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ABBCF" w14:textId="0B9A8E7B" w:rsidR="00B80E21" w:rsidRPr="00726019" w:rsidRDefault="00343A60" w:rsidP="00726019">
      <w:pPr>
        <w:jc w:val="center"/>
        <w:rPr>
          <w:rFonts w:ascii="Times New Roman" w:hAnsi="Times New Roman" w:cs="Times New Roman"/>
          <w:b/>
          <w:bCs/>
          <w:sz w:val="26"/>
          <w:szCs w:val="26"/>
        </w:rPr>
      </w:pPr>
      <w:bookmarkStart w:id="0" w:name="_Toc232510449"/>
      <w:r w:rsidRPr="00726019">
        <w:rPr>
          <w:rFonts w:ascii="Times New Roman" w:hAnsi="Times New Roman" w:cs="Times New Roman"/>
          <w:b/>
          <w:bCs/>
          <w:sz w:val="26"/>
          <w:szCs w:val="26"/>
        </w:rPr>
        <w:t>TRANG THÔNG TIN LUẬN ÁN</w:t>
      </w:r>
      <w:bookmarkEnd w:id="0"/>
    </w:p>
    <w:p w14:paraId="01F165E5" w14:textId="77777777" w:rsidR="00B80E21" w:rsidRPr="00FB0FAE" w:rsidRDefault="00B80E21" w:rsidP="00B80E21">
      <w:pPr>
        <w:rPr>
          <w:rFonts w:ascii="Times New Roman" w:eastAsia="Times New Roman" w:hAnsi="Times New Roman" w:cs="Times New Roman"/>
          <w:color w:val="0D0D0D" w:themeColor="text1" w:themeTint="F2"/>
          <w:sz w:val="26"/>
          <w:szCs w:val="26"/>
        </w:rPr>
      </w:pPr>
    </w:p>
    <w:p w14:paraId="668374F3" w14:textId="790B2BDF" w:rsidR="00343A60"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Tên đề tài luận án: </w:t>
      </w:r>
      <w:r w:rsidRPr="00FB0FAE">
        <w:rPr>
          <w:rFonts w:ascii="Times New Roman" w:hAnsi="Times New Roman" w:cs="Times New Roman"/>
          <w:color w:val="0D0D0D" w:themeColor="text1" w:themeTint="F2"/>
          <w:sz w:val="26"/>
          <w:szCs w:val="26"/>
        </w:rPr>
        <w:t>Nghiên cứu cải thiện khả năng hấp thu và tích lũy cadmium của một số loài cây cảnh ở Việt Nam.</w:t>
      </w:r>
    </w:p>
    <w:p w14:paraId="5C2A8929" w14:textId="031D60EF" w:rsidR="00343A60"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Ngành: Công nghệ sinh học.</w:t>
      </w:r>
    </w:p>
    <w:p w14:paraId="66DCBF89" w14:textId="56458A1A" w:rsidR="00343A60"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Mã số ngành: </w:t>
      </w:r>
      <w:r w:rsidRPr="00FB0FAE">
        <w:rPr>
          <w:rFonts w:ascii="Times New Roman" w:hAnsi="Times New Roman" w:cs="Times New Roman"/>
          <w:color w:val="0D0D0D" w:themeColor="text1" w:themeTint="F2"/>
          <w:sz w:val="26"/>
          <w:szCs w:val="26"/>
        </w:rPr>
        <w:t>62420201</w:t>
      </w:r>
    </w:p>
    <w:p w14:paraId="3DACDC36" w14:textId="6D140271" w:rsidR="00343A60"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Họ tên nghiên cứu sinh: Trà Đông Phương</w:t>
      </w:r>
    </w:p>
    <w:p w14:paraId="2B88DD9C" w14:textId="329A3ECA" w:rsidR="00343A60"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Khóa đào tạo: K27 </w:t>
      </w:r>
      <w:r w:rsidR="002B1310" w:rsidRPr="00FB0FAE">
        <w:rPr>
          <w:rFonts w:ascii="Times New Roman" w:eastAsia="Times New Roman" w:hAnsi="Times New Roman" w:cs="Times New Roman"/>
          <w:color w:val="0D0D0D" w:themeColor="text1" w:themeTint="F2"/>
          <w:sz w:val="26"/>
          <w:szCs w:val="26"/>
        </w:rPr>
        <w:t>–</w:t>
      </w:r>
      <w:r w:rsidRPr="00FB0FAE">
        <w:rPr>
          <w:rFonts w:ascii="Times New Roman" w:eastAsia="Times New Roman" w:hAnsi="Times New Roman" w:cs="Times New Roman"/>
          <w:color w:val="0D0D0D" w:themeColor="text1" w:themeTint="F2"/>
          <w:sz w:val="26"/>
          <w:szCs w:val="26"/>
        </w:rPr>
        <w:t xml:space="preserve"> </w:t>
      </w:r>
      <w:r w:rsidR="002B1310" w:rsidRPr="00FB0FAE">
        <w:rPr>
          <w:rFonts w:ascii="Times New Roman" w:eastAsia="Times New Roman" w:hAnsi="Times New Roman" w:cs="Times New Roman"/>
          <w:color w:val="0D0D0D" w:themeColor="text1" w:themeTint="F2"/>
          <w:sz w:val="26"/>
          <w:szCs w:val="26"/>
        </w:rPr>
        <w:t>Khóa tuyển năm 2017</w:t>
      </w:r>
    </w:p>
    <w:p w14:paraId="3CAA62EB" w14:textId="04D4B714" w:rsidR="00343A60"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Người hướng dẫn khoa học: </w:t>
      </w:r>
      <w:r w:rsidR="002B1310" w:rsidRPr="00FB0FAE">
        <w:rPr>
          <w:rFonts w:ascii="Times New Roman" w:eastAsia="Times New Roman" w:hAnsi="Times New Roman" w:cs="Times New Roman"/>
          <w:color w:val="0D0D0D" w:themeColor="text1" w:themeTint="F2"/>
          <w:sz w:val="26"/>
          <w:szCs w:val="26"/>
        </w:rPr>
        <w:t>PGS. TS. Bùi Văn Lệ và PGS. TS. Tô Thị Hiền.</w:t>
      </w:r>
    </w:p>
    <w:p w14:paraId="62D70CE8" w14:textId="6FA1A284" w:rsidR="00B80E21" w:rsidRPr="00FB0FAE" w:rsidRDefault="00343A60"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Cơ sở đào tạo: Trường Đại học Khoa học Tự nhiên, ĐHQG.HCM</w:t>
      </w:r>
    </w:p>
    <w:p w14:paraId="64CABA29" w14:textId="77777777" w:rsidR="00A71DB0" w:rsidRPr="007F0448" w:rsidRDefault="00A71DB0" w:rsidP="002B1310">
      <w:pPr>
        <w:spacing w:line="360" w:lineRule="auto"/>
        <w:jc w:val="both"/>
        <w:rPr>
          <w:rFonts w:ascii="Times New Roman" w:eastAsia="Times New Roman" w:hAnsi="Times New Roman" w:cs="Times New Roman"/>
          <w:color w:val="0D0D0D" w:themeColor="text1" w:themeTint="F2"/>
          <w:sz w:val="20"/>
          <w:szCs w:val="20"/>
        </w:rPr>
      </w:pPr>
    </w:p>
    <w:p w14:paraId="328F5DF7" w14:textId="73DD977C" w:rsidR="002B1310" w:rsidRPr="00FB0FAE" w:rsidRDefault="002B1310" w:rsidP="002B1310">
      <w:pPr>
        <w:spacing w:line="360" w:lineRule="auto"/>
        <w:jc w:val="both"/>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t>1. TÓM TẮT NỘI DUNG LUẬN ÁN</w:t>
      </w:r>
    </w:p>
    <w:p w14:paraId="4114AB71" w14:textId="4C7744E4" w:rsidR="002B1310" w:rsidRPr="00FB0FAE" w:rsidRDefault="00CE2426"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w:t>
      </w:r>
      <w:r w:rsidR="00975C89" w:rsidRPr="00FB0FAE">
        <w:rPr>
          <w:rFonts w:ascii="Times New Roman" w:eastAsia="Times New Roman" w:hAnsi="Times New Roman" w:cs="Times New Roman"/>
          <w:color w:val="0D0D0D" w:themeColor="text1" w:themeTint="F2"/>
          <w:sz w:val="26"/>
          <w:szCs w:val="26"/>
        </w:rPr>
        <w:t xml:space="preserve">Ô nhiễm kim loại nặng nói chung và ô nhiễm Cd nói riêng đang là một vấn đề phổ biến ở nhiều nơi trên thế giới, gây ảnh hưởng nghiêm trọng đến sức khỏe con người và các sinh vật khác. Hiện nay, một trong nhiều biện pháp được ưu tiên lựa chọn để giải quyết tình trạng ô nhiễm </w:t>
      </w:r>
      <w:r w:rsidR="00514242" w:rsidRPr="00FB0FAE">
        <w:rPr>
          <w:rFonts w:ascii="Times New Roman" w:eastAsia="Times New Roman" w:hAnsi="Times New Roman" w:cs="Times New Roman"/>
          <w:color w:val="0D0D0D" w:themeColor="text1" w:themeTint="F2"/>
          <w:sz w:val="26"/>
          <w:szCs w:val="26"/>
        </w:rPr>
        <w:t>kim loại nặng</w:t>
      </w:r>
      <w:r w:rsidR="00975C89" w:rsidRPr="00FB0FAE">
        <w:rPr>
          <w:rFonts w:ascii="Times New Roman" w:eastAsia="Times New Roman" w:hAnsi="Times New Roman" w:cs="Times New Roman"/>
          <w:color w:val="0D0D0D" w:themeColor="text1" w:themeTint="F2"/>
          <w:sz w:val="26"/>
          <w:szCs w:val="26"/>
        </w:rPr>
        <w:t xml:space="preserve"> là sử dụng thực vật (nhất là nhóm cây cảnh) để xử lý</w:t>
      </w:r>
      <w:r w:rsidR="00514242" w:rsidRPr="00FB0FAE">
        <w:rPr>
          <w:rFonts w:ascii="Times New Roman" w:eastAsia="Times New Roman" w:hAnsi="Times New Roman" w:cs="Times New Roman"/>
          <w:color w:val="0D0D0D" w:themeColor="text1" w:themeTint="F2"/>
          <w:sz w:val="26"/>
          <w:szCs w:val="26"/>
        </w:rPr>
        <w:t xml:space="preserve"> </w:t>
      </w:r>
      <w:r w:rsidR="00975C89" w:rsidRPr="00FB0FAE">
        <w:rPr>
          <w:rFonts w:ascii="Times New Roman" w:eastAsia="Times New Roman" w:hAnsi="Times New Roman" w:cs="Times New Roman"/>
          <w:color w:val="0D0D0D" w:themeColor="text1" w:themeTint="F2"/>
          <w:sz w:val="26"/>
          <w:szCs w:val="26"/>
        </w:rPr>
        <w:t xml:space="preserve">ô nhiễm, vì nó có chi phí thấp, dễ vận hành và thân thiện với môi trường. </w:t>
      </w:r>
      <w:r w:rsidR="003B6DF1" w:rsidRPr="00FB0FAE">
        <w:rPr>
          <w:rFonts w:ascii="Times New Roman" w:eastAsia="Times New Roman" w:hAnsi="Times New Roman" w:cs="Times New Roman"/>
          <w:color w:val="0D0D0D" w:themeColor="text1" w:themeTint="F2"/>
          <w:sz w:val="26"/>
          <w:szCs w:val="26"/>
        </w:rPr>
        <w:t xml:space="preserve">Cây cảnh </w:t>
      </w:r>
      <w:r w:rsidR="00CE2363" w:rsidRPr="00FB0FAE">
        <w:rPr>
          <w:rFonts w:ascii="Times New Roman" w:eastAsia="Times New Roman" w:hAnsi="Times New Roman" w:cs="Times New Roman"/>
          <w:color w:val="0D0D0D" w:themeColor="text1" w:themeTint="F2"/>
          <w:sz w:val="26"/>
          <w:szCs w:val="26"/>
        </w:rPr>
        <w:t>là những loài thực vật được trồng cho mục đích trang trí, có nhiều hình dạng, kích thước và màu sắc, phù hợp với nhiều loại khí hậu và cảnh quan. Việt Nam ước tính có hơn 1.000 loài cây cảnh</w:t>
      </w:r>
      <w:r w:rsidR="003B6DF1" w:rsidRPr="00FB0FAE">
        <w:rPr>
          <w:rFonts w:ascii="Times New Roman" w:eastAsia="Times New Roman" w:hAnsi="Times New Roman" w:cs="Times New Roman"/>
          <w:color w:val="0D0D0D" w:themeColor="text1" w:themeTint="F2"/>
          <w:sz w:val="26"/>
          <w:szCs w:val="26"/>
        </w:rPr>
        <w:t xml:space="preserve">, nên rất có lợi trong việc lựa chọn và sử dụng cây cảnh để </w:t>
      </w:r>
      <w:r w:rsidR="00CE2363" w:rsidRPr="00FB0FAE">
        <w:rPr>
          <w:rFonts w:ascii="Times New Roman" w:eastAsia="Times New Roman" w:hAnsi="Times New Roman" w:cs="Times New Roman"/>
          <w:color w:val="0D0D0D" w:themeColor="text1" w:themeTint="F2"/>
          <w:sz w:val="26"/>
          <w:szCs w:val="26"/>
        </w:rPr>
        <w:t xml:space="preserve">xử lý đất bị ô nhiễm Cd. Vì vậy, luận án này được thực hiện nhằm mục đích tìm hiểu tiềm năng hấp thu và tích lũy Cd của </w:t>
      </w:r>
      <w:r w:rsidR="00967006" w:rsidRPr="00FB0FAE">
        <w:rPr>
          <w:rFonts w:ascii="Times New Roman" w:eastAsia="Times New Roman" w:hAnsi="Times New Roman" w:cs="Times New Roman"/>
          <w:color w:val="0D0D0D" w:themeColor="text1" w:themeTint="F2"/>
          <w:sz w:val="26"/>
          <w:szCs w:val="26"/>
        </w:rPr>
        <w:t>một số</w:t>
      </w:r>
      <w:r w:rsidR="00CE2363" w:rsidRPr="00FB0FAE">
        <w:rPr>
          <w:rFonts w:ascii="Times New Roman" w:eastAsia="Times New Roman" w:hAnsi="Times New Roman" w:cs="Times New Roman"/>
          <w:color w:val="0D0D0D" w:themeColor="text1" w:themeTint="F2"/>
          <w:sz w:val="26"/>
          <w:szCs w:val="26"/>
        </w:rPr>
        <w:t xml:space="preserve"> loài cây cảnh thường gặp ở Việt Nam, đồng thời, áp dụng phương pháp bổ sung </w:t>
      </w:r>
      <w:r w:rsidR="00967006" w:rsidRPr="00FB0FAE">
        <w:rPr>
          <w:rFonts w:ascii="Times New Roman" w:eastAsia="Times New Roman" w:hAnsi="Times New Roman" w:cs="Times New Roman"/>
          <w:color w:val="0D0D0D" w:themeColor="text1" w:themeTint="F2"/>
          <w:sz w:val="26"/>
          <w:szCs w:val="26"/>
        </w:rPr>
        <w:t>yếu tố</w:t>
      </w:r>
      <w:r w:rsidR="00CE2363" w:rsidRPr="00FB0FAE">
        <w:rPr>
          <w:rFonts w:ascii="Times New Roman" w:eastAsia="Times New Roman" w:hAnsi="Times New Roman" w:cs="Times New Roman"/>
          <w:color w:val="0D0D0D" w:themeColor="text1" w:themeTint="F2"/>
          <w:sz w:val="26"/>
          <w:szCs w:val="26"/>
        </w:rPr>
        <w:t xml:space="preserve"> ngoại sinh</w:t>
      </w:r>
      <w:r w:rsidR="00967006" w:rsidRPr="00FB0FAE">
        <w:rPr>
          <w:rFonts w:ascii="Times New Roman" w:eastAsia="Times New Roman" w:hAnsi="Times New Roman" w:cs="Times New Roman"/>
          <w:color w:val="0D0D0D" w:themeColor="text1" w:themeTint="F2"/>
          <w:sz w:val="26"/>
          <w:szCs w:val="26"/>
        </w:rPr>
        <w:t xml:space="preserve"> (đơn lẻ hoặc phối hợp)</w:t>
      </w:r>
      <w:r w:rsidR="00CE2363" w:rsidRPr="00FB0FAE">
        <w:rPr>
          <w:rFonts w:ascii="Times New Roman" w:eastAsia="Times New Roman" w:hAnsi="Times New Roman" w:cs="Times New Roman"/>
          <w:color w:val="0D0D0D" w:themeColor="text1" w:themeTint="F2"/>
          <w:sz w:val="26"/>
          <w:szCs w:val="26"/>
        </w:rPr>
        <w:t xml:space="preserve"> nhằm cải thiện khả năng hấp thu và tích lũy Cd ở loài cây cảnh đã chọn lọc.</w:t>
      </w:r>
    </w:p>
    <w:p w14:paraId="0D3FA2BF" w14:textId="6638FAC9" w:rsidR="00967006" w:rsidRPr="00FB0FAE" w:rsidRDefault="00967006"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Kết quả thu được</w:t>
      </w:r>
      <w:r w:rsidR="0017021D" w:rsidRPr="00FB0FAE">
        <w:rPr>
          <w:rFonts w:ascii="Times New Roman" w:eastAsia="Times New Roman" w:hAnsi="Times New Roman" w:cs="Times New Roman"/>
          <w:color w:val="0D0D0D" w:themeColor="text1" w:themeTint="F2"/>
          <w:sz w:val="26"/>
          <w:szCs w:val="26"/>
        </w:rPr>
        <w:t xml:space="preserve"> từ các thử nghiệm nhà màng hoặc </w:t>
      </w:r>
      <w:r w:rsidR="0017021D" w:rsidRPr="00FB0FAE">
        <w:rPr>
          <w:rFonts w:ascii="Times New Roman" w:eastAsia="Times New Roman" w:hAnsi="Times New Roman" w:cs="Times New Roman"/>
          <w:i/>
          <w:iCs/>
          <w:color w:val="0D0D0D" w:themeColor="text1" w:themeTint="F2"/>
          <w:sz w:val="26"/>
          <w:szCs w:val="26"/>
        </w:rPr>
        <w:t>in vitro</w:t>
      </w:r>
      <w:r w:rsidR="0017021D" w:rsidRPr="00FB0FAE">
        <w:rPr>
          <w:rFonts w:ascii="Times New Roman" w:eastAsia="Times New Roman" w:hAnsi="Times New Roman" w:cs="Times New Roman"/>
          <w:color w:val="0D0D0D" w:themeColor="text1" w:themeTint="F2"/>
          <w:sz w:val="26"/>
          <w:szCs w:val="26"/>
        </w:rPr>
        <w:t xml:space="preserve"> </w:t>
      </w:r>
      <w:r w:rsidRPr="00FB0FAE">
        <w:rPr>
          <w:rFonts w:ascii="Times New Roman" w:eastAsia="Times New Roman" w:hAnsi="Times New Roman" w:cs="Times New Roman"/>
          <w:color w:val="0D0D0D" w:themeColor="text1" w:themeTint="F2"/>
          <w:sz w:val="26"/>
          <w:szCs w:val="26"/>
        </w:rPr>
        <w:t xml:space="preserve">cho thấy Dừa cạn và Mào gà là 2 loài cây cảnh có tiềm năng hấp thu và tích lũy Cd tốt nhất trong số 5 loài </w:t>
      </w:r>
      <w:r w:rsidR="00514242" w:rsidRPr="00FB0FAE">
        <w:rPr>
          <w:rFonts w:ascii="Times New Roman" w:eastAsia="Times New Roman" w:hAnsi="Times New Roman" w:cs="Times New Roman"/>
          <w:color w:val="0D0D0D" w:themeColor="text1" w:themeTint="F2"/>
          <w:sz w:val="26"/>
          <w:szCs w:val="26"/>
        </w:rPr>
        <w:t>cây</w:t>
      </w:r>
      <w:r w:rsidRPr="00FB0FAE">
        <w:rPr>
          <w:rFonts w:ascii="Times New Roman" w:eastAsia="Times New Roman" w:hAnsi="Times New Roman" w:cs="Times New Roman"/>
          <w:color w:val="0D0D0D" w:themeColor="text1" w:themeTint="F2"/>
          <w:sz w:val="26"/>
          <w:szCs w:val="26"/>
        </w:rPr>
        <w:t xml:space="preserve"> cảnh được khảo sát. Khi bổ sung yếu tố ngoại sinh, Mào gà cho thấy khả năng cải thiện hấp thu và tích lũy Cd tốt hơn nhiều so với Dừa cạn.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EDTA, cystein và vi khuẩn</w:t>
      </w:r>
      <w:r w:rsidRPr="00FB0FAE">
        <w:rPr>
          <w:rFonts w:ascii="Times New Roman" w:eastAsia="Times New Roman" w:hAnsi="Times New Roman" w:cs="Times New Roman"/>
          <w:i/>
          <w:iCs/>
          <w:color w:val="0D0D0D" w:themeColor="text1" w:themeTint="F2"/>
          <w:sz w:val="26"/>
          <w:szCs w:val="26"/>
        </w:rPr>
        <w:t xml:space="preserve"> </w:t>
      </w:r>
      <w:r w:rsidRPr="00FB0FAE">
        <w:rPr>
          <w:rFonts w:ascii="Times New Roman" w:eastAsia="Times New Roman" w:hAnsi="Times New Roman" w:cs="Times New Roman"/>
          <w:i/>
          <w:iCs/>
          <w:color w:val="0D0D0D" w:themeColor="text1" w:themeTint="F2"/>
          <w:sz w:val="26"/>
          <w:szCs w:val="26"/>
        </w:rPr>
        <w:lastRenderedPageBreak/>
        <w:t>Pseudomonas taiwanensis</w:t>
      </w:r>
      <w:r w:rsidRPr="00FB0FAE">
        <w:rPr>
          <w:rFonts w:ascii="Times New Roman" w:eastAsia="Times New Roman" w:hAnsi="Times New Roman" w:cs="Times New Roman"/>
          <w:color w:val="0D0D0D" w:themeColor="text1" w:themeTint="F2"/>
          <w:sz w:val="26"/>
          <w:szCs w:val="26"/>
        </w:rPr>
        <w:t xml:space="preserve"> PS01 là các yếu tố có thể giúp cải thiện tiềm năng hấp thu và tích lũy Cd ở Mào gà, còn citric acid và glutathione lại kém hiệu quả.</w:t>
      </w:r>
    </w:p>
    <w:p w14:paraId="3016EE58" w14:textId="0DE23537" w:rsidR="00967006" w:rsidRPr="00FB0FAE" w:rsidRDefault="00967006"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Sử dụng 2,5 mM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giúp Mào gà tăng hấp thu và tích lũy Cd lên đến 494,94 mg/kg khối lượng khô ở chồi và hệ số chuyển vị Cd tăng 9 lần. Bổ sung </w:t>
      </w:r>
      <w:r w:rsidRPr="00FB0FAE">
        <w:rPr>
          <w:rFonts w:ascii="Times New Roman" w:eastAsia="Times New Roman" w:hAnsi="Times New Roman" w:cs="Times New Roman"/>
          <w:i/>
          <w:iCs/>
          <w:color w:val="0D0D0D" w:themeColor="text1" w:themeTint="F2"/>
          <w:sz w:val="26"/>
          <w:szCs w:val="26"/>
        </w:rPr>
        <w:t>P. taiwanensis</w:t>
      </w:r>
      <w:r w:rsidRPr="00FB0FAE">
        <w:rPr>
          <w:rFonts w:ascii="Times New Roman" w:eastAsia="Times New Roman" w:hAnsi="Times New Roman" w:cs="Times New Roman"/>
          <w:color w:val="0D0D0D" w:themeColor="text1" w:themeTint="F2"/>
          <w:sz w:val="26"/>
          <w:szCs w:val="26"/>
        </w:rPr>
        <w:t xml:space="preserve"> PS01 </w:t>
      </w:r>
      <w:r w:rsidR="005855B3" w:rsidRPr="00FB0FAE">
        <w:rPr>
          <w:rFonts w:ascii="Times New Roman" w:eastAsia="Times New Roman" w:hAnsi="Times New Roman" w:cs="Times New Roman"/>
          <w:color w:val="0D0D0D" w:themeColor="text1" w:themeTint="F2"/>
          <w:sz w:val="26"/>
          <w:szCs w:val="26"/>
        </w:rPr>
        <w:t>(</w:t>
      </w:r>
      <w:r w:rsidRPr="00FB0FAE">
        <w:rPr>
          <w:rFonts w:ascii="Times New Roman" w:eastAsia="Times New Roman" w:hAnsi="Times New Roman" w:cs="Times New Roman"/>
          <w:color w:val="0D0D0D" w:themeColor="text1" w:themeTint="F2"/>
          <w:sz w:val="26"/>
          <w:szCs w:val="26"/>
        </w:rPr>
        <w:t>ở mật độ 10</w:t>
      </w:r>
      <w:r w:rsidRPr="00FB0FAE">
        <w:rPr>
          <w:rFonts w:ascii="Times New Roman" w:eastAsia="Times New Roman" w:hAnsi="Times New Roman" w:cs="Times New Roman"/>
          <w:color w:val="0D0D0D" w:themeColor="text1" w:themeTint="F2"/>
          <w:sz w:val="26"/>
          <w:szCs w:val="26"/>
          <w:vertAlign w:val="superscript"/>
        </w:rPr>
        <w:t>6</w:t>
      </w:r>
      <w:r w:rsidRPr="00FB0FAE">
        <w:rPr>
          <w:rFonts w:ascii="Times New Roman" w:eastAsia="Times New Roman" w:hAnsi="Times New Roman" w:cs="Times New Roman"/>
          <w:color w:val="0D0D0D" w:themeColor="text1" w:themeTint="F2"/>
          <w:sz w:val="26"/>
          <w:szCs w:val="26"/>
        </w:rPr>
        <w:t xml:space="preserve"> hoặc 10</w:t>
      </w:r>
      <w:r w:rsidRPr="00FB0FAE">
        <w:rPr>
          <w:rFonts w:ascii="Times New Roman" w:eastAsia="Times New Roman" w:hAnsi="Times New Roman" w:cs="Times New Roman"/>
          <w:color w:val="0D0D0D" w:themeColor="text1" w:themeTint="F2"/>
          <w:sz w:val="26"/>
          <w:szCs w:val="26"/>
          <w:vertAlign w:val="superscript"/>
        </w:rPr>
        <w:t>5</w:t>
      </w:r>
      <w:r w:rsidRPr="00FB0FAE">
        <w:rPr>
          <w:rFonts w:ascii="Times New Roman" w:eastAsia="Times New Roman" w:hAnsi="Times New Roman" w:cs="Times New Roman"/>
          <w:color w:val="0D0D0D" w:themeColor="text1" w:themeTint="F2"/>
          <w:sz w:val="26"/>
          <w:szCs w:val="26"/>
        </w:rPr>
        <w:t xml:space="preserve"> </w:t>
      </w:r>
      <w:r w:rsidR="005855B3" w:rsidRPr="00FB0FAE">
        <w:rPr>
          <w:rFonts w:ascii="Times New Roman" w:eastAsia="Times New Roman" w:hAnsi="Times New Roman" w:cs="Times New Roman"/>
          <w:color w:val="0D0D0D" w:themeColor="text1" w:themeTint="F2"/>
          <w:sz w:val="26"/>
          <w:szCs w:val="26"/>
        </w:rPr>
        <w:t xml:space="preserve">CFU/mL) hoặc 1 mM cystein </w:t>
      </w:r>
      <w:r w:rsidRPr="00FB0FAE">
        <w:rPr>
          <w:rFonts w:ascii="Times New Roman" w:eastAsia="Times New Roman" w:hAnsi="Times New Roman" w:cs="Times New Roman"/>
          <w:color w:val="0D0D0D" w:themeColor="text1" w:themeTint="F2"/>
          <w:sz w:val="26"/>
          <w:szCs w:val="26"/>
        </w:rPr>
        <w:t>đều giúp kích thích Mào gà tăng sinh khối, từ đó tăng hiệu quả xử lý đất ô nhiễm Cd.</w:t>
      </w:r>
    </w:p>
    <w:p w14:paraId="5101D84E" w14:textId="17D7BA2B" w:rsidR="002B1310" w:rsidRPr="00FB0FAE" w:rsidRDefault="005855B3"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Khi phối hợp các yếu tố đã chọn lọc (2,5 mM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w:t>
      </w:r>
      <w:r w:rsidRPr="00FB0FAE">
        <w:rPr>
          <w:rFonts w:ascii="Times New Roman" w:eastAsia="Times New Roman" w:hAnsi="Times New Roman" w:cs="Times New Roman"/>
          <w:i/>
          <w:iCs/>
          <w:color w:val="0D0D0D" w:themeColor="text1" w:themeTint="F2"/>
          <w:sz w:val="26"/>
          <w:szCs w:val="26"/>
        </w:rPr>
        <w:t>P. taiwanensis</w:t>
      </w:r>
      <w:r w:rsidRPr="00FB0FAE">
        <w:rPr>
          <w:rFonts w:ascii="Times New Roman" w:eastAsia="Times New Roman" w:hAnsi="Times New Roman" w:cs="Times New Roman"/>
          <w:color w:val="0D0D0D" w:themeColor="text1" w:themeTint="F2"/>
          <w:sz w:val="26"/>
          <w:szCs w:val="26"/>
        </w:rPr>
        <w:t xml:space="preserve"> PS01 ở mật độ 10</w:t>
      </w:r>
      <w:r w:rsidRPr="00FB0FAE">
        <w:rPr>
          <w:rFonts w:ascii="Times New Roman" w:eastAsia="Times New Roman" w:hAnsi="Times New Roman" w:cs="Times New Roman"/>
          <w:color w:val="0D0D0D" w:themeColor="text1" w:themeTint="F2"/>
          <w:sz w:val="26"/>
          <w:szCs w:val="26"/>
          <w:vertAlign w:val="superscript"/>
        </w:rPr>
        <w:t>5</w:t>
      </w:r>
      <w:r w:rsidRPr="00FB0FAE">
        <w:rPr>
          <w:rFonts w:ascii="Times New Roman" w:eastAsia="Times New Roman" w:hAnsi="Times New Roman" w:cs="Times New Roman"/>
          <w:color w:val="0D0D0D" w:themeColor="text1" w:themeTint="F2"/>
          <w:sz w:val="26"/>
          <w:szCs w:val="26"/>
        </w:rPr>
        <w:t xml:space="preserve"> CFU/mL và 1 mM cystein), kết quả cho thấy các nghiệm thức phối hợp với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EDTA đều giúp tăng khả năng hấp thu và tích lũy Cd ở cả chồi và rễ Mào gà. Vì vậy,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nên được sử dụng phối hợp với các yếu tố khác </w:t>
      </w:r>
      <w:r w:rsidR="00975C89" w:rsidRPr="00FB0FAE">
        <w:rPr>
          <w:rFonts w:ascii="Times New Roman" w:eastAsia="Times New Roman" w:hAnsi="Times New Roman" w:cs="Times New Roman"/>
          <w:color w:val="0D0D0D" w:themeColor="text1" w:themeTint="F2"/>
          <w:sz w:val="26"/>
          <w:szCs w:val="26"/>
        </w:rPr>
        <w:t>để hỗ trợ Mào gà xử lý đất ô nhiễm.</w:t>
      </w:r>
    </w:p>
    <w:p w14:paraId="3CA431BF" w14:textId="77777777" w:rsidR="0017021D" w:rsidRPr="00FB0FAE" w:rsidRDefault="0017021D" w:rsidP="002B1310">
      <w:pPr>
        <w:spacing w:line="360" w:lineRule="auto"/>
        <w:jc w:val="both"/>
        <w:rPr>
          <w:rFonts w:ascii="Times New Roman" w:eastAsia="Times New Roman" w:hAnsi="Times New Roman" w:cs="Times New Roman"/>
          <w:color w:val="0D0D0D" w:themeColor="text1" w:themeTint="F2"/>
          <w:sz w:val="10"/>
          <w:szCs w:val="10"/>
        </w:rPr>
      </w:pPr>
    </w:p>
    <w:p w14:paraId="4ED40266" w14:textId="1709701A" w:rsidR="002B1310" w:rsidRPr="00FB0FAE" w:rsidRDefault="002B1310" w:rsidP="002B1310">
      <w:pPr>
        <w:spacing w:line="360" w:lineRule="auto"/>
        <w:jc w:val="both"/>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t>2. NHỮNG KẾT QUẢ MỚI CỦA LUẬN ÁN</w:t>
      </w:r>
    </w:p>
    <w:p w14:paraId="0F505BF6" w14:textId="15920BBA" w:rsidR="00514242" w:rsidRPr="00FB0FAE" w:rsidRDefault="00514242" w:rsidP="00514242">
      <w:pPr>
        <w:spacing w:line="360" w:lineRule="auto"/>
        <w:ind w:right="11"/>
        <w:jc w:val="both"/>
        <w:rPr>
          <w:rFonts w:ascii="Times New Roman" w:eastAsia="Times New Roman" w:hAnsi="Times New Roman" w:cs="Times New Roman"/>
          <w:color w:val="0D0D0D" w:themeColor="text1" w:themeTint="F2"/>
          <w:sz w:val="26"/>
          <w:szCs w:val="26"/>
        </w:rPr>
      </w:pPr>
      <w:r w:rsidRPr="00FB0FAE">
        <w:rPr>
          <w:color w:val="0D0D0D" w:themeColor="text1" w:themeTint="F2"/>
        </w:rPr>
        <w:t xml:space="preserve">  </w:t>
      </w:r>
      <w:r w:rsidRPr="00FB0FAE">
        <w:rPr>
          <w:rFonts w:ascii="Times New Roman" w:eastAsia="Times New Roman" w:hAnsi="Times New Roman" w:cs="Times New Roman"/>
          <w:color w:val="0D0D0D" w:themeColor="text1" w:themeTint="F2"/>
          <w:sz w:val="26"/>
          <w:szCs w:val="26"/>
        </w:rPr>
        <w:t xml:space="preserve"> - Luận án cung cấp những bằng chứng về khả năng sử dụng các loài cây cảnh thông dụng</w:t>
      </w:r>
      <w:r w:rsidR="0082790B" w:rsidRPr="00FB0FAE">
        <w:rPr>
          <w:rFonts w:ascii="Times New Roman" w:eastAsia="Times New Roman" w:hAnsi="Times New Roman" w:cs="Times New Roman"/>
          <w:color w:val="0D0D0D" w:themeColor="text1" w:themeTint="F2"/>
          <w:sz w:val="26"/>
          <w:szCs w:val="26"/>
        </w:rPr>
        <w:t xml:space="preserve"> ở Việt Nam</w:t>
      </w:r>
      <w:r w:rsidRPr="00FB0FAE">
        <w:rPr>
          <w:rFonts w:ascii="Times New Roman" w:eastAsia="Times New Roman" w:hAnsi="Times New Roman" w:cs="Times New Roman"/>
          <w:color w:val="0D0D0D" w:themeColor="text1" w:themeTint="F2"/>
          <w:sz w:val="26"/>
          <w:szCs w:val="26"/>
        </w:rPr>
        <w:t xml:space="preserve"> (Dừa cạn, Hướng dương, Vạn thọ, Linh lăng và Mào gà) trong xử lý đất ô nhiễm Cd</w:t>
      </w:r>
      <w:r w:rsidR="0082790B" w:rsidRPr="00FB0FAE">
        <w:rPr>
          <w:rFonts w:ascii="Times New Roman" w:eastAsia="Times New Roman" w:hAnsi="Times New Roman" w:cs="Times New Roman"/>
          <w:color w:val="0D0D0D" w:themeColor="text1" w:themeTint="F2"/>
          <w:sz w:val="26"/>
          <w:szCs w:val="26"/>
        </w:rPr>
        <w:t>, mà Mào gà là loài cây cảnh có tiềm năng nhất</w:t>
      </w:r>
      <w:r w:rsidR="001D720E">
        <w:rPr>
          <w:rFonts w:ascii="Times New Roman" w:eastAsia="Times New Roman" w:hAnsi="Times New Roman" w:cs="Times New Roman"/>
          <w:color w:val="0D0D0D" w:themeColor="text1" w:themeTint="F2"/>
          <w:sz w:val="26"/>
          <w:szCs w:val="26"/>
        </w:rPr>
        <w:t xml:space="preserve"> và </w:t>
      </w:r>
      <w:r w:rsidR="00003B15">
        <w:rPr>
          <w:rFonts w:ascii="Times New Roman" w:eastAsia="Times New Roman" w:hAnsi="Times New Roman" w:cs="Times New Roman"/>
          <w:color w:val="0D0D0D" w:themeColor="text1" w:themeTint="F2"/>
          <w:sz w:val="26"/>
          <w:szCs w:val="26"/>
        </w:rPr>
        <w:t>có đáp ứng điều hòa theo nồng độ Cd</w:t>
      </w:r>
      <w:r w:rsidR="0082790B" w:rsidRPr="00FB0FAE">
        <w:rPr>
          <w:rFonts w:ascii="Times New Roman" w:eastAsia="Times New Roman" w:hAnsi="Times New Roman" w:cs="Times New Roman"/>
          <w:color w:val="0D0D0D" w:themeColor="text1" w:themeTint="F2"/>
          <w:sz w:val="26"/>
          <w:szCs w:val="26"/>
        </w:rPr>
        <w:t>.</w:t>
      </w:r>
    </w:p>
    <w:p w14:paraId="18E4AAA3" w14:textId="432A1172" w:rsidR="00514242" w:rsidRPr="00FB0FAE" w:rsidRDefault="00514242" w:rsidP="00514242">
      <w:pPr>
        <w:spacing w:line="360" w:lineRule="auto"/>
        <w:ind w:right="11"/>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 Luận án phát hiện một số nồng độ thích hợp khi sử dụng yếu tố ngoại sinh đơn lẻ, trong đó bổ sung 2,5 mM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EDTA, 1 mM cystein hoặc 10</w:t>
      </w:r>
      <w:r w:rsidRPr="00FB0FAE">
        <w:rPr>
          <w:rFonts w:ascii="Times New Roman" w:eastAsia="Times New Roman" w:hAnsi="Times New Roman" w:cs="Times New Roman"/>
          <w:color w:val="0D0D0D" w:themeColor="text1" w:themeTint="F2"/>
          <w:sz w:val="26"/>
          <w:szCs w:val="26"/>
          <w:vertAlign w:val="superscript"/>
        </w:rPr>
        <w:t xml:space="preserve">5 </w:t>
      </w:r>
      <w:r w:rsidRPr="00FB0FAE">
        <w:rPr>
          <w:rFonts w:ascii="Times New Roman" w:eastAsia="Times New Roman" w:hAnsi="Times New Roman" w:cs="Times New Roman"/>
          <w:color w:val="0D0D0D" w:themeColor="text1" w:themeTint="F2"/>
          <w:sz w:val="26"/>
          <w:szCs w:val="26"/>
        </w:rPr>
        <w:t>– 10</w:t>
      </w:r>
      <w:r w:rsidRPr="00FB0FAE">
        <w:rPr>
          <w:rFonts w:ascii="Times New Roman" w:eastAsia="Times New Roman" w:hAnsi="Times New Roman" w:cs="Times New Roman"/>
          <w:color w:val="0D0D0D" w:themeColor="text1" w:themeTint="F2"/>
          <w:sz w:val="26"/>
          <w:szCs w:val="26"/>
          <w:vertAlign w:val="superscript"/>
        </w:rPr>
        <w:t>6</w:t>
      </w:r>
      <w:r w:rsidRPr="00FB0FAE">
        <w:rPr>
          <w:rFonts w:ascii="Times New Roman" w:eastAsia="Times New Roman" w:hAnsi="Times New Roman" w:cs="Times New Roman"/>
          <w:color w:val="0D0D0D" w:themeColor="text1" w:themeTint="F2"/>
          <w:sz w:val="26"/>
          <w:szCs w:val="26"/>
        </w:rPr>
        <w:t xml:space="preserve"> CFU/mL  </w:t>
      </w:r>
      <w:r w:rsidRPr="00FB0FAE">
        <w:rPr>
          <w:rFonts w:ascii="Times New Roman" w:eastAsia="Times New Roman" w:hAnsi="Times New Roman" w:cs="Times New Roman"/>
          <w:i/>
          <w:iCs/>
          <w:color w:val="0D0D0D" w:themeColor="text1" w:themeTint="F2"/>
          <w:sz w:val="26"/>
          <w:szCs w:val="26"/>
        </w:rPr>
        <w:t>P</w:t>
      </w:r>
      <w:r w:rsidR="00057789" w:rsidRPr="00FB0FAE">
        <w:rPr>
          <w:rFonts w:ascii="Times New Roman" w:eastAsia="Times New Roman" w:hAnsi="Times New Roman" w:cs="Times New Roman"/>
          <w:i/>
          <w:iCs/>
          <w:color w:val="0D0D0D" w:themeColor="text1" w:themeTint="F2"/>
          <w:sz w:val="26"/>
          <w:szCs w:val="26"/>
        </w:rPr>
        <w:t>.</w:t>
      </w:r>
      <w:r w:rsidRPr="00FB0FAE">
        <w:rPr>
          <w:rFonts w:ascii="Times New Roman" w:eastAsia="Times New Roman" w:hAnsi="Times New Roman" w:cs="Times New Roman"/>
          <w:i/>
          <w:iCs/>
          <w:color w:val="0D0D0D" w:themeColor="text1" w:themeTint="F2"/>
          <w:sz w:val="26"/>
          <w:szCs w:val="26"/>
        </w:rPr>
        <w:t> taiwanensis</w:t>
      </w:r>
      <w:r w:rsidRPr="00FB0FAE">
        <w:rPr>
          <w:rFonts w:ascii="Times New Roman" w:eastAsia="Times New Roman" w:hAnsi="Times New Roman" w:cs="Times New Roman"/>
          <w:color w:val="0D0D0D" w:themeColor="text1" w:themeTint="F2"/>
          <w:sz w:val="26"/>
          <w:szCs w:val="26"/>
        </w:rPr>
        <w:t xml:space="preserve"> PS01 giúp cải thiện khả năng hấp thu và tích lũy Cd ở Mào gà</w:t>
      </w:r>
      <w:r w:rsidR="0082790B" w:rsidRPr="00FB0FAE">
        <w:rPr>
          <w:rFonts w:ascii="Times New Roman" w:eastAsia="Times New Roman" w:hAnsi="Times New Roman" w:cs="Times New Roman"/>
          <w:color w:val="0D0D0D" w:themeColor="text1" w:themeTint="F2"/>
          <w:sz w:val="26"/>
          <w:szCs w:val="26"/>
        </w:rPr>
        <w:t xml:space="preserve"> tốt hơn</w:t>
      </w:r>
      <w:r w:rsidRPr="00FB0FAE">
        <w:rPr>
          <w:rFonts w:ascii="Times New Roman" w:eastAsia="Times New Roman" w:hAnsi="Times New Roman" w:cs="Times New Roman"/>
          <w:color w:val="0D0D0D" w:themeColor="text1" w:themeTint="F2"/>
          <w:sz w:val="26"/>
          <w:szCs w:val="26"/>
        </w:rPr>
        <w:t>.</w:t>
      </w:r>
    </w:p>
    <w:p w14:paraId="0B4BB8E2" w14:textId="646E5905" w:rsidR="002B1310" w:rsidRPr="00FB0FAE" w:rsidRDefault="00514242" w:rsidP="0017021D">
      <w:pPr>
        <w:spacing w:line="360" w:lineRule="auto"/>
        <w:ind w:right="11"/>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 </w:t>
      </w:r>
      <w:r w:rsidR="0082790B" w:rsidRPr="00FB0FAE">
        <w:rPr>
          <w:rFonts w:ascii="Times New Roman" w:eastAsia="Times New Roman" w:hAnsi="Times New Roman" w:cs="Times New Roman"/>
          <w:color w:val="0D0D0D" w:themeColor="text1" w:themeTint="F2"/>
          <w:sz w:val="26"/>
          <w:szCs w:val="26"/>
        </w:rPr>
        <w:t>Luận án cung cấp bằng chứng cho thấy việc</w:t>
      </w:r>
      <w:r w:rsidRPr="00FB0FAE">
        <w:rPr>
          <w:rFonts w:ascii="Times New Roman" w:eastAsia="Times New Roman" w:hAnsi="Times New Roman" w:cs="Times New Roman"/>
          <w:color w:val="0D0D0D" w:themeColor="text1" w:themeTint="F2"/>
          <w:sz w:val="26"/>
          <w:szCs w:val="26"/>
        </w:rPr>
        <w:t xml:space="preserve"> kết hợp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EDTA với các tác nhân khác (</w:t>
      </w:r>
      <w:r w:rsidRPr="00FB0FAE">
        <w:rPr>
          <w:rFonts w:ascii="Times New Roman" w:eastAsia="Times New Roman" w:hAnsi="Times New Roman" w:cs="Times New Roman"/>
          <w:i/>
          <w:iCs/>
          <w:color w:val="0D0D0D" w:themeColor="text1" w:themeTint="F2"/>
          <w:sz w:val="26"/>
          <w:szCs w:val="26"/>
        </w:rPr>
        <w:t>P</w:t>
      </w:r>
      <w:r w:rsidRPr="00FB0FAE">
        <w:rPr>
          <w:rFonts w:ascii="Times New Roman" w:eastAsia="Times New Roman" w:hAnsi="Times New Roman" w:cs="Times New Roman"/>
          <w:color w:val="0D0D0D" w:themeColor="text1" w:themeTint="F2"/>
          <w:sz w:val="26"/>
          <w:szCs w:val="26"/>
        </w:rPr>
        <w:t>.</w:t>
      </w:r>
      <w:r w:rsidRPr="00FB0FAE">
        <w:rPr>
          <w:rFonts w:ascii="Times New Roman" w:eastAsia="Times New Roman" w:hAnsi="Times New Roman" w:cs="Times New Roman"/>
          <w:i/>
          <w:iCs/>
          <w:color w:val="0D0D0D" w:themeColor="text1" w:themeTint="F2"/>
          <w:sz w:val="26"/>
          <w:szCs w:val="26"/>
        </w:rPr>
        <w:t xml:space="preserve"> taiwanensis</w:t>
      </w:r>
      <w:r w:rsidRPr="00FB0FAE">
        <w:rPr>
          <w:rFonts w:ascii="Times New Roman" w:eastAsia="Times New Roman" w:hAnsi="Times New Roman" w:cs="Times New Roman"/>
          <w:color w:val="0D0D0D" w:themeColor="text1" w:themeTint="F2"/>
          <w:sz w:val="26"/>
          <w:szCs w:val="26"/>
        </w:rPr>
        <w:t xml:space="preserve"> PS01) sẽ cho hiệu quả </w:t>
      </w:r>
      <w:r w:rsidR="0017021D" w:rsidRPr="00FB0FAE">
        <w:rPr>
          <w:rFonts w:ascii="Times New Roman" w:eastAsia="Times New Roman" w:hAnsi="Times New Roman" w:cs="Times New Roman"/>
          <w:color w:val="0D0D0D" w:themeColor="text1" w:themeTint="F2"/>
          <w:sz w:val="26"/>
          <w:szCs w:val="26"/>
        </w:rPr>
        <w:t xml:space="preserve">xử lý ô nhiễm Cd </w:t>
      </w:r>
      <w:r w:rsidRPr="00FB0FAE">
        <w:rPr>
          <w:rFonts w:ascii="Times New Roman" w:eastAsia="Times New Roman" w:hAnsi="Times New Roman" w:cs="Times New Roman"/>
          <w:color w:val="0D0D0D" w:themeColor="text1" w:themeTint="F2"/>
          <w:sz w:val="26"/>
          <w:szCs w:val="26"/>
        </w:rPr>
        <w:t>tốt hơn trên đối tượng Mào gà.</w:t>
      </w:r>
    </w:p>
    <w:p w14:paraId="02D28C2A" w14:textId="77777777" w:rsidR="0017021D" w:rsidRPr="00FB0FAE" w:rsidRDefault="0017021D" w:rsidP="0017021D">
      <w:pPr>
        <w:spacing w:line="360" w:lineRule="auto"/>
        <w:ind w:right="11"/>
        <w:jc w:val="both"/>
        <w:rPr>
          <w:rFonts w:ascii="Times New Roman" w:eastAsia="Times New Roman" w:hAnsi="Times New Roman" w:cs="Times New Roman"/>
          <w:color w:val="0D0D0D" w:themeColor="text1" w:themeTint="F2"/>
          <w:sz w:val="10"/>
          <w:szCs w:val="10"/>
        </w:rPr>
      </w:pPr>
    </w:p>
    <w:p w14:paraId="58D0DBFE" w14:textId="0C1D5669" w:rsidR="00A71DB0" w:rsidRPr="00FB0FAE" w:rsidRDefault="002B1310" w:rsidP="002B1310">
      <w:pPr>
        <w:spacing w:line="360" w:lineRule="auto"/>
        <w:jc w:val="both"/>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t>3. NHỮNG VẤN ĐỀ CÒN BỎ NGỎ CẦN TIẾP TỤC NGHIÊN CỨU</w:t>
      </w:r>
    </w:p>
    <w:p w14:paraId="5E894C5B" w14:textId="663EDFAF" w:rsidR="00057789" w:rsidRPr="00FB0FAE" w:rsidRDefault="0017021D" w:rsidP="002B1310">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Tiếp tục khảo sát tác động của các yếu tố ngoại sinh (đơn lẻ hoặc phối hợp) đến khả năng chống chịu, hấp thu và tích lũy Cd của Mào gà tại những khu vực đất bị ô nhiễm Cd </w:t>
      </w:r>
      <w:r w:rsidR="00057789" w:rsidRPr="00FB0FAE">
        <w:rPr>
          <w:rFonts w:ascii="Times New Roman" w:eastAsia="Times New Roman" w:hAnsi="Times New Roman" w:cs="Times New Roman"/>
          <w:color w:val="0D0D0D" w:themeColor="text1" w:themeTint="F2"/>
          <w:sz w:val="26"/>
          <w:szCs w:val="26"/>
        </w:rPr>
        <w:t>ở</w:t>
      </w:r>
      <w:r w:rsidRPr="00FB0FAE">
        <w:rPr>
          <w:rFonts w:ascii="Times New Roman" w:eastAsia="Times New Roman" w:hAnsi="Times New Roman" w:cs="Times New Roman"/>
          <w:color w:val="0D0D0D" w:themeColor="text1" w:themeTint="F2"/>
          <w:sz w:val="26"/>
          <w:szCs w:val="26"/>
        </w:rPr>
        <w:t xml:space="preserve"> Việt Nam, nhằm đánh giá hiệu quả xử lý ô nhiễm Cd của Mào gà khi được áp dụng ngoài thực tế.</w:t>
      </w:r>
    </w:p>
    <w:p w14:paraId="5E9BDE05" w14:textId="037CFBA2" w:rsidR="001C57C3" w:rsidRPr="00FB0FAE" w:rsidRDefault="001C57C3" w:rsidP="001C57C3">
      <w:pPr>
        <w:spacing w:line="360" w:lineRule="auto"/>
        <w:jc w:val="center"/>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lastRenderedPageBreak/>
        <w:t>THESIS INFORMATION</w:t>
      </w:r>
    </w:p>
    <w:p w14:paraId="3DBADA2D" w14:textId="77777777" w:rsidR="001C57C3" w:rsidRPr="00FB0FAE" w:rsidRDefault="001C57C3" w:rsidP="002B1310">
      <w:pPr>
        <w:spacing w:line="360" w:lineRule="auto"/>
        <w:jc w:val="both"/>
        <w:rPr>
          <w:rFonts w:ascii="Times New Roman" w:eastAsia="Times New Roman" w:hAnsi="Times New Roman" w:cs="Times New Roman"/>
          <w:color w:val="0D0D0D" w:themeColor="text1" w:themeTint="F2"/>
          <w:sz w:val="26"/>
          <w:szCs w:val="26"/>
        </w:rPr>
      </w:pPr>
    </w:p>
    <w:p w14:paraId="444A88FC" w14:textId="3CA5C8D9" w:rsidR="001C57C3" w:rsidRPr="00FB0FAE" w:rsidRDefault="001C57C3" w:rsidP="0017021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Thesis title: </w:t>
      </w:r>
      <w:r w:rsidR="00302555" w:rsidRPr="00FB0FAE">
        <w:rPr>
          <w:rFonts w:ascii="Times New Roman" w:hAnsi="Times New Roman" w:cs="Times New Roman"/>
          <w:color w:val="0D0D0D" w:themeColor="text1" w:themeTint="F2"/>
          <w:sz w:val="26"/>
          <w:szCs w:val="26"/>
        </w:rPr>
        <w:t>Research on enhancing cadmium uptake and accumulation of several ornamental plants in Vietnam</w:t>
      </w:r>
    </w:p>
    <w:p w14:paraId="7A75FF8A" w14:textId="317C9564"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Speciality: Biotechnology</w:t>
      </w:r>
    </w:p>
    <w:p w14:paraId="1BD942BA" w14:textId="251AE5C4"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Code: </w:t>
      </w:r>
      <w:r w:rsidRPr="00FB0FAE">
        <w:rPr>
          <w:rFonts w:ascii="Times New Roman" w:hAnsi="Times New Roman" w:cs="Times New Roman"/>
          <w:color w:val="0D0D0D" w:themeColor="text1" w:themeTint="F2"/>
          <w:sz w:val="26"/>
          <w:szCs w:val="26"/>
        </w:rPr>
        <w:t>62420201</w:t>
      </w:r>
    </w:p>
    <w:p w14:paraId="78E19B21" w14:textId="06B580C3"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Name of PhD Student: Tra Dong Phuong</w:t>
      </w:r>
    </w:p>
    <w:p w14:paraId="02093EB9" w14:textId="54DC2878"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Academic year: 2017</w:t>
      </w:r>
    </w:p>
    <w:p w14:paraId="37B7EAE4" w14:textId="50A2A05A"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Supervisor: Assoc. Prof. Bui Van Le and Assoc. Prof. To Thi Hien.</w:t>
      </w:r>
    </w:p>
    <w:p w14:paraId="25BB02B3" w14:textId="77777777"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At: VNUHCM - University of Science</w:t>
      </w:r>
    </w:p>
    <w:p w14:paraId="12635DA7" w14:textId="77777777"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p>
    <w:p w14:paraId="090C943B" w14:textId="601E5941" w:rsidR="001C57C3" w:rsidRPr="00FB0FAE" w:rsidRDefault="001C57C3" w:rsidP="001C57C3">
      <w:pPr>
        <w:spacing w:line="360" w:lineRule="auto"/>
        <w:jc w:val="both"/>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t>1. SUMMARY</w:t>
      </w:r>
    </w:p>
    <w:p w14:paraId="48E9D0CB" w14:textId="6641C29D" w:rsidR="0032634D" w:rsidRPr="00FB0FAE" w:rsidRDefault="0032634D" w:rsidP="0032634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Heavy metal contamination, particularly cadmium (Cd) pollution, is a widespread problem that has major consequences for human health and other organisms. Currently, one of the most popular approaches for addressing heavy metal pollution is to utilize plants (particularly ornamental plants) for pollution treatment because they are cost-effective, simple to operate, and environmentally friendly. Ornamental plants are plants grown for decorative purposes and come in a variety of sizes, colors, and other characteristics to suit different climates and habitats. Vietnam is predicted to have over 1,000 species of ornamental plants, meaning it's highly favorable for screening and employing them to remediate Cd-contaminated soil. The purpose of this thesis is to investigate the potential for Cd absorption and accumulation in several common ornamental plant species of Vietnam, as well as to use exogenous factor supplementation (one or in combination) to improve Cd absorption and accumulation in the targeted ornamental plant species.</w:t>
      </w:r>
    </w:p>
    <w:p w14:paraId="4CFBE518" w14:textId="4926DF7B" w:rsidR="0032634D" w:rsidRPr="00FB0FAE" w:rsidRDefault="0032634D" w:rsidP="0032634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Results from greenhouse or </w:t>
      </w:r>
      <w:r w:rsidRPr="00FB0FAE">
        <w:rPr>
          <w:rFonts w:ascii="Times New Roman" w:eastAsia="Times New Roman" w:hAnsi="Times New Roman" w:cs="Times New Roman"/>
          <w:i/>
          <w:iCs/>
          <w:color w:val="0D0D0D" w:themeColor="text1" w:themeTint="F2"/>
          <w:sz w:val="26"/>
          <w:szCs w:val="26"/>
        </w:rPr>
        <w:t>in vitro</w:t>
      </w:r>
      <w:r w:rsidRPr="00FB0FAE">
        <w:rPr>
          <w:rFonts w:ascii="Times New Roman" w:eastAsia="Times New Roman" w:hAnsi="Times New Roman" w:cs="Times New Roman"/>
          <w:color w:val="0D0D0D" w:themeColor="text1" w:themeTint="F2"/>
          <w:sz w:val="26"/>
          <w:szCs w:val="26"/>
        </w:rPr>
        <w:t xml:space="preserve"> evaluations revealed that </w:t>
      </w:r>
      <w:r w:rsidRPr="00FB0FAE">
        <w:rPr>
          <w:rFonts w:ascii="Times New Roman" w:eastAsia="Times New Roman" w:hAnsi="Times New Roman" w:cs="Times New Roman"/>
          <w:i/>
          <w:iCs/>
          <w:color w:val="0D0D0D" w:themeColor="text1" w:themeTint="F2"/>
          <w:sz w:val="26"/>
          <w:szCs w:val="26"/>
        </w:rPr>
        <w:t>Catharanthus roseus</w:t>
      </w:r>
      <w:r w:rsidRPr="00FB0FAE">
        <w:rPr>
          <w:rFonts w:ascii="Times New Roman" w:eastAsia="Times New Roman" w:hAnsi="Times New Roman" w:cs="Times New Roman"/>
          <w:color w:val="0D0D0D" w:themeColor="text1" w:themeTint="F2"/>
          <w:sz w:val="26"/>
          <w:szCs w:val="26"/>
        </w:rPr>
        <w:t xml:space="preserve"> and </w:t>
      </w:r>
      <w:r w:rsidRPr="00FB0FAE">
        <w:rPr>
          <w:rFonts w:ascii="Times New Roman" w:eastAsia="Times New Roman" w:hAnsi="Times New Roman" w:cs="Times New Roman"/>
          <w:i/>
          <w:iCs/>
          <w:color w:val="0D0D0D" w:themeColor="text1" w:themeTint="F2"/>
          <w:sz w:val="26"/>
          <w:szCs w:val="26"/>
        </w:rPr>
        <w:t>Celosia argentea</w:t>
      </w:r>
      <w:r w:rsidRPr="00FB0FAE">
        <w:rPr>
          <w:rFonts w:ascii="Times New Roman" w:eastAsia="Times New Roman" w:hAnsi="Times New Roman" w:cs="Times New Roman"/>
          <w:color w:val="0D0D0D" w:themeColor="text1" w:themeTint="F2"/>
          <w:sz w:val="26"/>
          <w:szCs w:val="26"/>
        </w:rPr>
        <w:t xml:space="preserve"> have the highest capacity for cadmium uptake and accumulation of the </w:t>
      </w:r>
      <w:r w:rsidRPr="00FB0FAE">
        <w:rPr>
          <w:rFonts w:ascii="Times New Roman" w:eastAsia="Times New Roman" w:hAnsi="Times New Roman" w:cs="Times New Roman"/>
          <w:color w:val="0D0D0D" w:themeColor="text1" w:themeTint="F2"/>
          <w:sz w:val="26"/>
          <w:szCs w:val="26"/>
        </w:rPr>
        <w:lastRenderedPageBreak/>
        <w:t>five ornamental plants investigated. When exogenous stimulants were applied,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demonstrated substantially greater cadmium uptake and accumulation than </w:t>
      </w:r>
      <w:r w:rsidRPr="00FB0FAE">
        <w:rPr>
          <w:rFonts w:ascii="Times New Roman" w:eastAsia="Times New Roman" w:hAnsi="Times New Roman" w:cs="Times New Roman"/>
          <w:i/>
          <w:iCs/>
          <w:color w:val="0D0D0D" w:themeColor="text1" w:themeTint="F2"/>
          <w:sz w:val="26"/>
          <w:szCs w:val="26"/>
        </w:rPr>
        <w:t>C. roseus</w:t>
      </w:r>
      <w:r w:rsidRPr="00FB0FAE">
        <w:rPr>
          <w:rFonts w:ascii="Times New Roman" w:eastAsia="Times New Roman" w:hAnsi="Times New Roman" w:cs="Times New Roman"/>
          <w:color w:val="0D0D0D" w:themeColor="text1" w:themeTint="F2"/>
          <w:sz w:val="26"/>
          <w:szCs w:val="26"/>
        </w:rPr>
        <w:t>.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EDTA, cysteine, and the </w:t>
      </w:r>
      <w:r w:rsidRPr="00FB0FAE">
        <w:rPr>
          <w:rFonts w:ascii="Times New Roman" w:eastAsia="Times New Roman" w:hAnsi="Times New Roman" w:cs="Times New Roman"/>
          <w:i/>
          <w:iCs/>
          <w:color w:val="0D0D0D" w:themeColor="text1" w:themeTint="F2"/>
          <w:sz w:val="26"/>
          <w:szCs w:val="26"/>
        </w:rPr>
        <w:t>Pseudomonas taiwanensis</w:t>
      </w:r>
      <w:r w:rsidRPr="00FB0FAE">
        <w:rPr>
          <w:rFonts w:ascii="Times New Roman" w:eastAsia="Times New Roman" w:hAnsi="Times New Roman" w:cs="Times New Roman"/>
          <w:color w:val="0D0D0D" w:themeColor="text1" w:themeTint="F2"/>
          <w:sz w:val="26"/>
          <w:szCs w:val="26"/>
        </w:rPr>
        <w:t xml:space="preserve"> PS01 were all found to increase cadmium uptake and accumulation in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while citric acid and glutathione were less effective.</w:t>
      </w:r>
    </w:p>
    <w:p w14:paraId="7690B264" w14:textId="1B66491C" w:rsidR="0032634D" w:rsidRPr="00FB0FAE" w:rsidRDefault="0032634D" w:rsidP="0032634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Applying 2.5 mM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boosted Cd uptake and accumulation in shoots to 494.94 mg/kg dry weight, and the Cd translocation factor  increased ninefold. Supplementing </w:t>
      </w:r>
      <w:r w:rsidRPr="00FB0FAE">
        <w:rPr>
          <w:rFonts w:ascii="Times New Roman" w:eastAsia="Times New Roman" w:hAnsi="Times New Roman" w:cs="Times New Roman"/>
          <w:i/>
          <w:iCs/>
          <w:color w:val="0D0D0D" w:themeColor="text1" w:themeTint="F2"/>
          <w:sz w:val="26"/>
          <w:szCs w:val="26"/>
        </w:rPr>
        <w:t>P. taiwanensis</w:t>
      </w:r>
      <w:r w:rsidRPr="00FB0FAE">
        <w:rPr>
          <w:rFonts w:ascii="Times New Roman" w:eastAsia="Times New Roman" w:hAnsi="Times New Roman" w:cs="Times New Roman"/>
          <w:color w:val="0D0D0D" w:themeColor="text1" w:themeTint="F2"/>
          <w:sz w:val="26"/>
          <w:szCs w:val="26"/>
        </w:rPr>
        <w:t xml:space="preserve"> PS01 (at a population density of 10</w:t>
      </w:r>
      <w:r w:rsidRPr="00FB0FAE">
        <w:rPr>
          <w:rFonts w:ascii="Times New Roman" w:eastAsia="Times New Roman" w:hAnsi="Times New Roman" w:cs="Times New Roman"/>
          <w:color w:val="0D0D0D" w:themeColor="text1" w:themeTint="F2"/>
          <w:sz w:val="26"/>
          <w:szCs w:val="26"/>
          <w:vertAlign w:val="superscript"/>
        </w:rPr>
        <w:t xml:space="preserve">6 </w:t>
      </w:r>
      <w:r w:rsidRPr="00FB0FAE">
        <w:rPr>
          <w:rFonts w:ascii="Times New Roman" w:eastAsia="Times New Roman" w:hAnsi="Times New Roman" w:cs="Times New Roman"/>
          <w:color w:val="0D0D0D" w:themeColor="text1" w:themeTint="F2"/>
          <w:sz w:val="26"/>
          <w:szCs w:val="26"/>
        </w:rPr>
        <w:t>or 10</w:t>
      </w:r>
      <w:r w:rsidRPr="00FB0FAE">
        <w:rPr>
          <w:rFonts w:ascii="Times New Roman" w:eastAsia="Times New Roman" w:hAnsi="Times New Roman" w:cs="Times New Roman"/>
          <w:color w:val="0D0D0D" w:themeColor="text1" w:themeTint="F2"/>
          <w:sz w:val="26"/>
          <w:szCs w:val="26"/>
          <w:vertAlign w:val="superscript"/>
        </w:rPr>
        <w:t>5</w:t>
      </w:r>
      <w:r w:rsidRPr="00FB0FAE">
        <w:rPr>
          <w:rFonts w:ascii="Times New Roman" w:eastAsia="Times New Roman" w:hAnsi="Times New Roman" w:cs="Times New Roman"/>
          <w:color w:val="0D0D0D" w:themeColor="text1" w:themeTint="F2"/>
          <w:sz w:val="26"/>
          <w:szCs w:val="26"/>
        </w:rPr>
        <w:t xml:space="preserve"> CFU/mL) or 1 mM cysteine increased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biomass, improving Cd-contaminated soil remediation effectiveness.</w:t>
      </w:r>
    </w:p>
    <w:p w14:paraId="75CB24FE" w14:textId="265CFE5D" w:rsidR="001C57C3" w:rsidRPr="00FB0FAE" w:rsidRDefault="0032634D" w:rsidP="001C57C3">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Upon combining the selected factors (2.5 mM Na</w:t>
      </w:r>
      <w:r w:rsidRPr="00FB0FAE">
        <w:rPr>
          <w:rFonts w:ascii="Times New Roman" w:eastAsia="Times New Roman" w:hAnsi="Times New Roman" w:cs="Times New Roman"/>
          <w:color w:val="0D0D0D" w:themeColor="text1" w:themeTint="F2"/>
          <w:sz w:val="28"/>
          <w:szCs w:val="28"/>
          <w:vertAlign w:val="subscript"/>
        </w:rPr>
        <w:t>2</w:t>
      </w:r>
      <w:r w:rsidRPr="00FB0FAE">
        <w:rPr>
          <w:rFonts w:ascii="Times New Roman" w:eastAsia="Times New Roman" w:hAnsi="Times New Roman" w:cs="Times New Roman"/>
          <w:color w:val="0D0D0D" w:themeColor="text1" w:themeTint="F2"/>
          <w:sz w:val="26"/>
          <w:szCs w:val="26"/>
        </w:rPr>
        <w:t>EDTA, 10</w:t>
      </w:r>
      <w:r w:rsidRPr="00FB0FAE">
        <w:rPr>
          <w:rFonts w:ascii="Times New Roman" w:eastAsia="Times New Roman" w:hAnsi="Times New Roman" w:cs="Times New Roman"/>
          <w:color w:val="0D0D0D" w:themeColor="text1" w:themeTint="F2"/>
          <w:sz w:val="26"/>
          <w:szCs w:val="26"/>
          <w:vertAlign w:val="superscript"/>
        </w:rPr>
        <w:t>5</w:t>
      </w:r>
      <w:r w:rsidRPr="00FB0FAE">
        <w:rPr>
          <w:rFonts w:ascii="Times New Roman" w:eastAsia="Times New Roman" w:hAnsi="Times New Roman" w:cs="Times New Roman"/>
          <w:color w:val="0D0D0D" w:themeColor="text1" w:themeTint="F2"/>
          <w:sz w:val="26"/>
          <w:szCs w:val="26"/>
        </w:rPr>
        <w:t xml:space="preserve"> CFU/mL </w:t>
      </w:r>
      <w:r w:rsidRPr="00FB0FAE">
        <w:rPr>
          <w:rFonts w:ascii="Times New Roman" w:eastAsia="Times New Roman" w:hAnsi="Times New Roman" w:cs="Times New Roman"/>
          <w:i/>
          <w:iCs/>
          <w:color w:val="0D0D0D" w:themeColor="text1" w:themeTint="F2"/>
          <w:sz w:val="26"/>
          <w:szCs w:val="26"/>
        </w:rPr>
        <w:t>P. taiwanensis</w:t>
      </w:r>
      <w:r w:rsidRPr="00FB0FAE">
        <w:rPr>
          <w:rFonts w:ascii="Times New Roman" w:eastAsia="Times New Roman" w:hAnsi="Times New Roman" w:cs="Times New Roman"/>
          <w:color w:val="0D0D0D" w:themeColor="text1" w:themeTint="F2"/>
          <w:sz w:val="26"/>
          <w:szCs w:val="26"/>
        </w:rPr>
        <w:t xml:space="preserve"> PS01, and 1 mM cysteine), the results showed that all treatments containing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increased Cd uptake and accumulation in both shoots and roots of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As a result,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should be utilized in combination with other elements to aid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in cleaning up polluted soil.</w:t>
      </w:r>
    </w:p>
    <w:p w14:paraId="26A8512A" w14:textId="0752FB38" w:rsidR="001C57C3" w:rsidRPr="00FB0FAE" w:rsidRDefault="001C57C3" w:rsidP="001C57C3">
      <w:pPr>
        <w:spacing w:line="360" w:lineRule="auto"/>
        <w:jc w:val="both"/>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t>2. NOVELTY OF THESIS</w:t>
      </w:r>
    </w:p>
    <w:p w14:paraId="4955F4F3" w14:textId="3C5CAB1F" w:rsidR="00841AED" w:rsidRPr="00FB0FAE" w:rsidRDefault="00841AED" w:rsidP="00841AE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This thesis provides evidence on the possible use of popular ornamental plants in Vietnam (</w:t>
      </w:r>
      <w:r w:rsidRPr="00FB0FAE">
        <w:rPr>
          <w:rFonts w:ascii="Times New Roman" w:eastAsia="Times New Roman" w:hAnsi="Times New Roman" w:cs="Times New Roman"/>
          <w:i/>
          <w:iCs/>
          <w:color w:val="0D0D0D" w:themeColor="text1" w:themeTint="F2"/>
          <w:sz w:val="26"/>
          <w:szCs w:val="26"/>
        </w:rPr>
        <w:t>C. roseus</w:t>
      </w:r>
      <w:r w:rsidRPr="00FB0FAE">
        <w:rPr>
          <w:rFonts w:ascii="Times New Roman" w:eastAsia="Times New Roman" w:hAnsi="Times New Roman" w:cs="Times New Roman"/>
          <w:color w:val="0D0D0D" w:themeColor="text1" w:themeTint="F2"/>
          <w:sz w:val="26"/>
          <w:szCs w:val="26"/>
        </w:rPr>
        <w:t xml:space="preserve">, </w:t>
      </w:r>
      <w:r w:rsidRPr="00FB0FAE">
        <w:rPr>
          <w:rFonts w:ascii="Times New Roman" w:eastAsia="Times New Roman" w:hAnsi="Times New Roman" w:cs="Times New Roman"/>
          <w:i/>
          <w:iCs/>
          <w:color w:val="0D0D0D" w:themeColor="text1" w:themeTint="F2"/>
          <w:sz w:val="26"/>
          <w:szCs w:val="26"/>
        </w:rPr>
        <w:t>Helianthus annuus</w:t>
      </w:r>
      <w:r w:rsidRPr="00FB0FAE">
        <w:rPr>
          <w:rFonts w:ascii="Times New Roman" w:eastAsia="Times New Roman" w:hAnsi="Times New Roman" w:cs="Times New Roman"/>
          <w:color w:val="0D0D0D" w:themeColor="text1" w:themeTint="F2"/>
          <w:sz w:val="26"/>
          <w:szCs w:val="26"/>
        </w:rPr>
        <w:t xml:space="preserve">, </w:t>
      </w:r>
      <w:r w:rsidRPr="00FB0FAE">
        <w:rPr>
          <w:rFonts w:ascii="Times New Roman" w:eastAsia="Times New Roman" w:hAnsi="Times New Roman" w:cs="Times New Roman"/>
          <w:i/>
          <w:iCs/>
          <w:color w:val="0D0D0D" w:themeColor="text1" w:themeTint="F2"/>
          <w:sz w:val="26"/>
          <w:szCs w:val="26"/>
        </w:rPr>
        <w:t>Tagetes erecta</w:t>
      </w:r>
      <w:r w:rsidRPr="00FB0FAE">
        <w:rPr>
          <w:rFonts w:ascii="Times New Roman" w:eastAsia="Times New Roman" w:hAnsi="Times New Roman" w:cs="Times New Roman"/>
          <w:color w:val="0D0D0D" w:themeColor="text1" w:themeTint="F2"/>
          <w:sz w:val="26"/>
          <w:szCs w:val="26"/>
        </w:rPr>
        <w:t xml:space="preserve">, </w:t>
      </w:r>
      <w:r w:rsidRPr="00FB0FAE">
        <w:rPr>
          <w:rFonts w:ascii="Times New Roman" w:eastAsia="Times New Roman" w:hAnsi="Times New Roman" w:cs="Times New Roman"/>
          <w:i/>
          <w:iCs/>
          <w:color w:val="0D0D0D" w:themeColor="text1" w:themeTint="F2"/>
          <w:sz w:val="26"/>
          <w:szCs w:val="26"/>
        </w:rPr>
        <w:t>Medicago sativa</w:t>
      </w:r>
      <w:r w:rsidRPr="00FB0FAE">
        <w:rPr>
          <w:rFonts w:ascii="Times New Roman" w:eastAsia="Times New Roman" w:hAnsi="Times New Roman" w:cs="Times New Roman"/>
          <w:color w:val="0D0D0D" w:themeColor="text1" w:themeTint="F2"/>
          <w:sz w:val="26"/>
          <w:szCs w:val="26"/>
        </w:rPr>
        <w:t xml:space="preserve">, and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for curing Cd-contaminated soil, with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appearing as the most promising ornamental plant</w:t>
      </w:r>
      <w:r w:rsidR="00FB3A92">
        <w:rPr>
          <w:rFonts w:ascii="Times New Roman" w:eastAsia="Times New Roman" w:hAnsi="Times New Roman" w:cs="Times New Roman"/>
          <w:color w:val="0D0D0D" w:themeColor="text1" w:themeTint="F2"/>
          <w:sz w:val="26"/>
          <w:szCs w:val="26"/>
        </w:rPr>
        <w:t xml:space="preserve"> and </w:t>
      </w:r>
      <w:r w:rsidR="00FB3A92" w:rsidRPr="00FB3A92">
        <w:rPr>
          <w:rFonts w:ascii="Times New Roman" w:eastAsia="Times New Roman" w:hAnsi="Times New Roman" w:cs="Times New Roman"/>
          <w:color w:val="0D0D0D" w:themeColor="text1" w:themeTint="F2"/>
          <w:sz w:val="26"/>
          <w:szCs w:val="26"/>
        </w:rPr>
        <w:t>exhibiting hormetic effect</w:t>
      </w:r>
      <w:r w:rsidR="00462DE0">
        <w:rPr>
          <w:rFonts w:ascii="Times New Roman" w:eastAsia="Times New Roman" w:hAnsi="Times New Roman" w:cs="Times New Roman"/>
          <w:color w:val="0D0D0D" w:themeColor="text1" w:themeTint="F2"/>
          <w:sz w:val="26"/>
          <w:szCs w:val="26"/>
        </w:rPr>
        <w:t>s</w:t>
      </w:r>
      <w:r w:rsidRPr="00FB0FAE">
        <w:rPr>
          <w:rFonts w:ascii="Times New Roman" w:eastAsia="Times New Roman" w:hAnsi="Times New Roman" w:cs="Times New Roman"/>
          <w:color w:val="0D0D0D" w:themeColor="text1" w:themeTint="F2"/>
          <w:sz w:val="26"/>
          <w:szCs w:val="26"/>
        </w:rPr>
        <w:t>.</w:t>
      </w:r>
    </w:p>
    <w:p w14:paraId="01A2EA38" w14:textId="472A4CFC" w:rsidR="00841AED" w:rsidRPr="00FB0FAE" w:rsidRDefault="00841AED" w:rsidP="00841AE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The study demonstrated many optimal doses for adding single exogenous factors, such as 2.5 mM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EDTA, 1 mM cysteine, or 10</w:t>
      </w:r>
      <w:r w:rsidRPr="00FB0FAE">
        <w:rPr>
          <w:rFonts w:ascii="Times New Roman" w:eastAsia="Times New Roman" w:hAnsi="Times New Roman" w:cs="Times New Roman"/>
          <w:color w:val="0D0D0D" w:themeColor="text1" w:themeTint="F2"/>
          <w:sz w:val="26"/>
          <w:szCs w:val="26"/>
          <w:vertAlign w:val="superscript"/>
        </w:rPr>
        <w:t>5</w:t>
      </w:r>
      <w:r w:rsidRPr="00FB0FAE">
        <w:rPr>
          <w:rFonts w:ascii="Times New Roman" w:eastAsia="Times New Roman" w:hAnsi="Times New Roman" w:cs="Times New Roman"/>
          <w:color w:val="0D0D0D" w:themeColor="text1" w:themeTint="F2"/>
          <w:sz w:val="26"/>
          <w:szCs w:val="26"/>
        </w:rPr>
        <w:t>-10</w:t>
      </w:r>
      <w:r w:rsidRPr="00FB0FAE">
        <w:rPr>
          <w:rFonts w:ascii="Times New Roman" w:eastAsia="Times New Roman" w:hAnsi="Times New Roman" w:cs="Times New Roman"/>
          <w:color w:val="0D0D0D" w:themeColor="text1" w:themeTint="F2"/>
          <w:sz w:val="26"/>
          <w:szCs w:val="26"/>
          <w:vertAlign w:val="superscript"/>
        </w:rPr>
        <w:t>6</w:t>
      </w:r>
      <w:r w:rsidRPr="00FB0FAE">
        <w:rPr>
          <w:rFonts w:ascii="Times New Roman" w:eastAsia="Times New Roman" w:hAnsi="Times New Roman" w:cs="Times New Roman"/>
          <w:color w:val="0D0D0D" w:themeColor="text1" w:themeTint="F2"/>
          <w:sz w:val="26"/>
          <w:szCs w:val="26"/>
        </w:rPr>
        <w:t xml:space="preserve"> CFU/mL </w:t>
      </w:r>
      <w:r w:rsidRPr="00FB0FAE">
        <w:rPr>
          <w:rFonts w:ascii="Times New Roman" w:eastAsia="Times New Roman" w:hAnsi="Times New Roman" w:cs="Times New Roman"/>
          <w:i/>
          <w:iCs/>
          <w:color w:val="0D0D0D" w:themeColor="text1" w:themeTint="F2"/>
          <w:sz w:val="26"/>
          <w:szCs w:val="26"/>
        </w:rPr>
        <w:t>P. taiwanensis</w:t>
      </w:r>
      <w:r w:rsidRPr="00FB0FAE">
        <w:rPr>
          <w:rFonts w:ascii="Times New Roman" w:eastAsia="Times New Roman" w:hAnsi="Times New Roman" w:cs="Times New Roman"/>
          <w:color w:val="0D0D0D" w:themeColor="text1" w:themeTint="F2"/>
          <w:sz w:val="26"/>
          <w:szCs w:val="26"/>
        </w:rPr>
        <w:t xml:space="preserve"> PS01, to increase Cd uptake and accumulation in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w:t>
      </w:r>
    </w:p>
    <w:p w14:paraId="620014F3" w14:textId="3626BA30" w:rsidR="00841AED" w:rsidRPr="00FB0FAE" w:rsidRDefault="00841AED" w:rsidP="00841AE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This research demonstrates that combining Na</w:t>
      </w:r>
      <w:r w:rsidRPr="00FB0FAE">
        <w:rPr>
          <w:rFonts w:ascii="Times New Roman" w:eastAsia="Times New Roman" w:hAnsi="Times New Roman" w:cs="Times New Roman"/>
          <w:color w:val="0D0D0D" w:themeColor="text1" w:themeTint="F2"/>
          <w:sz w:val="26"/>
          <w:szCs w:val="26"/>
          <w:vertAlign w:val="subscript"/>
        </w:rPr>
        <w:t>2</w:t>
      </w:r>
      <w:r w:rsidRPr="00FB0FAE">
        <w:rPr>
          <w:rFonts w:ascii="Times New Roman" w:eastAsia="Times New Roman" w:hAnsi="Times New Roman" w:cs="Times New Roman"/>
          <w:color w:val="0D0D0D" w:themeColor="text1" w:themeTint="F2"/>
          <w:sz w:val="26"/>
          <w:szCs w:val="26"/>
        </w:rPr>
        <w:t xml:space="preserve">EDTA with </w:t>
      </w:r>
      <w:r w:rsidR="000752C4">
        <w:rPr>
          <w:rFonts w:ascii="Times New Roman" w:eastAsia="Times New Roman" w:hAnsi="Times New Roman" w:cs="Times New Roman"/>
          <w:color w:val="0D0D0D" w:themeColor="text1" w:themeTint="F2"/>
          <w:sz w:val="26"/>
          <w:szCs w:val="26"/>
        </w:rPr>
        <w:t xml:space="preserve">an </w:t>
      </w:r>
      <w:r w:rsidRPr="00FB0FAE">
        <w:rPr>
          <w:rFonts w:ascii="Times New Roman" w:eastAsia="Times New Roman" w:hAnsi="Times New Roman" w:cs="Times New Roman"/>
          <w:color w:val="0D0D0D" w:themeColor="text1" w:themeTint="F2"/>
          <w:sz w:val="26"/>
          <w:szCs w:val="26"/>
        </w:rPr>
        <w:t>additional factor (</w:t>
      </w:r>
      <w:r w:rsidRPr="00FB0FAE">
        <w:rPr>
          <w:rFonts w:ascii="Times New Roman" w:eastAsia="Times New Roman" w:hAnsi="Times New Roman" w:cs="Times New Roman"/>
          <w:i/>
          <w:iCs/>
          <w:color w:val="0D0D0D" w:themeColor="text1" w:themeTint="F2"/>
          <w:sz w:val="26"/>
          <w:szCs w:val="26"/>
        </w:rPr>
        <w:t>P. taiwanensis</w:t>
      </w:r>
      <w:r w:rsidRPr="00FB0FAE">
        <w:rPr>
          <w:rFonts w:ascii="Times New Roman" w:eastAsia="Times New Roman" w:hAnsi="Times New Roman" w:cs="Times New Roman"/>
          <w:color w:val="0D0D0D" w:themeColor="text1" w:themeTint="F2"/>
          <w:sz w:val="26"/>
          <w:szCs w:val="26"/>
        </w:rPr>
        <w:t xml:space="preserve"> PS01) enhances cadmium contamination treatment efficiency in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w:t>
      </w:r>
    </w:p>
    <w:p w14:paraId="4DE55CFC" w14:textId="77777777"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p>
    <w:p w14:paraId="207ABBE6" w14:textId="00DF6AAD" w:rsidR="001C57C3" w:rsidRPr="00FB0FAE" w:rsidRDefault="001C57C3" w:rsidP="001C57C3">
      <w:pPr>
        <w:spacing w:line="360" w:lineRule="auto"/>
        <w:jc w:val="both"/>
        <w:rPr>
          <w:rFonts w:ascii="Times New Roman" w:eastAsia="Times New Roman" w:hAnsi="Times New Roman" w:cs="Times New Roman"/>
          <w:b/>
          <w:bCs/>
          <w:color w:val="0D0D0D" w:themeColor="text1" w:themeTint="F2"/>
          <w:sz w:val="26"/>
          <w:szCs w:val="26"/>
        </w:rPr>
      </w:pPr>
      <w:r w:rsidRPr="00FB0FAE">
        <w:rPr>
          <w:rFonts w:ascii="Times New Roman" w:eastAsia="Times New Roman" w:hAnsi="Times New Roman" w:cs="Times New Roman"/>
          <w:b/>
          <w:bCs/>
          <w:color w:val="0D0D0D" w:themeColor="text1" w:themeTint="F2"/>
          <w:sz w:val="26"/>
          <w:szCs w:val="26"/>
        </w:rPr>
        <w:lastRenderedPageBreak/>
        <w:t>3. PERSPECTIVE</w:t>
      </w:r>
    </w:p>
    <w:p w14:paraId="6E809251" w14:textId="337F21E2" w:rsidR="00841AED" w:rsidRPr="00FB0FAE" w:rsidRDefault="00841AED" w:rsidP="00841AED">
      <w:pPr>
        <w:spacing w:line="360" w:lineRule="auto"/>
        <w:jc w:val="both"/>
        <w:rPr>
          <w:rFonts w:ascii="Times New Roman" w:eastAsia="Times New Roman" w:hAnsi="Times New Roman" w:cs="Times New Roman"/>
          <w:color w:val="0D0D0D" w:themeColor="text1" w:themeTint="F2"/>
          <w:sz w:val="26"/>
          <w:szCs w:val="26"/>
        </w:rPr>
      </w:pPr>
      <w:r w:rsidRPr="00FB0FAE">
        <w:rPr>
          <w:rFonts w:ascii="Times New Roman" w:eastAsia="Times New Roman" w:hAnsi="Times New Roman" w:cs="Times New Roman"/>
          <w:color w:val="0D0D0D" w:themeColor="text1" w:themeTint="F2"/>
          <w:sz w:val="26"/>
          <w:szCs w:val="26"/>
        </w:rPr>
        <w:t xml:space="preserve">   Further research examined the effect of exogenous factors (single or combined) on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's tolerance, absorption, and accumulation of Cd in Cd-contaminated soil areas in Vietnam, with the goal of determining the effectiveness of </w:t>
      </w:r>
      <w:r w:rsidRPr="00FB0FAE">
        <w:rPr>
          <w:rFonts w:ascii="Times New Roman" w:eastAsia="Times New Roman" w:hAnsi="Times New Roman" w:cs="Times New Roman"/>
          <w:i/>
          <w:iCs/>
          <w:color w:val="0D0D0D" w:themeColor="text1" w:themeTint="F2"/>
          <w:sz w:val="26"/>
          <w:szCs w:val="26"/>
        </w:rPr>
        <w:t>C. argentea</w:t>
      </w:r>
      <w:r w:rsidRPr="00FB0FAE">
        <w:rPr>
          <w:rFonts w:ascii="Times New Roman" w:eastAsia="Times New Roman" w:hAnsi="Times New Roman" w:cs="Times New Roman"/>
          <w:color w:val="0D0D0D" w:themeColor="text1" w:themeTint="F2"/>
          <w:sz w:val="26"/>
          <w:szCs w:val="26"/>
        </w:rPr>
        <w:t xml:space="preserve"> in Cd pollution treatment when utilized during the field.</w:t>
      </w:r>
    </w:p>
    <w:p w14:paraId="202216B8" w14:textId="77777777"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p>
    <w:p w14:paraId="45B4C635" w14:textId="77777777"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p>
    <w:p w14:paraId="714291E2" w14:textId="77777777" w:rsidR="001C57C3" w:rsidRPr="00FB0FAE" w:rsidRDefault="001C57C3" w:rsidP="001C57C3">
      <w:pPr>
        <w:spacing w:line="360" w:lineRule="auto"/>
        <w:jc w:val="both"/>
        <w:rPr>
          <w:rFonts w:ascii="Times New Roman" w:eastAsia="Times New Roman" w:hAnsi="Times New Roman" w:cs="Times New Roman"/>
          <w:color w:val="0D0D0D" w:themeColor="text1" w:themeTint="F2"/>
          <w:sz w:val="26"/>
          <w:szCs w:val="26"/>
        </w:rPr>
      </w:pPr>
    </w:p>
    <w:p w14:paraId="3854FC7D" w14:textId="77777777" w:rsidR="00F45C3E" w:rsidRDefault="00F45C3E" w:rsidP="00F45C3E">
      <w:pPr>
        <w:pStyle w:val="Heading1"/>
        <w:jc w:val="left"/>
        <w:rPr>
          <w:color w:val="0D0D0D" w:themeColor="text1" w:themeTint="F2"/>
          <w:szCs w:val="26"/>
        </w:rPr>
        <w:sectPr w:rsidR="00F45C3E" w:rsidSect="00B943AE">
          <w:footerReference w:type="default" r:id="rId11"/>
          <w:pgSz w:w="12240" w:h="15840"/>
          <w:pgMar w:top="1987" w:right="1152" w:bottom="1699" w:left="1987" w:header="720" w:footer="720" w:gutter="0"/>
          <w:pgNumType w:start="1"/>
          <w:cols w:space="720"/>
          <w:docGrid w:linePitch="360"/>
        </w:sectPr>
      </w:pPr>
    </w:p>
    <w:p w14:paraId="39675DBB" w14:textId="720A2E2E" w:rsidR="00A72D3C" w:rsidRPr="00FB0FAE" w:rsidRDefault="00A72D3C" w:rsidP="00F45C3E">
      <w:pPr>
        <w:pStyle w:val="Heading1"/>
        <w:jc w:val="left"/>
        <w:rPr>
          <w:color w:val="0D0D0D" w:themeColor="text1" w:themeTint="F2"/>
          <w:szCs w:val="26"/>
        </w:rPr>
      </w:pPr>
    </w:p>
    <w:sectPr w:rsidR="00A72D3C" w:rsidRPr="00FB0FAE" w:rsidSect="00F45C3E">
      <w:type w:val="continuous"/>
      <w:pgSz w:w="12240" w:h="15840"/>
      <w:pgMar w:top="1987" w:right="1152" w:bottom="1699" w:left="198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B4C9" w14:textId="77777777" w:rsidR="00BF3FCB" w:rsidRPr="003726F5" w:rsidRDefault="00BF3FCB">
      <w:pPr>
        <w:spacing w:line="240" w:lineRule="auto"/>
      </w:pPr>
      <w:r w:rsidRPr="003726F5">
        <w:separator/>
      </w:r>
    </w:p>
  </w:endnote>
  <w:endnote w:type="continuationSeparator" w:id="0">
    <w:p w14:paraId="568555DA" w14:textId="77777777" w:rsidR="00BF3FCB" w:rsidRPr="003726F5" w:rsidRDefault="00BF3FCB">
      <w:pPr>
        <w:spacing w:line="240" w:lineRule="auto"/>
      </w:pPr>
      <w:r w:rsidRPr="003726F5">
        <w:continuationSeparator/>
      </w:r>
    </w:p>
  </w:endnote>
  <w:endnote w:type="continuationNotice" w:id="1">
    <w:p w14:paraId="0A0D67AC" w14:textId="77777777" w:rsidR="00BF3FCB" w:rsidRPr="003726F5" w:rsidRDefault="00BF3F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47300"/>
      <w:docPartObj>
        <w:docPartGallery w:val="Page Numbers (Bottom of Page)"/>
        <w:docPartUnique/>
      </w:docPartObj>
    </w:sdtPr>
    <w:sdtEndPr>
      <w:rPr>
        <w:rFonts w:ascii="Times New Roman" w:hAnsi="Times New Roman" w:cs="Times New Roman"/>
        <w:sz w:val="26"/>
        <w:szCs w:val="26"/>
      </w:rPr>
    </w:sdtEndPr>
    <w:sdtContent>
      <w:p w14:paraId="116682EA" w14:textId="77777777" w:rsidR="00CD1FC1" w:rsidRPr="003726F5" w:rsidRDefault="00CD1FC1">
        <w:pPr>
          <w:pStyle w:val="Footer"/>
          <w:jc w:val="center"/>
          <w:rPr>
            <w:rFonts w:ascii="Times New Roman" w:hAnsi="Times New Roman" w:cs="Times New Roman"/>
            <w:sz w:val="26"/>
            <w:szCs w:val="26"/>
          </w:rPr>
        </w:pPr>
        <w:r w:rsidRPr="003726F5">
          <w:rPr>
            <w:rFonts w:ascii="Times New Roman" w:hAnsi="Times New Roman" w:cs="Times New Roman"/>
            <w:sz w:val="26"/>
            <w:szCs w:val="26"/>
          </w:rPr>
          <w:fldChar w:fldCharType="begin"/>
        </w:r>
        <w:r w:rsidRPr="003726F5">
          <w:rPr>
            <w:rFonts w:ascii="Times New Roman" w:hAnsi="Times New Roman" w:cs="Times New Roman"/>
            <w:sz w:val="26"/>
            <w:szCs w:val="26"/>
          </w:rPr>
          <w:instrText xml:space="preserve"> PAGE   \* MERGEFORMAT </w:instrText>
        </w:r>
        <w:r w:rsidRPr="003726F5">
          <w:rPr>
            <w:rFonts w:ascii="Times New Roman" w:hAnsi="Times New Roman" w:cs="Times New Roman"/>
            <w:sz w:val="26"/>
            <w:szCs w:val="26"/>
          </w:rPr>
          <w:fldChar w:fldCharType="separate"/>
        </w:r>
        <w:r w:rsidRPr="003726F5">
          <w:rPr>
            <w:rFonts w:ascii="Times New Roman" w:hAnsi="Times New Roman" w:cs="Times New Roman"/>
            <w:sz w:val="26"/>
            <w:szCs w:val="26"/>
          </w:rPr>
          <w:t>2</w:t>
        </w:r>
        <w:r w:rsidRPr="003726F5">
          <w:rPr>
            <w:rFonts w:ascii="Times New Roman" w:hAnsi="Times New Roman" w:cs="Times New Roman"/>
            <w:sz w:val="26"/>
            <w:szCs w:val="26"/>
          </w:rPr>
          <w:fldChar w:fldCharType="end"/>
        </w:r>
      </w:p>
    </w:sdtContent>
  </w:sdt>
  <w:p w14:paraId="24B908C0" w14:textId="77777777" w:rsidR="00CD1FC1" w:rsidRPr="003726F5" w:rsidRDefault="00CD1FC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5DB3" w14:textId="77777777" w:rsidR="00BF3FCB" w:rsidRPr="003726F5" w:rsidRDefault="00BF3FCB">
      <w:pPr>
        <w:spacing w:line="240" w:lineRule="auto"/>
      </w:pPr>
      <w:r w:rsidRPr="003726F5">
        <w:separator/>
      </w:r>
    </w:p>
  </w:footnote>
  <w:footnote w:type="continuationSeparator" w:id="0">
    <w:p w14:paraId="01D52645" w14:textId="77777777" w:rsidR="00BF3FCB" w:rsidRPr="003726F5" w:rsidRDefault="00BF3FCB">
      <w:pPr>
        <w:spacing w:line="240" w:lineRule="auto"/>
      </w:pPr>
      <w:r w:rsidRPr="003726F5">
        <w:continuationSeparator/>
      </w:r>
    </w:p>
  </w:footnote>
  <w:footnote w:type="continuationNotice" w:id="1">
    <w:p w14:paraId="054B3F57" w14:textId="77777777" w:rsidR="00BF3FCB" w:rsidRPr="003726F5" w:rsidRDefault="00BF3F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CD6"/>
    <w:multiLevelType w:val="multilevel"/>
    <w:tmpl w:val="4406F4F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F4365E"/>
    <w:multiLevelType w:val="multilevel"/>
    <w:tmpl w:val="8BFA7C8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F6141"/>
    <w:multiLevelType w:val="multilevel"/>
    <w:tmpl w:val="8BFA7C8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3850FA9"/>
    <w:multiLevelType w:val="multilevel"/>
    <w:tmpl w:val="D50257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761680"/>
    <w:multiLevelType w:val="multilevel"/>
    <w:tmpl w:val="B2F616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9B0005"/>
    <w:multiLevelType w:val="multilevel"/>
    <w:tmpl w:val="DC8456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3D63F6"/>
    <w:multiLevelType w:val="multilevel"/>
    <w:tmpl w:val="8BFA7C88"/>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74A7627"/>
    <w:multiLevelType w:val="multilevel"/>
    <w:tmpl w:val="ECA4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304BCB"/>
    <w:multiLevelType w:val="multilevel"/>
    <w:tmpl w:val="C05045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450324"/>
    <w:multiLevelType w:val="multilevel"/>
    <w:tmpl w:val="4344F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4D44BD"/>
    <w:multiLevelType w:val="hybridMultilevel"/>
    <w:tmpl w:val="CB02C908"/>
    <w:lvl w:ilvl="0" w:tplc="B2D8AF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53AD5"/>
    <w:multiLevelType w:val="hybridMultilevel"/>
    <w:tmpl w:val="8616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01B93"/>
    <w:multiLevelType w:val="hybridMultilevel"/>
    <w:tmpl w:val="4A12297C"/>
    <w:lvl w:ilvl="0" w:tplc="F8AC6550">
      <w:start w:val="2"/>
      <w:numFmt w:val="bullet"/>
      <w:lvlText w:val="-"/>
      <w:lvlJc w:val="left"/>
      <w:pPr>
        <w:ind w:left="108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342709"/>
    <w:multiLevelType w:val="multilevel"/>
    <w:tmpl w:val="95D6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570582"/>
    <w:multiLevelType w:val="multilevel"/>
    <w:tmpl w:val="0B144C6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7961035">
    <w:abstractNumId w:val="12"/>
  </w:num>
  <w:num w:numId="2" w16cid:durableId="2013339841">
    <w:abstractNumId w:val="10"/>
  </w:num>
  <w:num w:numId="3" w16cid:durableId="819082413">
    <w:abstractNumId w:val="5"/>
  </w:num>
  <w:num w:numId="4" w16cid:durableId="111637225">
    <w:abstractNumId w:val="9"/>
  </w:num>
  <w:num w:numId="5" w16cid:durableId="762800881">
    <w:abstractNumId w:val="7"/>
  </w:num>
  <w:num w:numId="6" w16cid:durableId="530344304">
    <w:abstractNumId w:val="8"/>
    <w:lvlOverride w:ilvl="0">
      <w:lvl w:ilvl="0">
        <w:numFmt w:val="decimal"/>
        <w:lvlText w:val="%1."/>
        <w:lvlJc w:val="left"/>
      </w:lvl>
    </w:lvlOverride>
  </w:num>
  <w:num w:numId="7" w16cid:durableId="1635329508">
    <w:abstractNumId w:val="4"/>
    <w:lvlOverride w:ilvl="0">
      <w:lvl w:ilvl="0">
        <w:numFmt w:val="decimal"/>
        <w:lvlText w:val="%1."/>
        <w:lvlJc w:val="left"/>
      </w:lvl>
    </w:lvlOverride>
  </w:num>
  <w:num w:numId="8" w16cid:durableId="1624924791">
    <w:abstractNumId w:val="13"/>
    <w:lvlOverride w:ilvl="0">
      <w:lvl w:ilvl="0">
        <w:numFmt w:val="decimal"/>
        <w:lvlText w:val="%1."/>
        <w:lvlJc w:val="left"/>
      </w:lvl>
    </w:lvlOverride>
  </w:num>
  <w:num w:numId="9" w16cid:durableId="1055391798">
    <w:abstractNumId w:val="3"/>
  </w:num>
  <w:num w:numId="10" w16cid:durableId="1069812198">
    <w:abstractNumId w:val="14"/>
  </w:num>
  <w:num w:numId="11" w16cid:durableId="1546521101">
    <w:abstractNumId w:val="0"/>
  </w:num>
  <w:num w:numId="12" w16cid:durableId="955599029">
    <w:abstractNumId w:val="11"/>
  </w:num>
  <w:num w:numId="13" w16cid:durableId="1197229920">
    <w:abstractNumId w:val="2"/>
  </w:num>
  <w:num w:numId="14" w16cid:durableId="1518739873">
    <w:abstractNumId w:val="1"/>
  </w:num>
  <w:num w:numId="15" w16cid:durableId="982197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2C"/>
    <w:rsid w:val="00000153"/>
    <w:rsid w:val="00000E58"/>
    <w:rsid w:val="00001A49"/>
    <w:rsid w:val="00001AA4"/>
    <w:rsid w:val="000022B1"/>
    <w:rsid w:val="00002811"/>
    <w:rsid w:val="00003268"/>
    <w:rsid w:val="00003916"/>
    <w:rsid w:val="00003B15"/>
    <w:rsid w:val="00003C44"/>
    <w:rsid w:val="00005247"/>
    <w:rsid w:val="00005F43"/>
    <w:rsid w:val="000062D6"/>
    <w:rsid w:val="0000663A"/>
    <w:rsid w:val="0000717F"/>
    <w:rsid w:val="000105B8"/>
    <w:rsid w:val="00013E77"/>
    <w:rsid w:val="00014C51"/>
    <w:rsid w:val="00014FC4"/>
    <w:rsid w:val="00015221"/>
    <w:rsid w:val="0001545B"/>
    <w:rsid w:val="00017AB5"/>
    <w:rsid w:val="00021244"/>
    <w:rsid w:val="0002182F"/>
    <w:rsid w:val="00022331"/>
    <w:rsid w:val="000235FA"/>
    <w:rsid w:val="00023A3E"/>
    <w:rsid w:val="00023C87"/>
    <w:rsid w:val="0002421C"/>
    <w:rsid w:val="0002512F"/>
    <w:rsid w:val="00025DBD"/>
    <w:rsid w:val="00026A9F"/>
    <w:rsid w:val="00026C0E"/>
    <w:rsid w:val="00026FD1"/>
    <w:rsid w:val="00027D97"/>
    <w:rsid w:val="00030137"/>
    <w:rsid w:val="00030711"/>
    <w:rsid w:val="000308E4"/>
    <w:rsid w:val="00031FB4"/>
    <w:rsid w:val="000329E4"/>
    <w:rsid w:val="000342CC"/>
    <w:rsid w:val="00034CB3"/>
    <w:rsid w:val="00035345"/>
    <w:rsid w:val="00035894"/>
    <w:rsid w:val="00035E8A"/>
    <w:rsid w:val="000367D6"/>
    <w:rsid w:val="0003751C"/>
    <w:rsid w:val="000412F9"/>
    <w:rsid w:val="000418CD"/>
    <w:rsid w:val="000431BC"/>
    <w:rsid w:val="00043535"/>
    <w:rsid w:val="000441C6"/>
    <w:rsid w:val="00044887"/>
    <w:rsid w:val="000448A6"/>
    <w:rsid w:val="00045CA7"/>
    <w:rsid w:val="00045CEB"/>
    <w:rsid w:val="00046302"/>
    <w:rsid w:val="00046DF4"/>
    <w:rsid w:val="000470DC"/>
    <w:rsid w:val="000476D2"/>
    <w:rsid w:val="00050219"/>
    <w:rsid w:val="00054200"/>
    <w:rsid w:val="000556D0"/>
    <w:rsid w:val="00055B5C"/>
    <w:rsid w:val="000567FF"/>
    <w:rsid w:val="00056EB4"/>
    <w:rsid w:val="00057745"/>
    <w:rsid w:val="00057789"/>
    <w:rsid w:val="00057AB4"/>
    <w:rsid w:val="000617B9"/>
    <w:rsid w:val="00062120"/>
    <w:rsid w:val="0006257E"/>
    <w:rsid w:val="000625DC"/>
    <w:rsid w:val="00063A7B"/>
    <w:rsid w:val="0006485B"/>
    <w:rsid w:val="00064B42"/>
    <w:rsid w:val="00066D8A"/>
    <w:rsid w:val="00067096"/>
    <w:rsid w:val="00067432"/>
    <w:rsid w:val="00067655"/>
    <w:rsid w:val="000676D7"/>
    <w:rsid w:val="00067C88"/>
    <w:rsid w:val="000706E1"/>
    <w:rsid w:val="000713B0"/>
    <w:rsid w:val="000713E4"/>
    <w:rsid w:val="0007205B"/>
    <w:rsid w:val="000731A0"/>
    <w:rsid w:val="000752C4"/>
    <w:rsid w:val="000753CE"/>
    <w:rsid w:val="00075D4F"/>
    <w:rsid w:val="00075DE9"/>
    <w:rsid w:val="00075F79"/>
    <w:rsid w:val="00076429"/>
    <w:rsid w:val="00076801"/>
    <w:rsid w:val="0007740D"/>
    <w:rsid w:val="0007743D"/>
    <w:rsid w:val="00077DA0"/>
    <w:rsid w:val="00077DC3"/>
    <w:rsid w:val="000808B7"/>
    <w:rsid w:val="00081DD3"/>
    <w:rsid w:val="000820C9"/>
    <w:rsid w:val="00082C11"/>
    <w:rsid w:val="0008530A"/>
    <w:rsid w:val="000854C8"/>
    <w:rsid w:val="0008568D"/>
    <w:rsid w:val="000858BA"/>
    <w:rsid w:val="00085B37"/>
    <w:rsid w:val="0008684B"/>
    <w:rsid w:val="00087A18"/>
    <w:rsid w:val="000902E1"/>
    <w:rsid w:val="00091B14"/>
    <w:rsid w:val="00092945"/>
    <w:rsid w:val="000929C1"/>
    <w:rsid w:val="000931B6"/>
    <w:rsid w:val="00093CD8"/>
    <w:rsid w:val="00094987"/>
    <w:rsid w:val="00094BF1"/>
    <w:rsid w:val="00094EAD"/>
    <w:rsid w:val="00094EEE"/>
    <w:rsid w:val="00095203"/>
    <w:rsid w:val="00095F75"/>
    <w:rsid w:val="0009754F"/>
    <w:rsid w:val="00097D5A"/>
    <w:rsid w:val="000A104F"/>
    <w:rsid w:val="000A12D6"/>
    <w:rsid w:val="000A19C1"/>
    <w:rsid w:val="000A1D8E"/>
    <w:rsid w:val="000A4658"/>
    <w:rsid w:val="000A6102"/>
    <w:rsid w:val="000A6768"/>
    <w:rsid w:val="000A75B1"/>
    <w:rsid w:val="000A7988"/>
    <w:rsid w:val="000B0339"/>
    <w:rsid w:val="000B1109"/>
    <w:rsid w:val="000B1427"/>
    <w:rsid w:val="000B1DB0"/>
    <w:rsid w:val="000B20F6"/>
    <w:rsid w:val="000B22F2"/>
    <w:rsid w:val="000B2BF7"/>
    <w:rsid w:val="000B3210"/>
    <w:rsid w:val="000B345D"/>
    <w:rsid w:val="000B43ED"/>
    <w:rsid w:val="000B5405"/>
    <w:rsid w:val="000B54E2"/>
    <w:rsid w:val="000B562B"/>
    <w:rsid w:val="000B57EA"/>
    <w:rsid w:val="000B6577"/>
    <w:rsid w:val="000B785F"/>
    <w:rsid w:val="000C0263"/>
    <w:rsid w:val="000C0D17"/>
    <w:rsid w:val="000C2878"/>
    <w:rsid w:val="000C300E"/>
    <w:rsid w:val="000C5530"/>
    <w:rsid w:val="000C5C59"/>
    <w:rsid w:val="000C6A26"/>
    <w:rsid w:val="000C7D9D"/>
    <w:rsid w:val="000D1042"/>
    <w:rsid w:val="000D1832"/>
    <w:rsid w:val="000D1DE2"/>
    <w:rsid w:val="000D26EE"/>
    <w:rsid w:val="000D33DA"/>
    <w:rsid w:val="000D3C7B"/>
    <w:rsid w:val="000D3CDD"/>
    <w:rsid w:val="000D3E80"/>
    <w:rsid w:val="000D5F8D"/>
    <w:rsid w:val="000D7650"/>
    <w:rsid w:val="000E1683"/>
    <w:rsid w:val="000E1FED"/>
    <w:rsid w:val="000E5263"/>
    <w:rsid w:val="000E5672"/>
    <w:rsid w:val="000E5A31"/>
    <w:rsid w:val="000E5F55"/>
    <w:rsid w:val="000E674D"/>
    <w:rsid w:val="000E69B2"/>
    <w:rsid w:val="000E6A49"/>
    <w:rsid w:val="000E73D5"/>
    <w:rsid w:val="000F0075"/>
    <w:rsid w:val="000F0AD4"/>
    <w:rsid w:val="000F1891"/>
    <w:rsid w:val="000F2720"/>
    <w:rsid w:val="000F33BF"/>
    <w:rsid w:val="000F3738"/>
    <w:rsid w:val="000F49C7"/>
    <w:rsid w:val="000F4A2D"/>
    <w:rsid w:val="000F5C87"/>
    <w:rsid w:val="000F68A9"/>
    <w:rsid w:val="000F7137"/>
    <w:rsid w:val="00100545"/>
    <w:rsid w:val="00100636"/>
    <w:rsid w:val="001009FC"/>
    <w:rsid w:val="00100A0B"/>
    <w:rsid w:val="00100F62"/>
    <w:rsid w:val="0010327E"/>
    <w:rsid w:val="001038F0"/>
    <w:rsid w:val="0010474A"/>
    <w:rsid w:val="00104C09"/>
    <w:rsid w:val="00105012"/>
    <w:rsid w:val="00106D82"/>
    <w:rsid w:val="001070CF"/>
    <w:rsid w:val="00107627"/>
    <w:rsid w:val="00110316"/>
    <w:rsid w:val="0011056A"/>
    <w:rsid w:val="00111980"/>
    <w:rsid w:val="0011202E"/>
    <w:rsid w:val="001120E2"/>
    <w:rsid w:val="00112498"/>
    <w:rsid w:val="001124DA"/>
    <w:rsid w:val="00112561"/>
    <w:rsid w:val="00112990"/>
    <w:rsid w:val="001137F9"/>
    <w:rsid w:val="00113E35"/>
    <w:rsid w:val="00114376"/>
    <w:rsid w:val="001150A6"/>
    <w:rsid w:val="00115135"/>
    <w:rsid w:val="0011756F"/>
    <w:rsid w:val="0011797A"/>
    <w:rsid w:val="00117CC5"/>
    <w:rsid w:val="001207E9"/>
    <w:rsid w:val="00120B3A"/>
    <w:rsid w:val="0012156C"/>
    <w:rsid w:val="001219C0"/>
    <w:rsid w:val="0012285A"/>
    <w:rsid w:val="001239D1"/>
    <w:rsid w:val="00123BF0"/>
    <w:rsid w:val="00125286"/>
    <w:rsid w:val="0012635E"/>
    <w:rsid w:val="00127BE7"/>
    <w:rsid w:val="00127F56"/>
    <w:rsid w:val="00130C0D"/>
    <w:rsid w:val="001325C3"/>
    <w:rsid w:val="00133F04"/>
    <w:rsid w:val="00134020"/>
    <w:rsid w:val="00134714"/>
    <w:rsid w:val="0013534E"/>
    <w:rsid w:val="0013539B"/>
    <w:rsid w:val="00135515"/>
    <w:rsid w:val="001358F5"/>
    <w:rsid w:val="00137F90"/>
    <w:rsid w:val="0014073A"/>
    <w:rsid w:val="00142365"/>
    <w:rsid w:val="00142454"/>
    <w:rsid w:val="0014246E"/>
    <w:rsid w:val="001446AB"/>
    <w:rsid w:val="001446D1"/>
    <w:rsid w:val="0014512C"/>
    <w:rsid w:val="00145A55"/>
    <w:rsid w:val="00145F31"/>
    <w:rsid w:val="00146231"/>
    <w:rsid w:val="0014664A"/>
    <w:rsid w:val="00146774"/>
    <w:rsid w:val="00146EE6"/>
    <w:rsid w:val="00147017"/>
    <w:rsid w:val="00147D53"/>
    <w:rsid w:val="00150FB9"/>
    <w:rsid w:val="00150FF5"/>
    <w:rsid w:val="001544AD"/>
    <w:rsid w:val="00155072"/>
    <w:rsid w:val="001555DC"/>
    <w:rsid w:val="00155E71"/>
    <w:rsid w:val="00156369"/>
    <w:rsid w:val="00157D27"/>
    <w:rsid w:val="00160171"/>
    <w:rsid w:val="0016177A"/>
    <w:rsid w:val="00161891"/>
    <w:rsid w:val="00162383"/>
    <w:rsid w:val="00162508"/>
    <w:rsid w:val="00163025"/>
    <w:rsid w:val="00163491"/>
    <w:rsid w:val="00163A18"/>
    <w:rsid w:val="00163DC5"/>
    <w:rsid w:val="00164F0E"/>
    <w:rsid w:val="00165F40"/>
    <w:rsid w:val="0016668C"/>
    <w:rsid w:val="001668FE"/>
    <w:rsid w:val="00167114"/>
    <w:rsid w:val="00167515"/>
    <w:rsid w:val="00167A6D"/>
    <w:rsid w:val="0017021D"/>
    <w:rsid w:val="00170846"/>
    <w:rsid w:val="00171FB8"/>
    <w:rsid w:val="0017273E"/>
    <w:rsid w:val="00174AC3"/>
    <w:rsid w:val="00176C02"/>
    <w:rsid w:val="001770F5"/>
    <w:rsid w:val="00177110"/>
    <w:rsid w:val="001808F7"/>
    <w:rsid w:val="00180BBA"/>
    <w:rsid w:val="00181BBB"/>
    <w:rsid w:val="00181D69"/>
    <w:rsid w:val="00184142"/>
    <w:rsid w:val="00185862"/>
    <w:rsid w:val="00186705"/>
    <w:rsid w:val="00187278"/>
    <w:rsid w:val="0019291E"/>
    <w:rsid w:val="00192938"/>
    <w:rsid w:val="00192DFE"/>
    <w:rsid w:val="0019392B"/>
    <w:rsid w:val="00193B14"/>
    <w:rsid w:val="00194A05"/>
    <w:rsid w:val="00194DE8"/>
    <w:rsid w:val="00195423"/>
    <w:rsid w:val="001959BE"/>
    <w:rsid w:val="0019618A"/>
    <w:rsid w:val="001961CF"/>
    <w:rsid w:val="001961D3"/>
    <w:rsid w:val="0019638C"/>
    <w:rsid w:val="001A032A"/>
    <w:rsid w:val="001A0E9A"/>
    <w:rsid w:val="001A0F01"/>
    <w:rsid w:val="001A198D"/>
    <w:rsid w:val="001A22DC"/>
    <w:rsid w:val="001A2D2D"/>
    <w:rsid w:val="001A305B"/>
    <w:rsid w:val="001A3AC0"/>
    <w:rsid w:val="001A4406"/>
    <w:rsid w:val="001B06B1"/>
    <w:rsid w:val="001B0884"/>
    <w:rsid w:val="001B28DF"/>
    <w:rsid w:val="001B3222"/>
    <w:rsid w:val="001B59D5"/>
    <w:rsid w:val="001C1FF3"/>
    <w:rsid w:val="001C437F"/>
    <w:rsid w:val="001C49B4"/>
    <w:rsid w:val="001C57C3"/>
    <w:rsid w:val="001D0107"/>
    <w:rsid w:val="001D0E50"/>
    <w:rsid w:val="001D232B"/>
    <w:rsid w:val="001D2367"/>
    <w:rsid w:val="001D2E41"/>
    <w:rsid w:val="001D39B9"/>
    <w:rsid w:val="001D3AB8"/>
    <w:rsid w:val="001D47CC"/>
    <w:rsid w:val="001D4B10"/>
    <w:rsid w:val="001D720E"/>
    <w:rsid w:val="001E020D"/>
    <w:rsid w:val="001E1555"/>
    <w:rsid w:val="001E1E87"/>
    <w:rsid w:val="001E2B0B"/>
    <w:rsid w:val="001E3446"/>
    <w:rsid w:val="001E4D38"/>
    <w:rsid w:val="001E5B8A"/>
    <w:rsid w:val="001E5BCC"/>
    <w:rsid w:val="001E7328"/>
    <w:rsid w:val="001F0817"/>
    <w:rsid w:val="001F0955"/>
    <w:rsid w:val="001F3088"/>
    <w:rsid w:val="001F45F1"/>
    <w:rsid w:val="001F484C"/>
    <w:rsid w:val="001F54DC"/>
    <w:rsid w:val="001F5614"/>
    <w:rsid w:val="001F57AF"/>
    <w:rsid w:val="001F666E"/>
    <w:rsid w:val="001F67AE"/>
    <w:rsid w:val="001F7299"/>
    <w:rsid w:val="001F7645"/>
    <w:rsid w:val="001F7751"/>
    <w:rsid w:val="00200290"/>
    <w:rsid w:val="0020072F"/>
    <w:rsid w:val="002023F9"/>
    <w:rsid w:val="002028A3"/>
    <w:rsid w:val="002033FE"/>
    <w:rsid w:val="002035E5"/>
    <w:rsid w:val="002036CA"/>
    <w:rsid w:val="00204413"/>
    <w:rsid w:val="002048F3"/>
    <w:rsid w:val="002054E0"/>
    <w:rsid w:val="00207784"/>
    <w:rsid w:val="002115B7"/>
    <w:rsid w:val="002121E4"/>
    <w:rsid w:val="0021255F"/>
    <w:rsid w:val="0021290F"/>
    <w:rsid w:val="00212DA9"/>
    <w:rsid w:val="00212E32"/>
    <w:rsid w:val="002131CC"/>
    <w:rsid w:val="00213BAF"/>
    <w:rsid w:val="0021415A"/>
    <w:rsid w:val="00214B2B"/>
    <w:rsid w:val="00215142"/>
    <w:rsid w:val="002164E5"/>
    <w:rsid w:val="00216CD8"/>
    <w:rsid w:val="00220755"/>
    <w:rsid w:val="00220AE5"/>
    <w:rsid w:val="00221D09"/>
    <w:rsid w:val="0022270E"/>
    <w:rsid w:val="002240B3"/>
    <w:rsid w:val="00224D37"/>
    <w:rsid w:val="00225198"/>
    <w:rsid w:val="002251D3"/>
    <w:rsid w:val="0022566E"/>
    <w:rsid w:val="00226622"/>
    <w:rsid w:val="002275FC"/>
    <w:rsid w:val="00227FBE"/>
    <w:rsid w:val="00230CC4"/>
    <w:rsid w:val="0023157E"/>
    <w:rsid w:val="00233E81"/>
    <w:rsid w:val="00234022"/>
    <w:rsid w:val="0023457C"/>
    <w:rsid w:val="002349BA"/>
    <w:rsid w:val="00237DE4"/>
    <w:rsid w:val="002407E6"/>
    <w:rsid w:val="00241129"/>
    <w:rsid w:val="00243711"/>
    <w:rsid w:val="002474FB"/>
    <w:rsid w:val="0025033A"/>
    <w:rsid w:val="00251D0D"/>
    <w:rsid w:val="00251DEB"/>
    <w:rsid w:val="002525D0"/>
    <w:rsid w:val="002527E7"/>
    <w:rsid w:val="002530F0"/>
    <w:rsid w:val="00253798"/>
    <w:rsid w:val="00254081"/>
    <w:rsid w:val="00254FD4"/>
    <w:rsid w:val="00255CBF"/>
    <w:rsid w:val="002562EE"/>
    <w:rsid w:val="00256862"/>
    <w:rsid w:val="00256B15"/>
    <w:rsid w:val="002575E2"/>
    <w:rsid w:val="002602BC"/>
    <w:rsid w:val="00260F2F"/>
    <w:rsid w:val="00261CCA"/>
    <w:rsid w:val="00261D97"/>
    <w:rsid w:val="00262455"/>
    <w:rsid w:val="002624B6"/>
    <w:rsid w:val="002628C0"/>
    <w:rsid w:val="002628EE"/>
    <w:rsid w:val="00263427"/>
    <w:rsid w:val="0026444E"/>
    <w:rsid w:val="002664C4"/>
    <w:rsid w:val="002665B6"/>
    <w:rsid w:val="00266723"/>
    <w:rsid w:val="002704C5"/>
    <w:rsid w:val="00271A6A"/>
    <w:rsid w:val="002724C5"/>
    <w:rsid w:val="00272FF3"/>
    <w:rsid w:val="00273132"/>
    <w:rsid w:val="00275E00"/>
    <w:rsid w:val="00276A75"/>
    <w:rsid w:val="00280438"/>
    <w:rsid w:val="00280E8A"/>
    <w:rsid w:val="00281A87"/>
    <w:rsid w:val="00282668"/>
    <w:rsid w:val="002839C4"/>
    <w:rsid w:val="00283BDB"/>
    <w:rsid w:val="0028403A"/>
    <w:rsid w:val="00284FCF"/>
    <w:rsid w:val="00285B8C"/>
    <w:rsid w:val="0028741A"/>
    <w:rsid w:val="00287761"/>
    <w:rsid w:val="00292557"/>
    <w:rsid w:val="00292F77"/>
    <w:rsid w:val="0029451F"/>
    <w:rsid w:val="00295435"/>
    <w:rsid w:val="00295BCD"/>
    <w:rsid w:val="00296F2E"/>
    <w:rsid w:val="00297213"/>
    <w:rsid w:val="002A0814"/>
    <w:rsid w:val="002A0B2B"/>
    <w:rsid w:val="002A0E34"/>
    <w:rsid w:val="002A179C"/>
    <w:rsid w:val="002A1F1D"/>
    <w:rsid w:val="002A2544"/>
    <w:rsid w:val="002A2C85"/>
    <w:rsid w:val="002A38CE"/>
    <w:rsid w:val="002A5243"/>
    <w:rsid w:val="002A64B0"/>
    <w:rsid w:val="002B0713"/>
    <w:rsid w:val="002B112B"/>
    <w:rsid w:val="002B1310"/>
    <w:rsid w:val="002B171D"/>
    <w:rsid w:val="002B189A"/>
    <w:rsid w:val="002B6B6D"/>
    <w:rsid w:val="002B7521"/>
    <w:rsid w:val="002B7578"/>
    <w:rsid w:val="002C09CD"/>
    <w:rsid w:val="002C0F59"/>
    <w:rsid w:val="002C243E"/>
    <w:rsid w:val="002C3BEB"/>
    <w:rsid w:val="002C433F"/>
    <w:rsid w:val="002C4975"/>
    <w:rsid w:val="002C4CF0"/>
    <w:rsid w:val="002C4EC8"/>
    <w:rsid w:val="002C5554"/>
    <w:rsid w:val="002C566D"/>
    <w:rsid w:val="002C653C"/>
    <w:rsid w:val="002C68D8"/>
    <w:rsid w:val="002C7F3B"/>
    <w:rsid w:val="002D08D5"/>
    <w:rsid w:val="002D0E1F"/>
    <w:rsid w:val="002D31A5"/>
    <w:rsid w:val="002D417C"/>
    <w:rsid w:val="002D46C6"/>
    <w:rsid w:val="002D47E8"/>
    <w:rsid w:val="002D5059"/>
    <w:rsid w:val="002D6399"/>
    <w:rsid w:val="002D66B4"/>
    <w:rsid w:val="002D6C24"/>
    <w:rsid w:val="002D6C38"/>
    <w:rsid w:val="002D745A"/>
    <w:rsid w:val="002D7510"/>
    <w:rsid w:val="002E01D2"/>
    <w:rsid w:val="002E21AD"/>
    <w:rsid w:val="002E2478"/>
    <w:rsid w:val="002E25C2"/>
    <w:rsid w:val="002E2671"/>
    <w:rsid w:val="002E2B0B"/>
    <w:rsid w:val="002E2CBA"/>
    <w:rsid w:val="002E33A4"/>
    <w:rsid w:val="002E45A9"/>
    <w:rsid w:val="002E6DFB"/>
    <w:rsid w:val="002F1D50"/>
    <w:rsid w:val="002F3407"/>
    <w:rsid w:val="002F35B5"/>
    <w:rsid w:val="002F3B8F"/>
    <w:rsid w:val="002F774E"/>
    <w:rsid w:val="003002DC"/>
    <w:rsid w:val="003020D9"/>
    <w:rsid w:val="00302555"/>
    <w:rsid w:val="00302CFD"/>
    <w:rsid w:val="00303757"/>
    <w:rsid w:val="00304218"/>
    <w:rsid w:val="003045AA"/>
    <w:rsid w:val="00304699"/>
    <w:rsid w:val="00305680"/>
    <w:rsid w:val="00305F6F"/>
    <w:rsid w:val="00306413"/>
    <w:rsid w:val="00306622"/>
    <w:rsid w:val="00307F3E"/>
    <w:rsid w:val="00311C41"/>
    <w:rsid w:val="00312931"/>
    <w:rsid w:val="00313E36"/>
    <w:rsid w:val="00313F28"/>
    <w:rsid w:val="00315CCA"/>
    <w:rsid w:val="0031646E"/>
    <w:rsid w:val="00316887"/>
    <w:rsid w:val="00316D64"/>
    <w:rsid w:val="0032090E"/>
    <w:rsid w:val="00321DED"/>
    <w:rsid w:val="0032269F"/>
    <w:rsid w:val="00322A23"/>
    <w:rsid w:val="0032379B"/>
    <w:rsid w:val="003239D6"/>
    <w:rsid w:val="0032634D"/>
    <w:rsid w:val="00326529"/>
    <w:rsid w:val="00327937"/>
    <w:rsid w:val="0032798E"/>
    <w:rsid w:val="003308A1"/>
    <w:rsid w:val="003316C8"/>
    <w:rsid w:val="00331C1D"/>
    <w:rsid w:val="00331C3B"/>
    <w:rsid w:val="0033295C"/>
    <w:rsid w:val="003332F9"/>
    <w:rsid w:val="00335263"/>
    <w:rsid w:val="003364CD"/>
    <w:rsid w:val="00336EBA"/>
    <w:rsid w:val="003406CF"/>
    <w:rsid w:val="00340D0E"/>
    <w:rsid w:val="0034155D"/>
    <w:rsid w:val="0034254D"/>
    <w:rsid w:val="00343821"/>
    <w:rsid w:val="00343A60"/>
    <w:rsid w:val="00343D60"/>
    <w:rsid w:val="00344093"/>
    <w:rsid w:val="00344C1D"/>
    <w:rsid w:val="00344F51"/>
    <w:rsid w:val="003452B2"/>
    <w:rsid w:val="003452BB"/>
    <w:rsid w:val="003454C7"/>
    <w:rsid w:val="00347547"/>
    <w:rsid w:val="00347A21"/>
    <w:rsid w:val="00347C76"/>
    <w:rsid w:val="003505F4"/>
    <w:rsid w:val="0035109E"/>
    <w:rsid w:val="003518A0"/>
    <w:rsid w:val="0035246A"/>
    <w:rsid w:val="00352478"/>
    <w:rsid w:val="0035377E"/>
    <w:rsid w:val="00353CAC"/>
    <w:rsid w:val="003551B1"/>
    <w:rsid w:val="00355D00"/>
    <w:rsid w:val="00355D90"/>
    <w:rsid w:val="00356B65"/>
    <w:rsid w:val="003573E3"/>
    <w:rsid w:val="003574F9"/>
    <w:rsid w:val="00357958"/>
    <w:rsid w:val="003606F1"/>
    <w:rsid w:val="00361938"/>
    <w:rsid w:val="00363AA6"/>
    <w:rsid w:val="003642A4"/>
    <w:rsid w:val="00366224"/>
    <w:rsid w:val="0036747F"/>
    <w:rsid w:val="003726F5"/>
    <w:rsid w:val="00373388"/>
    <w:rsid w:val="003756EB"/>
    <w:rsid w:val="003769D5"/>
    <w:rsid w:val="00381940"/>
    <w:rsid w:val="00381D15"/>
    <w:rsid w:val="00382AF7"/>
    <w:rsid w:val="00384087"/>
    <w:rsid w:val="00385008"/>
    <w:rsid w:val="0038542B"/>
    <w:rsid w:val="003858AE"/>
    <w:rsid w:val="00385F50"/>
    <w:rsid w:val="00386632"/>
    <w:rsid w:val="003868EB"/>
    <w:rsid w:val="00386BB0"/>
    <w:rsid w:val="00386E6F"/>
    <w:rsid w:val="00387665"/>
    <w:rsid w:val="00387738"/>
    <w:rsid w:val="003878F4"/>
    <w:rsid w:val="00387EB3"/>
    <w:rsid w:val="00390BE7"/>
    <w:rsid w:val="003919D5"/>
    <w:rsid w:val="003924BA"/>
    <w:rsid w:val="003926AA"/>
    <w:rsid w:val="003938A9"/>
    <w:rsid w:val="00393C61"/>
    <w:rsid w:val="00394D44"/>
    <w:rsid w:val="003951E0"/>
    <w:rsid w:val="003957B2"/>
    <w:rsid w:val="00396450"/>
    <w:rsid w:val="003A00EE"/>
    <w:rsid w:val="003A08A1"/>
    <w:rsid w:val="003A1430"/>
    <w:rsid w:val="003A1F22"/>
    <w:rsid w:val="003A21F3"/>
    <w:rsid w:val="003A260A"/>
    <w:rsid w:val="003A4C0F"/>
    <w:rsid w:val="003A4F26"/>
    <w:rsid w:val="003A5111"/>
    <w:rsid w:val="003A63B2"/>
    <w:rsid w:val="003A6951"/>
    <w:rsid w:val="003A7346"/>
    <w:rsid w:val="003A77DF"/>
    <w:rsid w:val="003B0C2C"/>
    <w:rsid w:val="003B2D60"/>
    <w:rsid w:val="003B305F"/>
    <w:rsid w:val="003B5202"/>
    <w:rsid w:val="003B54E9"/>
    <w:rsid w:val="003B5AA8"/>
    <w:rsid w:val="003B5F79"/>
    <w:rsid w:val="003B5FC0"/>
    <w:rsid w:val="003B60B7"/>
    <w:rsid w:val="003B6227"/>
    <w:rsid w:val="003B69C2"/>
    <w:rsid w:val="003B6DF1"/>
    <w:rsid w:val="003B75E4"/>
    <w:rsid w:val="003B7C46"/>
    <w:rsid w:val="003C0E99"/>
    <w:rsid w:val="003C197F"/>
    <w:rsid w:val="003C203F"/>
    <w:rsid w:val="003C371F"/>
    <w:rsid w:val="003C3892"/>
    <w:rsid w:val="003C3ECC"/>
    <w:rsid w:val="003C4467"/>
    <w:rsid w:val="003C5524"/>
    <w:rsid w:val="003C575F"/>
    <w:rsid w:val="003C5F23"/>
    <w:rsid w:val="003C7195"/>
    <w:rsid w:val="003C766D"/>
    <w:rsid w:val="003D01CF"/>
    <w:rsid w:val="003D0D80"/>
    <w:rsid w:val="003D1224"/>
    <w:rsid w:val="003D2C47"/>
    <w:rsid w:val="003D2D71"/>
    <w:rsid w:val="003D3470"/>
    <w:rsid w:val="003D3DA8"/>
    <w:rsid w:val="003D4F9A"/>
    <w:rsid w:val="003D66F2"/>
    <w:rsid w:val="003D7407"/>
    <w:rsid w:val="003D7DC2"/>
    <w:rsid w:val="003E002A"/>
    <w:rsid w:val="003E151D"/>
    <w:rsid w:val="003E22FD"/>
    <w:rsid w:val="003E2F78"/>
    <w:rsid w:val="003E3525"/>
    <w:rsid w:val="003E359F"/>
    <w:rsid w:val="003E3D00"/>
    <w:rsid w:val="003E43C9"/>
    <w:rsid w:val="003E4896"/>
    <w:rsid w:val="003E5CDF"/>
    <w:rsid w:val="003E6A56"/>
    <w:rsid w:val="003E6BA6"/>
    <w:rsid w:val="003E70D4"/>
    <w:rsid w:val="003F0E62"/>
    <w:rsid w:val="003F0FA7"/>
    <w:rsid w:val="003F1AF7"/>
    <w:rsid w:val="003F366E"/>
    <w:rsid w:val="003F381E"/>
    <w:rsid w:val="003F3C7B"/>
    <w:rsid w:val="003F43AF"/>
    <w:rsid w:val="003F7258"/>
    <w:rsid w:val="003F741F"/>
    <w:rsid w:val="00400B52"/>
    <w:rsid w:val="00401513"/>
    <w:rsid w:val="0040183C"/>
    <w:rsid w:val="00401D51"/>
    <w:rsid w:val="0040236B"/>
    <w:rsid w:val="00403272"/>
    <w:rsid w:val="004037AB"/>
    <w:rsid w:val="004040F9"/>
    <w:rsid w:val="0040656E"/>
    <w:rsid w:val="00407C37"/>
    <w:rsid w:val="004114E4"/>
    <w:rsid w:val="004123D7"/>
    <w:rsid w:val="00412B8E"/>
    <w:rsid w:val="004143F1"/>
    <w:rsid w:val="0041503A"/>
    <w:rsid w:val="00415580"/>
    <w:rsid w:val="00415B34"/>
    <w:rsid w:val="00415FF0"/>
    <w:rsid w:val="00416A05"/>
    <w:rsid w:val="00416C62"/>
    <w:rsid w:val="00417C95"/>
    <w:rsid w:val="00421035"/>
    <w:rsid w:val="00421758"/>
    <w:rsid w:val="004222C9"/>
    <w:rsid w:val="00422455"/>
    <w:rsid w:val="00422EE3"/>
    <w:rsid w:val="004236C8"/>
    <w:rsid w:val="00423C8E"/>
    <w:rsid w:val="00423EB7"/>
    <w:rsid w:val="00426979"/>
    <w:rsid w:val="00426A96"/>
    <w:rsid w:val="00427995"/>
    <w:rsid w:val="00431359"/>
    <w:rsid w:val="004314D2"/>
    <w:rsid w:val="00433334"/>
    <w:rsid w:val="00433928"/>
    <w:rsid w:val="00433D6B"/>
    <w:rsid w:val="00434120"/>
    <w:rsid w:val="004347D7"/>
    <w:rsid w:val="004356DD"/>
    <w:rsid w:val="00436289"/>
    <w:rsid w:val="00436B57"/>
    <w:rsid w:val="00440AD4"/>
    <w:rsid w:val="00440F53"/>
    <w:rsid w:val="00441D0F"/>
    <w:rsid w:val="00441EC3"/>
    <w:rsid w:val="004428AF"/>
    <w:rsid w:val="00442934"/>
    <w:rsid w:val="0044296C"/>
    <w:rsid w:val="00444CB5"/>
    <w:rsid w:val="0044534F"/>
    <w:rsid w:val="00445720"/>
    <w:rsid w:val="00445FB9"/>
    <w:rsid w:val="00446272"/>
    <w:rsid w:val="0044644E"/>
    <w:rsid w:val="00446516"/>
    <w:rsid w:val="004472A0"/>
    <w:rsid w:val="00447A61"/>
    <w:rsid w:val="00447FD6"/>
    <w:rsid w:val="00450586"/>
    <w:rsid w:val="0045263F"/>
    <w:rsid w:val="0045351E"/>
    <w:rsid w:val="00453854"/>
    <w:rsid w:val="00453DFE"/>
    <w:rsid w:val="004549CB"/>
    <w:rsid w:val="004557A5"/>
    <w:rsid w:val="00455837"/>
    <w:rsid w:val="00456011"/>
    <w:rsid w:val="00457C69"/>
    <w:rsid w:val="00461B73"/>
    <w:rsid w:val="00462AD3"/>
    <w:rsid w:val="00462DE0"/>
    <w:rsid w:val="00464F17"/>
    <w:rsid w:val="00465008"/>
    <w:rsid w:val="0046631B"/>
    <w:rsid w:val="00467171"/>
    <w:rsid w:val="004673CF"/>
    <w:rsid w:val="004674C2"/>
    <w:rsid w:val="00467980"/>
    <w:rsid w:val="004702AF"/>
    <w:rsid w:val="00470751"/>
    <w:rsid w:val="00470F87"/>
    <w:rsid w:val="00471D7A"/>
    <w:rsid w:val="004728AF"/>
    <w:rsid w:val="004739EB"/>
    <w:rsid w:val="004740F3"/>
    <w:rsid w:val="00475664"/>
    <w:rsid w:val="00475E61"/>
    <w:rsid w:val="00477831"/>
    <w:rsid w:val="00480004"/>
    <w:rsid w:val="004810E2"/>
    <w:rsid w:val="004819A1"/>
    <w:rsid w:val="00481C27"/>
    <w:rsid w:val="004824AD"/>
    <w:rsid w:val="00482741"/>
    <w:rsid w:val="00482E26"/>
    <w:rsid w:val="004833C6"/>
    <w:rsid w:val="00483A21"/>
    <w:rsid w:val="0048400A"/>
    <w:rsid w:val="004849E7"/>
    <w:rsid w:val="004903B6"/>
    <w:rsid w:val="00490E5B"/>
    <w:rsid w:val="0049121B"/>
    <w:rsid w:val="0049165F"/>
    <w:rsid w:val="00491C59"/>
    <w:rsid w:val="00492852"/>
    <w:rsid w:val="00493598"/>
    <w:rsid w:val="004935E5"/>
    <w:rsid w:val="004937C9"/>
    <w:rsid w:val="00493850"/>
    <w:rsid w:val="0049539F"/>
    <w:rsid w:val="00497B5E"/>
    <w:rsid w:val="00497C42"/>
    <w:rsid w:val="004A100C"/>
    <w:rsid w:val="004A17FC"/>
    <w:rsid w:val="004A2593"/>
    <w:rsid w:val="004A2870"/>
    <w:rsid w:val="004A2C12"/>
    <w:rsid w:val="004A3AC4"/>
    <w:rsid w:val="004A40C8"/>
    <w:rsid w:val="004A44B3"/>
    <w:rsid w:val="004A5359"/>
    <w:rsid w:val="004A5724"/>
    <w:rsid w:val="004A5C70"/>
    <w:rsid w:val="004A74C9"/>
    <w:rsid w:val="004A7C72"/>
    <w:rsid w:val="004A7DFB"/>
    <w:rsid w:val="004B0341"/>
    <w:rsid w:val="004B09FF"/>
    <w:rsid w:val="004B2846"/>
    <w:rsid w:val="004B4183"/>
    <w:rsid w:val="004B49A9"/>
    <w:rsid w:val="004B4B28"/>
    <w:rsid w:val="004B4D20"/>
    <w:rsid w:val="004B4F33"/>
    <w:rsid w:val="004B7174"/>
    <w:rsid w:val="004C0006"/>
    <w:rsid w:val="004C01E2"/>
    <w:rsid w:val="004C061D"/>
    <w:rsid w:val="004C182F"/>
    <w:rsid w:val="004C18F9"/>
    <w:rsid w:val="004C19C4"/>
    <w:rsid w:val="004C2AE5"/>
    <w:rsid w:val="004C2B3C"/>
    <w:rsid w:val="004C3821"/>
    <w:rsid w:val="004C3AB8"/>
    <w:rsid w:val="004C3D98"/>
    <w:rsid w:val="004C3F30"/>
    <w:rsid w:val="004C6D2B"/>
    <w:rsid w:val="004C72AE"/>
    <w:rsid w:val="004D0BF5"/>
    <w:rsid w:val="004D0D74"/>
    <w:rsid w:val="004D0E4B"/>
    <w:rsid w:val="004D1330"/>
    <w:rsid w:val="004D1583"/>
    <w:rsid w:val="004D300E"/>
    <w:rsid w:val="004D31E6"/>
    <w:rsid w:val="004D3FA2"/>
    <w:rsid w:val="004D72B9"/>
    <w:rsid w:val="004D798C"/>
    <w:rsid w:val="004D7FAE"/>
    <w:rsid w:val="004E1F44"/>
    <w:rsid w:val="004E25E9"/>
    <w:rsid w:val="004E2BEB"/>
    <w:rsid w:val="004E2C58"/>
    <w:rsid w:val="004E36EE"/>
    <w:rsid w:val="004E3D88"/>
    <w:rsid w:val="004E45DF"/>
    <w:rsid w:val="004E4EE7"/>
    <w:rsid w:val="004E5077"/>
    <w:rsid w:val="004E54C8"/>
    <w:rsid w:val="004E5778"/>
    <w:rsid w:val="004E5D19"/>
    <w:rsid w:val="004E6116"/>
    <w:rsid w:val="004E6961"/>
    <w:rsid w:val="004E752B"/>
    <w:rsid w:val="004E7968"/>
    <w:rsid w:val="004F062A"/>
    <w:rsid w:val="004F0735"/>
    <w:rsid w:val="004F0A41"/>
    <w:rsid w:val="004F1CE3"/>
    <w:rsid w:val="004F461A"/>
    <w:rsid w:val="004F5253"/>
    <w:rsid w:val="004F55D0"/>
    <w:rsid w:val="004F6A17"/>
    <w:rsid w:val="004F6CD7"/>
    <w:rsid w:val="004F7381"/>
    <w:rsid w:val="004F7BA9"/>
    <w:rsid w:val="005017E7"/>
    <w:rsid w:val="005018AF"/>
    <w:rsid w:val="00503AF9"/>
    <w:rsid w:val="00504F10"/>
    <w:rsid w:val="00507B6B"/>
    <w:rsid w:val="00511838"/>
    <w:rsid w:val="005131A5"/>
    <w:rsid w:val="0051345F"/>
    <w:rsid w:val="00513B65"/>
    <w:rsid w:val="0051410A"/>
    <w:rsid w:val="00514242"/>
    <w:rsid w:val="0051512B"/>
    <w:rsid w:val="00515B79"/>
    <w:rsid w:val="00517ECB"/>
    <w:rsid w:val="0052003D"/>
    <w:rsid w:val="00521283"/>
    <w:rsid w:val="005233DF"/>
    <w:rsid w:val="005234C5"/>
    <w:rsid w:val="005238AC"/>
    <w:rsid w:val="00523928"/>
    <w:rsid w:val="00523C8B"/>
    <w:rsid w:val="00523FB1"/>
    <w:rsid w:val="0052544A"/>
    <w:rsid w:val="00526035"/>
    <w:rsid w:val="00526097"/>
    <w:rsid w:val="00526CB9"/>
    <w:rsid w:val="0053035D"/>
    <w:rsid w:val="005304EA"/>
    <w:rsid w:val="005309AB"/>
    <w:rsid w:val="0053100C"/>
    <w:rsid w:val="00532931"/>
    <w:rsid w:val="00532994"/>
    <w:rsid w:val="00532E08"/>
    <w:rsid w:val="005334A4"/>
    <w:rsid w:val="00535FD8"/>
    <w:rsid w:val="00537B96"/>
    <w:rsid w:val="005400E9"/>
    <w:rsid w:val="005401F0"/>
    <w:rsid w:val="005413ED"/>
    <w:rsid w:val="00541FF9"/>
    <w:rsid w:val="00542CCB"/>
    <w:rsid w:val="00543B40"/>
    <w:rsid w:val="00544691"/>
    <w:rsid w:val="00545438"/>
    <w:rsid w:val="00545F7D"/>
    <w:rsid w:val="00546F9E"/>
    <w:rsid w:val="005471BB"/>
    <w:rsid w:val="00550641"/>
    <w:rsid w:val="00551A46"/>
    <w:rsid w:val="005548F2"/>
    <w:rsid w:val="00555774"/>
    <w:rsid w:val="0055633A"/>
    <w:rsid w:val="00556703"/>
    <w:rsid w:val="00556F85"/>
    <w:rsid w:val="0055762E"/>
    <w:rsid w:val="00560189"/>
    <w:rsid w:val="00561771"/>
    <w:rsid w:val="00561EBB"/>
    <w:rsid w:val="00562B5D"/>
    <w:rsid w:val="005638A4"/>
    <w:rsid w:val="005641C2"/>
    <w:rsid w:val="005666B5"/>
    <w:rsid w:val="00567B8B"/>
    <w:rsid w:val="00570F3F"/>
    <w:rsid w:val="0057175E"/>
    <w:rsid w:val="00571F36"/>
    <w:rsid w:val="0057378F"/>
    <w:rsid w:val="00577039"/>
    <w:rsid w:val="0057718F"/>
    <w:rsid w:val="00577B30"/>
    <w:rsid w:val="00581451"/>
    <w:rsid w:val="00582444"/>
    <w:rsid w:val="005836DF"/>
    <w:rsid w:val="00583B4F"/>
    <w:rsid w:val="005855B3"/>
    <w:rsid w:val="00585ED4"/>
    <w:rsid w:val="00586345"/>
    <w:rsid w:val="00586B83"/>
    <w:rsid w:val="00587B35"/>
    <w:rsid w:val="00587BE1"/>
    <w:rsid w:val="00587CC8"/>
    <w:rsid w:val="0059187B"/>
    <w:rsid w:val="00591B29"/>
    <w:rsid w:val="005928EF"/>
    <w:rsid w:val="005944CC"/>
    <w:rsid w:val="005946D4"/>
    <w:rsid w:val="0059545A"/>
    <w:rsid w:val="0059640B"/>
    <w:rsid w:val="00596D8D"/>
    <w:rsid w:val="00597759"/>
    <w:rsid w:val="00597792"/>
    <w:rsid w:val="005A0734"/>
    <w:rsid w:val="005A0E6D"/>
    <w:rsid w:val="005A11DF"/>
    <w:rsid w:val="005A2684"/>
    <w:rsid w:val="005A2F0E"/>
    <w:rsid w:val="005A3DC3"/>
    <w:rsid w:val="005A44D9"/>
    <w:rsid w:val="005A47F7"/>
    <w:rsid w:val="005A55BE"/>
    <w:rsid w:val="005A6326"/>
    <w:rsid w:val="005A6345"/>
    <w:rsid w:val="005A6693"/>
    <w:rsid w:val="005A7081"/>
    <w:rsid w:val="005A7121"/>
    <w:rsid w:val="005A7223"/>
    <w:rsid w:val="005B0740"/>
    <w:rsid w:val="005B0C61"/>
    <w:rsid w:val="005B157A"/>
    <w:rsid w:val="005B1B41"/>
    <w:rsid w:val="005B2304"/>
    <w:rsid w:val="005B3292"/>
    <w:rsid w:val="005B47FC"/>
    <w:rsid w:val="005B5838"/>
    <w:rsid w:val="005B69A2"/>
    <w:rsid w:val="005B7187"/>
    <w:rsid w:val="005C118E"/>
    <w:rsid w:val="005C1476"/>
    <w:rsid w:val="005C28F4"/>
    <w:rsid w:val="005C3D80"/>
    <w:rsid w:val="005C4306"/>
    <w:rsid w:val="005C50A1"/>
    <w:rsid w:val="005C6588"/>
    <w:rsid w:val="005D05BD"/>
    <w:rsid w:val="005D064C"/>
    <w:rsid w:val="005D175C"/>
    <w:rsid w:val="005D41C6"/>
    <w:rsid w:val="005D4DFC"/>
    <w:rsid w:val="005D60D7"/>
    <w:rsid w:val="005D65AE"/>
    <w:rsid w:val="005D66F3"/>
    <w:rsid w:val="005E0BE6"/>
    <w:rsid w:val="005E0E7E"/>
    <w:rsid w:val="005E1918"/>
    <w:rsid w:val="005E1EAC"/>
    <w:rsid w:val="005E1ED8"/>
    <w:rsid w:val="005E2EEB"/>
    <w:rsid w:val="005E38DC"/>
    <w:rsid w:val="005E3E16"/>
    <w:rsid w:val="005E3E6C"/>
    <w:rsid w:val="005E541D"/>
    <w:rsid w:val="005E5F41"/>
    <w:rsid w:val="005F0BD1"/>
    <w:rsid w:val="005F1522"/>
    <w:rsid w:val="005F17AC"/>
    <w:rsid w:val="005F1A93"/>
    <w:rsid w:val="005F1CF1"/>
    <w:rsid w:val="005F1F4B"/>
    <w:rsid w:val="005F2693"/>
    <w:rsid w:val="005F3213"/>
    <w:rsid w:val="005F526E"/>
    <w:rsid w:val="005F581B"/>
    <w:rsid w:val="005F612E"/>
    <w:rsid w:val="005F6498"/>
    <w:rsid w:val="005F67C4"/>
    <w:rsid w:val="005F6B13"/>
    <w:rsid w:val="0060003E"/>
    <w:rsid w:val="00601DB6"/>
    <w:rsid w:val="0060312D"/>
    <w:rsid w:val="0060372E"/>
    <w:rsid w:val="006037C8"/>
    <w:rsid w:val="006040AE"/>
    <w:rsid w:val="00604BDB"/>
    <w:rsid w:val="00605B34"/>
    <w:rsid w:val="00605D1C"/>
    <w:rsid w:val="00606A4E"/>
    <w:rsid w:val="00606EA4"/>
    <w:rsid w:val="006115A3"/>
    <w:rsid w:val="006125A7"/>
    <w:rsid w:val="006131B9"/>
    <w:rsid w:val="00613C76"/>
    <w:rsid w:val="00613F15"/>
    <w:rsid w:val="0061441D"/>
    <w:rsid w:val="00614ACC"/>
    <w:rsid w:val="0061524A"/>
    <w:rsid w:val="00616199"/>
    <w:rsid w:val="0061637E"/>
    <w:rsid w:val="0061675C"/>
    <w:rsid w:val="00616C8A"/>
    <w:rsid w:val="0061738A"/>
    <w:rsid w:val="0062016D"/>
    <w:rsid w:val="00621153"/>
    <w:rsid w:val="00621FC6"/>
    <w:rsid w:val="006236B4"/>
    <w:rsid w:val="00624952"/>
    <w:rsid w:val="00624ABF"/>
    <w:rsid w:val="00625C4D"/>
    <w:rsid w:val="006272BF"/>
    <w:rsid w:val="00627EB0"/>
    <w:rsid w:val="00630EA0"/>
    <w:rsid w:val="00631174"/>
    <w:rsid w:val="006313E2"/>
    <w:rsid w:val="00631868"/>
    <w:rsid w:val="006327C6"/>
    <w:rsid w:val="00632A08"/>
    <w:rsid w:val="00633AE0"/>
    <w:rsid w:val="006354FC"/>
    <w:rsid w:val="006359E6"/>
    <w:rsid w:val="00636F09"/>
    <w:rsid w:val="00637237"/>
    <w:rsid w:val="006402A0"/>
    <w:rsid w:val="00641965"/>
    <w:rsid w:val="00641BD0"/>
    <w:rsid w:val="006424CB"/>
    <w:rsid w:val="00643566"/>
    <w:rsid w:val="00643BE2"/>
    <w:rsid w:val="00644087"/>
    <w:rsid w:val="00644309"/>
    <w:rsid w:val="006446E4"/>
    <w:rsid w:val="006447D7"/>
    <w:rsid w:val="006461EA"/>
    <w:rsid w:val="00650EDF"/>
    <w:rsid w:val="00650F4B"/>
    <w:rsid w:val="00651008"/>
    <w:rsid w:val="00652DCA"/>
    <w:rsid w:val="00653506"/>
    <w:rsid w:val="0065435F"/>
    <w:rsid w:val="006544F0"/>
    <w:rsid w:val="00655684"/>
    <w:rsid w:val="00655C94"/>
    <w:rsid w:val="00656B36"/>
    <w:rsid w:val="006570C3"/>
    <w:rsid w:val="006570FD"/>
    <w:rsid w:val="006574D1"/>
    <w:rsid w:val="0065796E"/>
    <w:rsid w:val="00657F63"/>
    <w:rsid w:val="006600D9"/>
    <w:rsid w:val="0066098B"/>
    <w:rsid w:val="00661AB1"/>
    <w:rsid w:val="0066296D"/>
    <w:rsid w:val="006629A9"/>
    <w:rsid w:val="00662E6A"/>
    <w:rsid w:val="006638FE"/>
    <w:rsid w:val="00664364"/>
    <w:rsid w:val="006647D1"/>
    <w:rsid w:val="00666166"/>
    <w:rsid w:val="006661D1"/>
    <w:rsid w:val="0066673C"/>
    <w:rsid w:val="00666C26"/>
    <w:rsid w:val="00667218"/>
    <w:rsid w:val="0066757C"/>
    <w:rsid w:val="00667D21"/>
    <w:rsid w:val="0067091C"/>
    <w:rsid w:val="00670C13"/>
    <w:rsid w:val="0067132D"/>
    <w:rsid w:val="00673102"/>
    <w:rsid w:val="0067404C"/>
    <w:rsid w:val="006741D4"/>
    <w:rsid w:val="00674C7A"/>
    <w:rsid w:val="00674C9E"/>
    <w:rsid w:val="00675202"/>
    <w:rsid w:val="006753E8"/>
    <w:rsid w:val="006761FA"/>
    <w:rsid w:val="006764B9"/>
    <w:rsid w:val="0068168A"/>
    <w:rsid w:val="006821DB"/>
    <w:rsid w:val="00682232"/>
    <w:rsid w:val="006826F7"/>
    <w:rsid w:val="00682DFA"/>
    <w:rsid w:val="00683640"/>
    <w:rsid w:val="006848F6"/>
    <w:rsid w:val="006852E0"/>
    <w:rsid w:val="0068550F"/>
    <w:rsid w:val="00685525"/>
    <w:rsid w:val="00685D20"/>
    <w:rsid w:val="00685DAB"/>
    <w:rsid w:val="006865AF"/>
    <w:rsid w:val="00692355"/>
    <w:rsid w:val="0069355F"/>
    <w:rsid w:val="00693C15"/>
    <w:rsid w:val="00693F19"/>
    <w:rsid w:val="00694F0B"/>
    <w:rsid w:val="00695017"/>
    <w:rsid w:val="00695262"/>
    <w:rsid w:val="00695AA1"/>
    <w:rsid w:val="006968FC"/>
    <w:rsid w:val="00696ABB"/>
    <w:rsid w:val="00697ADB"/>
    <w:rsid w:val="006A090A"/>
    <w:rsid w:val="006A10BE"/>
    <w:rsid w:val="006A1258"/>
    <w:rsid w:val="006A2627"/>
    <w:rsid w:val="006A57B3"/>
    <w:rsid w:val="006A5E99"/>
    <w:rsid w:val="006B04E4"/>
    <w:rsid w:val="006B0B7A"/>
    <w:rsid w:val="006B2BE4"/>
    <w:rsid w:val="006B36B9"/>
    <w:rsid w:val="006B3C4B"/>
    <w:rsid w:val="006B4303"/>
    <w:rsid w:val="006B629C"/>
    <w:rsid w:val="006B76BA"/>
    <w:rsid w:val="006C1245"/>
    <w:rsid w:val="006C2F0C"/>
    <w:rsid w:val="006C4112"/>
    <w:rsid w:val="006C6283"/>
    <w:rsid w:val="006C62EC"/>
    <w:rsid w:val="006C6669"/>
    <w:rsid w:val="006C6782"/>
    <w:rsid w:val="006C6B61"/>
    <w:rsid w:val="006C6DED"/>
    <w:rsid w:val="006C7717"/>
    <w:rsid w:val="006D0BE5"/>
    <w:rsid w:val="006D179D"/>
    <w:rsid w:val="006D2F6E"/>
    <w:rsid w:val="006D309E"/>
    <w:rsid w:val="006D3EE9"/>
    <w:rsid w:val="006D50BD"/>
    <w:rsid w:val="006D5335"/>
    <w:rsid w:val="006D5C01"/>
    <w:rsid w:val="006D6616"/>
    <w:rsid w:val="006E0637"/>
    <w:rsid w:val="006E1095"/>
    <w:rsid w:val="006E1301"/>
    <w:rsid w:val="006E212E"/>
    <w:rsid w:val="006E24D7"/>
    <w:rsid w:val="006E2692"/>
    <w:rsid w:val="006E26C4"/>
    <w:rsid w:val="006E27CD"/>
    <w:rsid w:val="006E2A48"/>
    <w:rsid w:val="006E4784"/>
    <w:rsid w:val="006E5A5C"/>
    <w:rsid w:val="006E6C1C"/>
    <w:rsid w:val="006F017E"/>
    <w:rsid w:val="006F0861"/>
    <w:rsid w:val="006F1A2C"/>
    <w:rsid w:val="006F2C2D"/>
    <w:rsid w:val="006F3965"/>
    <w:rsid w:val="006F4713"/>
    <w:rsid w:val="006F57F8"/>
    <w:rsid w:val="006F58D3"/>
    <w:rsid w:val="006F5A09"/>
    <w:rsid w:val="006F5A35"/>
    <w:rsid w:val="006F6499"/>
    <w:rsid w:val="0070098E"/>
    <w:rsid w:val="00700F0A"/>
    <w:rsid w:val="007015D8"/>
    <w:rsid w:val="00701A28"/>
    <w:rsid w:val="00701BB9"/>
    <w:rsid w:val="00702F43"/>
    <w:rsid w:val="00704B16"/>
    <w:rsid w:val="007052B5"/>
    <w:rsid w:val="00706352"/>
    <w:rsid w:val="0070652E"/>
    <w:rsid w:val="00706D03"/>
    <w:rsid w:val="00707FEC"/>
    <w:rsid w:val="0071158B"/>
    <w:rsid w:val="007120FF"/>
    <w:rsid w:val="00712A06"/>
    <w:rsid w:val="00712A5B"/>
    <w:rsid w:val="00713A3B"/>
    <w:rsid w:val="00714370"/>
    <w:rsid w:val="00717B84"/>
    <w:rsid w:val="0072260B"/>
    <w:rsid w:val="00724183"/>
    <w:rsid w:val="007256E9"/>
    <w:rsid w:val="00726019"/>
    <w:rsid w:val="007262FF"/>
    <w:rsid w:val="0072688E"/>
    <w:rsid w:val="00726A18"/>
    <w:rsid w:val="00727551"/>
    <w:rsid w:val="00727676"/>
    <w:rsid w:val="00727B11"/>
    <w:rsid w:val="00727C20"/>
    <w:rsid w:val="00727D2B"/>
    <w:rsid w:val="0073047F"/>
    <w:rsid w:val="007305B3"/>
    <w:rsid w:val="00730B98"/>
    <w:rsid w:val="00731E1C"/>
    <w:rsid w:val="00732623"/>
    <w:rsid w:val="00734466"/>
    <w:rsid w:val="00734C04"/>
    <w:rsid w:val="007359BD"/>
    <w:rsid w:val="007363B6"/>
    <w:rsid w:val="00740DC5"/>
    <w:rsid w:val="007429E5"/>
    <w:rsid w:val="007433FF"/>
    <w:rsid w:val="00743E7C"/>
    <w:rsid w:val="0074423D"/>
    <w:rsid w:val="00744AC2"/>
    <w:rsid w:val="007458F3"/>
    <w:rsid w:val="00745FD5"/>
    <w:rsid w:val="00745FE9"/>
    <w:rsid w:val="007464F5"/>
    <w:rsid w:val="007470BB"/>
    <w:rsid w:val="00747166"/>
    <w:rsid w:val="00747365"/>
    <w:rsid w:val="00750627"/>
    <w:rsid w:val="007520BC"/>
    <w:rsid w:val="00752736"/>
    <w:rsid w:val="0075309E"/>
    <w:rsid w:val="007535FE"/>
    <w:rsid w:val="00753CBB"/>
    <w:rsid w:val="00754D70"/>
    <w:rsid w:val="00755009"/>
    <w:rsid w:val="007562EA"/>
    <w:rsid w:val="00757F5D"/>
    <w:rsid w:val="00760702"/>
    <w:rsid w:val="00760C28"/>
    <w:rsid w:val="00761BDA"/>
    <w:rsid w:val="00761F5C"/>
    <w:rsid w:val="00762AC8"/>
    <w:rsid w:val="00763675"/>
    <w:rsid w:val="00763B0E"/>
    <w:rsid w:val="00764377"/>
    <w:rsid w:val="007654F2"/>
    <w:rsid w:val="00765B3C"/>
    <w:rsid w:val="00766BF9"/>
    <w:rsid w:val="007671E8"/>
    <w:rsid w:val="0076789C"/>
    <w:rsid w:val="00767A95"/>
    <w:rsid w:val="007708B6"/>
    <w:rsid w:val="00771026"/>
    <w:rsid w:val="007712E9"/>
    <w:rsid w:val="00771603"/>
    <w:rsid w:val="00771B14"/>
    <w:rsid w:val="00773552"/>
    <w:rsid w:val="0077374C"/>
    <w:rsid w:val="0077500F"/>
    <w:rsid w:val="007755C2"/>
    <w:rsid w:val="00775AAE"/>
    <w:rsid w:val="00776112"/>
    <w:rsid w:val="00776651"/>
    <w:rsid w:val="00776AE1"/>
    <w:rsid w:val="00776B23"/>
    <w:rsid w:val="00780D80"/>
    <w:rsid w:val="00781327"/>
    <w:rsid w:val="00783462"/>
    <w:rsid w:val="007841F0"/>
    <w:rsid w:val="007854BA"/>
    <w:rsid w:val="007856A7"/>
    <w:rsid w:val="00787769"/>
    <w:rsid w:val="00790B43"/>
    <w:rsid w:val="00790BFC"/>
    <w:rsid w:val="007928D7"/>
    <w:rsid w:val="00794731"/>
    <w:rsid w:val="00795370"/>
    <w:rsid w:val="00795A40"/>
    <w:rsid w:val="00795CF0"/>
    <w:rsid w:val="00795D82"/>
    <w:rsid w:val="007963E8"/>
    <w:rsid w:val="00797259"/>
    <w:rsid w:val="00797BFE"/>
    <w:rsid w:val="007A0B87"/>
    <w:rsid w:val="007A1B0D"/>
    <w:rsid w:val="007A1FCC"/>
    <w:rsid w:val="007A24BD"/>
    <w:rsid w:val="007A3759"/>
    <w:rsid w:val="007A3A04"/>
    <w:rsid w:val="007A3A45"/>
    <w:rsid w:val="007A4AD7"/>
    <w:rsid w:val="007A4CEA"/>
    <w:rsid w:val="007A4E1F"/>
    <w:rsid w:val="007A544C"/>
    <w:rsid w:val="007A59AA"/>
    <w:rsid w:val="007A6214"/>
    <w:rsid w:val="007A6820"/>
    <w:rsid w:val="007A6C0D"/>
    <w:rsid w:val="007A7310"/>
    <w:rsid w:val="007B15C6"/>
    <w:rsid w:val="007B2719"/>
    <w:rsid w:val="007B290A"/>
    <w:rsid w:val="007B2A31"/>
    <w:rsid w:val="007B3646"/>
    <w:rsid w:val="007B3AEC"/>
    <w:rsid w:val="007B3DA4"/>
    <w:rsid w:val="007B4047"/>
    <w:rsid w:val="007B46C4"/>
    <w:rsid w:val="007B4DA3"/>
    <w:rsid w:val="007B56F6"/>
    <w:rsid w:val="007B77BD"/>
    <w:rsid w:val="007B77BF"/>
    <w:rsid w:val="007B7C70"/>
    <w:rsid w:val="007C0798"/>
    <w:rsid w:val="007C096D"/>
    <w:rsid w:val="007C11B0"/>
    <w:rsid w:val="007C178A"/>
    <w:rsid w:val="007C1ADA"/>
    <w:rsid w:val="007C1AFE"/>
    <w:rsid w:val="007C2FD6"/>
    <w:rsid w:val="007C5AA4"/>
    <w:rsid w:val="007C5CA7"/>
    <w:rsid w:val="007C5F86"/>
    <w:rsid w:val="007C77B0"/>
    <w:rsid w:val="007C7F42"/>
    <w:rsid w:val="007D06FC"/>
    <w:rsid w:val="007D0902"/>
    <w:rsid w:val="007D11BA"/>
    <w:rsid w:val="007D123A"/>
    <w:rsid w:val="007D17DA"/>
    <w:rsid w:val="007D17FB"/>
    <w:rsid w:val="007D2878"/>
    <w:rsid w:val="007D2D44"/>
    <w:rsid w:val="007D31AB"/>
    <w:rsid w:val="007D3875"/>
    <w:rsid w:val="007D431B"/>
    <w:rsid w:val="007D49DB"/>
    <w:rsid w:val="007D57A7"/>
    <w:rsid w:val="007D6908"/>
    <w:rsid w:val="007D6F2B"/>
    <w:rsid w:val="007D717D"/>
    <w:rsid w:val="007D7184"/>
    <w:rsid w:val="007D7280"/>
    <w:rsid w:val="007D7490"/>
    <w:rsid w:val="007E13C2"/>
    <w:rsid w:val="007E157B"/>
    <w:rsid w:val="007E228D"/>
    <w:rsid w:val="007E33DE"/>
    <w:rsid w:val="007E5428"/>
    <w:rsid w:val="007E6B02"/>
    <w:rsid w:val="007F0448"/>
    <w:rsid w:val="007F0EFD"/>
    <w:rsid w:val="007F1B44"/>
    <w:rsid w:val="007F4527"/>
    <w:rsid w:val="007F4B65"/>
    <w:rsid w:val="007F4E62"/>
    <w:rsid w:val="007F57B6"/>
    <w:rsid w:val="007F5B7A"/>
    <w:rsid w:val="007F66EA"/>
    <w:rsid w:val="0080015A"/>
    <w:rsid w:val="00800413"/>
    <w:rsid w:val="00800491"/>
    <w:rsid w:val="00800FBE"/>
    <w:rsid w:val="008035CD"/>
    <w:rsid w:val="0080569F"/>
    <w:rsid w:val="00806C1C"/>
    <w:rsid w:val="008079C6"/>
    <w:rsid w:val="00807D58"/>
    <w:rsid w:val="00807EC6"/>
    <w:rsid w:val="00811C80"/>
    <w:rsid w:val="008126F0"/>
    <w:rsid w:val="00812EE3"/>
    <w:rsid w:val="00813493"/>
    <w:rsid w:val="008136F0"/>
    <w:rsid w:val="008150AE"/>
    <w:rsid w:val="00816B48"/>
    <w:rsid w:val="00820CD6"/>
    <w:rsid w:val="00820D78"/>
    <w:rsid w:val="0082102A"/>
    <w:rsid w:val="008210ED"/>
    <w:rsid w:val="0082134B"/>
    <w:rsid w:val="008216B8"/>
    <w:rsid w:val="00821DB7"/>
    <w:rsid w:val="0082299A"/>
    <w:rsid w:val="00822ADB"/>
    <w:rsid w:val="00824ED1"/>
    <w:rsid w:val="008251FC"/>
    <w:rsid w:val="00825DAD"/>
    <w:rsid w:val="008260DA"/>
    <w:rsid w:val="0082696D"/>
    <w:rsid w:val="0082790B"/>
    <w:rsid w:val="008307ED"/>
    <w:rsid w:val="00830C59"/>
    <w:rsid w:val="00831178"/>
    <w:rsid w:val="00831CCA"/>
    <w:rsid w:val="0083220E"/>
    <w:rsid w:val="00832A9A"/>
    <w:rsid w:val="00834280"/>
    <w:rsid w:val="00834CF2"/>
    <w:rsid w:val="0083511A"/>
    <w:rsid w:val="00836B8A"/>
    <w:rsid w:val="00840406"/>
    <w:rsid w:val="00840F73"/>
    <w:rsid w:val="008412FF"/>
    <w:rsid w:val="00841AED"/>
    <w:rsid w:val="00841C61"/>
    <w:rsid w:val="00841DB3"/>
    <w:rsid w:val="00842EE8"/>
    <w:rsid w:val="008437A6"/>
    <w:rsid w:val="00843878"/>
    <w:rsid w:val="00843E4D"/>
    <w:rsid w:val="00843F4A"/>
    <w:rsid w:val="00844D36"/>
    <w:rsid w:val="00844DDC"/>
    <w:rsid w:val="008458A5"/>
    <w:rsid w:val="00845CDF"/>
    <w:rsid w:val="00847FCF"/>
    <w:rsid w:val="008506D0"/>
    <w:rsid w:val="00850FA9"/>
    <w:rsid w:val="00851258"/>
    <w:rsid w:val="008515EC"/>
    <w:rsid w:val="00851BF4"/>
    <w:rsid w:val="0085275E"/>
    <w:rsid w:val="00852796"/>
    <w:rsid w:val="00853541"/>
    <w:rsid w:val="00853793"/>
    <w:rsid w:val="00854A51"/>
    <w:rsid w:val="00855897"/>
    <w:rsid w:val="00855920"/>
    <w:rsid w:val="00855CB1"/>
    <w:rsid w:val="00856DE9"/>
    <w:rsid w:val="008574B0"/>
    <w:rsid w:val="008632C8"/>
    <w:rsid w:val="008636C9"/>
    <w:rsid w:val="00864D49"/>
    <w:rsid w:val="00866E8E"/>
    <w:rsid w:val="00867726"/>
    <w:rsid w:val="00870487"/>
    <w:rsid w:val="00870D37"/>
    <w:rsid w:val="0087207F"/>
    <w:rsid w:val="008721B4"/>
    <w:rsid w:val="00872B9F"/>
    <w:rsid w:val="00872C08"/>
    <w:rsid w:val="00874807"/>
    <w:rsid w:val="00875998"/>
    <w:rsid w:val="00875B67"/>
    <w:rsid w:val="00875D0B"/>
    <w:rsid w:val="008762E6"/>
    <w:rsid w:val="008768F0"/>
    <w:rsid w:val="00876B1E"/>
    <w:rsid w:val="00876DFF"/>
    <w:rsid w:val="00876E92"/>
    <w:rsid w:val="008773C6"/>
    <w:rsid w:val="00880007"/>
    <w:rsid w:val="008822A3"/>
    <w:rsid w:val="00883ADD"/>
    <w:rsid w:val="00883DE6"/>
    <w:rsid w:val="008845BF"/>
    <w:rsid w:val="0088587C"/>
    <w:rsid w:val="00886CD9"/>
    <w:rsid w:val="008915A1"/>
    <w:rsid w:val="00891E07"/>
    <w:rsid w:val="00891E82"/>
    <w:rsid w:val="008936D7"/>
    <w:rsid w:val="00894F9C"/>
    <w:rsid w:val="00895726"/>
    <w:rsid w:val="00896047"/>
    <w:rsid w:val="008974B8"/>
    <w:rsid w:val="008A1CF5"/>
    <w:rsid w:val="008A3B33"/>
    <w:rsid w:val="008A6201"/>
    <w:rsid w:val="008A70C7"/>
    <w:rsid w:val="008A733A"/>
    <w:rsid w:val="008A7E09"/>
    <w:rsid w:val="008B012F"/>
    <w:rsid w:val="008B0A88"/>
    <w:rsid w:val="008B141E"/>
    <w:rsid w:val="008B1555"/>
    <w:rsid w:val="008B1D30"/>
    <w:rsid w:val="008B2C36"/>
    <w:rsid w:val="008B597C"/>
    <w:rsid w:val="008B6A54"/>
    <w:rsid w:val="008B753E"/>
    <w:rsid w:val="008B755D"/>
    <w:rsid w:val="008B79BF"/>
    <w:rsid w:val="008C0DF3"/>
    <w:rsid w:val="008C16C9"/>
    <w:rsid w:val="008C4C6C"/>
    <w:rsid w:val="008C549F"/>
    <w:rsid w:val="008C5C10"/>
    <w:rsid w:val="008C5D6D"/>
    <w:rsid w:val="008C6090"/>
    <w:rsid w:val="008C65F6"/>
    <w:rsid w:val="008D15B1"/>
    <w:rsid w:val="008D28C3"/>
    <w:rsid w:val="008D472A"/>
    <w:rsid w:val="008D4BDD"/>
    <w:rsid w:val="008D4C00"/>
    <w:rsid w:val="008D67B8"/>
    <w:rsid w:val="008D6829"/>
    <w:rsid w:val="008D6857"/>
    <w:rsid w:val="008D7619"/>
    <w:rsid w:val="008E04BA"/>
    <w:rsid w:val="008E069A"/>
    <w:rsid w:val="008E082E"/>
    <w:rsid w:val="008E0D49"/>
    <w:rsid w:val="008E28C2"/>
    <w:rsid w:val="008E2AAF"/>
    <w:rsid w:val="008E4601"/>
    <w:rsid w:val="008E5044"/>
    <w:rsid w:val="008E5596"/>
    <w:rsid w:val="008E618D"/>
    <w:rsid w:val="008E655D"/>
    <w:rsid w:val="008E756B"/>
    <w:rsid w:val="008E761A"/>
    <w:rsid w:val="008F0BEC"/>
    <w:rsid w:val="008F10B7"/>
    <w:rsid w:val="008F18B7"/>
    <w:rsid w:val="008F1DF3"/>
    <w:rsid w:val="008F26E2"/>
    <w:rsid w:val="008F2D60"/>
    <w:rsid w:val="008F531D"/>
    <w:rsid w:val="008F6244"/>
    <w:rsid w:val="008F624D"/>
    <w:rsid w:val="008F754C"/>
    <w:rsid w:val="009004A1"/>
    <w:rsid w:val="00900B1A"/>
    <w:rsid w:val="009015B2"/>
    <w:rsid w:val="00902539"/>
    <w:rsid w:val="0090468D"/>
    <w:rsid w:val="009046B7"/>
    <w:rsid w:val="00905A1F"/>
    <w:rsid w:val="00906A2F"/>
    <w:rsid w:val="0090705A"/>
    <w:rsid w:val="00915B59"/>
    <w:rsid w:val="00915C6A"/>
    <w:rsid w:val="0092078D"/>
    <w:rsid w:val="00921812"/>
    <w:rsid w:val="009222C3"/>
    <w:rsid w:val="009235AF"/>
    <w:rsid w:val="0092399C"/>
    <w:rsid w:val="0092405C"/>
    <w:rsid w:val="00924DAA"/>
    <w:rsid w:val="00925A71"/>
    <w:rsid w:val="00925F83"/>
    <w:rsid w:val="00926AE9"/>
    <w:rsid w:val="00926C50"/>
    <w:rsid w:val="00927391"/>
    <w:rsid w:val="00930032"/>
    <w:rsid w:val="009313DE"/>
    <w:rsid w:val="009313F8"/>
    <w:rsid w:val="0093154F"/>
    <w:rsid w:val="00932DC4"/>
    <w:rsid w:val="009331E5"/>
    <w:rsid w:val="00933464"/>
    <w:rsid w:val="00933ECD"/>
    <w:rsid w:val="00934465"/>
    <w:rsid w:val="00934DA8"/>
    <w:rsid w:val="0093511E"/>
    <w:rsid w:val="00940BE1"/>
    <w:rsid w:val="0094297E"/>
    <w:rsid w:val="00943A35"/>
    <w:rsid w:val="00944784"/>
    <w:rsid w:val="00944E50"/>
    <w:rsid w:val="009456D1"/>
    <w:rsid w:val="00945751"/>
    <w:rsid w:val="00945EA3"/>
    <w:rsid w:val="00946755"/>
    <w:rsid w:val="00946EE4"/>
    <w:rsid w:val="009474E2"/>
    <w:rsid w:val="0095063D"/>
    <w:rsid w:val="00950F83"/>
    <w:rsid w:val="00951FA1"/>
    <w:rsid w:val="00952FBF"/>
    <w:rsid w:val="00953034"/>
    <w:rsid w:val="0095520A"/>
    <w:rsid w:val="00956095"/>
    <w:rsid w:val="0095667D"/>
    <w:rsid w:val="00956AAE"/>
    <w:rsid w:val="00957BA0"/>
    <w:rsid w:val="0096042C"/>
    <w:rsid w:val="00961487"/>
    <w:rsid w:val="0096370D"/>
    <w:rsid w:val="00964450"/>
    <w:rsid w:val="00965901"/>
    <w:rsid w:val="00965910"/>
    <w:rsid w:val="00967006"/>
    <w:rsid w:val="00967DA8"/>
    <w:rsid w:val="00970794"/>
    <w:rsid w:val="00970DF5"/>
    <w:rsid w:val="00972169"/>
    <w:rsid w:val="009755F4"/>
    <w:rsid w:val="00975C89"/>
    <w:rsid w:val="00975CEB"/>
    <w:rsid w:val="009803A0"/>
    <w:rsid w:val="0098085A"/>
    <w:rsid w:val="00981463"/>
    <w:rsid w:val="00981CC0"/>
    <w:rsid w:val="00982092"/>
    <w:rsid w:val="009820FF"/>
    <w:rsid w:val="0098601B"/>
    <w:rsid w:val="009873F7"/>
    <w:rsid w:val="0098764F"/>
    <w:rsid w:val="009878BC"/>
    <w:rsid w:val="00987CAC"/>
    <w:rsid w:val="009913C2"/>
    <w:rsid w:val="00992476"/>
    <w:rsid w:val="0099262B"/>
    <w:rsid w:val="009945CF"/>
    <w:rsid w:val="0099571B"/>
    <w:rsid w:val="00995E64"/>
    <w:rsid w:val="009967FB"/>
    <w:rsid w:val="00996E9A"/>
    <w:rsid w:val="00997FEE"/>
    <w:rsid w:val="009A0C1E"/>
    <w:rsid w:val="009A0F6B"/>
    <w:rsid w:val="009A13BA"/>
    <w:rsid w:val="009A1631"/>
    <w:rsid w:val="009A1C54"/>
    <w:rsid w:val="009A207C"/>
    <w:rsid w:val="009A288C"/>
    <w:rsid w:val="009A3E54"/>
    <w:rsid w:val="009A5917"/>
    <w:rsid w:val="009A5AC0"/>
    <w:rsid w:val="009A7005"/>
    <w:rsid w:val="009A7ABA"/>
    <w:rsid w:val="009B0390"/>
    <w:rsid w:val="009B0632"/>
    <w:rsid w:val="009B0C7D"/>
    <w:rsid w:val="009B10F3"/>
    <w:rsid w:val="009B23BE"/>
    <w:rsid w:val="009B2D3E"/>
    <w:rsid w:val="009B2FF1"/>
    <w:rsid w:val="009B44EB"/>
    <w:rsid w:val="009B4D11"/>
    <w:rsid w:val="009B573A"/>
    <w:rsid w:val="009B647C"/>
    <w:rsid w:val="009B7BBB"/>
    <w:rsid w:val="009C1096"/>
    <w:rsid w:val="009C533C"/>
    <w:rsid w:val="009C5698"/>
    <w:rsid w:val="009C60D1"/>
    <w:rsid w:val="009C68EF"/>
    <w:rsid w:val="009C6AAB"/>
    <w:rsid w:val="009C6E9D"/>
    <w:rsid w:val="009D0827"/>
    <w:rsid w:val="009D0E1F"/>
    <w:rsid w:val="009D13C0"/>
    <w:rsid w:val="009D19FF"/>
    <w:rsid w:val="009D1E1E"/>
    <w:rsid w:val="009D1ECE"/>
    <w:rsid w:val="009D20C3"/>
    <w:rsid w:val="009D265D"/>
    <w:rsid w:val="009D42E8"/>
    <w:rsid w:val="009D4405"/>
    <w:rsid w:val="009D462A"/>
    <w:rsid w:val="009D50DD"/>
    <w:rsid w:val="009D5DC0"/>
    <w:rsid w:val="009D6902"/>
    <w:rsid w:val="009D729A"/>
    <w:rsid w:val="009D7309"/>
    <w:rsid w:val="009D7B81"/>
    <w:rsid w:val="009D7D8C"/>
    <w:rsid w:val="009D7EE0"/>
    <w:rsid w:val="009E1A5E"/>
    <w:rsid w:val="009E2231"/>
    <w:rsid w:val="009E306C"/>
    <w:rsid w:val="009E322B"/>
    <w:rsid w:val="009E336F"/>
    <w:rsid w:val="009E344E"/>
    <w:rsid w:val="009E56E5"/>
    <w:rsid w:val="009E788F"/>
    <w:rsid w:val="009E79A2"/>
    <w:rsid w:val="009F0467"/>
    <w:rsid w:val="009F0ADF"/>
    <w:rsid w:val="009F0AE2"/>
    <w:rsid w:val="009F0CEA"/>
    <w:rsid w:val="009F1FDA"/>
    <w:rsid w:val="009F279E"/>
    <w:rsid w:val="009F28B2"/>
    <w:rsid w:val="009F32C2"/>
    <w:rsid w:val="009F44C6"/>
    <w:rsid w:val="009F5A18"/>
    <w:rsid w:val="009F5D78"/>
    <w:rsid w:val="009F7545"/>
    <w:rsid w:val="009F7CEC"/>
    <w:rsid w:val="009F7D5E"/>
    <w:rsid w:val="00A0218D"/>
    <w:rsid w:val="00A026BA"/>
    <w:rsid w:val="00A0296E"/>
    <w:rsid w:val="00A02A4B"/>
    <w:rsid w:val="00A02CED"/>
    <w:rsid w:val="00A036AD"/>
    <w:rsid w:val="00A04462"/>
    <w:rsid w:val="00A06D2D"/>
    <w:rsid w:val="00A07F5B"/>
    <w:rsid w:val="00A110D3"/>
    <w:rsid w:val="00A12399"/>
    <w:rsid w:val="00A12774"/>
    <w:rsid w:val="00A12BC7"/>
    <w:rsid w:val="00A12CF8"/>
    <w:rsid w:val="00A13981"/>
    <w:rsid w:val="00A13D1D"/>
    <w:rsid w:val="00A1426B"/>
    <w:rsid w:val="00A145F4"/>
    <w:rsid w:val="00A15110"/>
    <w:rsid w:val="00A15199"/>
    <w:rsid w:val="00A16DC1"/>
    <w:rsid w:val="00A175FC"/>
    <w:rsid w:val="00A1790E"/>
    <w:rsid w:val="00A2057A"/>
    <w:rsid w:val="00A20DEB"/>
    <w:rsid w:val="00A21095"/>
    <w:rsid w:val="00A21115"/>
    <w:rsid w:val="00A213A1"/>
    <w:rsid w:val="00A21EFE"/>
    <w:rsid w:val="00A220F5"/>
    <w:rsid w:val="00A22983"/>
    <w:rsid w:val="00A23485"/>
    <w:rsid w:val="00A263B6"/>
    <w:rsid w:val="00A2724E"/>
    <w:rsid w:val="00A2766B"/>
    <w:rsid w:val="00A27809"/>
    <w:rsid w:val="00A27933"/>
    <w:rsid w:val="00A279EC"/>
    <w:rsid w:val="00A27A18"/>
    <w:rsid w:val="00A314C5"/>
    <w:rsid w:val="00A31822"/>
    <w:rsid w:val="00A3220A"/>
    <w:rsid w:val="00A325E2"/>
    <w:rsid w:val="00A3541E"/>
    <w:rsid w:val="00A35932"/>
    <w:rsid w:val="00A35A80"/>
    <w:rsid w:val="00A36168"/>
    <w:rsid w:val="00A37429"/>
    <w:rsid w:val="00A37FBD"/>
    <w:rsid w:val="00A40443"/>
    <w:rsid w:val="00A40EBC"/>
    <w:rsid w:val="00A41218"/>
    <w:rsid w:val="00A41233"/>
    <w:rsid w:val="00A413E7"/>
    <w:rsid w:val="00A41677"/>
    <w:rsid w:val="00A41A82"/>
    <w:rsid w:val="00A429E6"/>
    <w:rsid w:val="00A42ED3"/>
    <w:rsid w:val="00A43954"/>
    <w:rsid w:val="00A4424D"/>
    <w:rsid w:val="00A44F0D"/>
    <w:rsid w:val="00A4738E"/>
    <w:rsid w:val="00A475CF"/>
    <w:rsid w:val="00A47839"/>
    <w:rsid w:val="00A50F2F"/>
    <w:rsid w:val="00A52079"/>
    <w:rsid w:val="00A539BA"/>
    <w:rsid w:val="00A53A59"/>
    <w:rsid w:val="00A5416A"/>
    <w:rsid w:val="00A5439F"/>
    <w:rsid w:val="00A55144"/>
    <w:rsid w:val="00A55717"/>
    <w:rsid w:val="00A559D9"/>
    <w:rsid w:val="00A56BCB"/>
    <w:rsid w:val="00A57084"/>
    <w:rsid w:val="00A576D1"/>
    <w:rsid w:val="00A609A5"/>
    <w:rsid w:val="00A6127A"/>
    <w:rsid w:val="00A61DC3"/>
    <w:rsid w:val="00A62350"/>
    <w:rsid w:val="00A62E11"/>
    <w:rsid w:val="00A6341D"/>
    <w:rsid w:val="00A637BD"/>
    <w:rsid w:val="00A657D4"/>
    <w:rsid w:val="00A66C84"/>
    <w:rsid w:val="00A70E83"/>
    <w:rsid w:val="00A71538"/>
    <w:rsid w:val="00A71B4A"/>
    <w:rsid w:val="00A71DB0"/>
    <w:rsid w:val="00A72D3C"/>
    <w:rsid w:val="00A734E7"/>
    <w:rsid w:val="00A73AC1"/>
    <w:rsid w:val="00A73B1E"/>
    <w:rsid w:val="00A73DCD"/>
    <w:rsid w:val="00A75148"/>
    <w:rsid w:val="00A76E76"/>
    <w:rsid w:val="00A773B9"/>
    <w:rsid w:val="00A80245"/>
    <w:rsid w:val="00A8104B"/>
    <w:rsid w:val="00A819D1"/>
    <w:rsid w:val="00A824D9"/>
    <w:rsid w:val="00A83C47"/>
    <w:rsid w:val="00A844CE"/>
    <w:rsid w:val="00A84553"/>
    <w:rsid w:val="00A85E6C"/>
    <w:rsid w:val="00A8652B"/>
    <w:rsid w:val="00A86633"/>
    <w:rsid w:val="00A867E4"/>
    <w:rsid w:val="00A86C5B"/>
    <w:rsid w:val="00A903BC"/>
    <w:rsid w:val="00A91D05"/>
    <w:rsid w:val="00A922D1"/>
    <w:rsid w:val="00A9316C"/>
    <w:rsid w:val="00A932C3"/>
    <w:rsid w:val="00A935F4"/>
    <w:rsid w:val="00A93E99"/>
    <w:rsid w:val="00A94212"/>
    <w:rsid w:val="00A94E9E"/>
    <w:rsid w:val="00A9504A"/>
    <w:rsid w:val="00A9535D"/>
    <w:rsid w:val="00A95D6A"/>
    <w:rsid w:val="00AA0337"/>
    <w:rsid w:val="00AA0833"/>
    <w:rsid w:val="00AA11E1"/>
    <w:rsid w:val="00AA12FF"/>
    <w:rsid w:val="00AA13AA"/>
    <w:rsid w:val="00AA1E48"/>
    <w:rsid w:val="00AA2491"/>
    <w:rsid w:val="00AA356D"/>
    <w:rsid w:val="00AA3F25"/>
    <w:rsid w:val="00AA4CB1"/>
    <w:rsid w:val="00AA621E"/>
    <w:rsid w:val="00AA6DF4"/>
    <w:rsid w:val="00AB0586"/>
    <w:rsid w:val="00AB09E8"/>
    <w:rsid w:val="00AB14BA"/>
    <w:rsid w:val="00AB1512"/>
    <w:rsid w:val="00AB17DC"/>
    <w:rsid w:val="00AB23E2"/>
    <w:rsid w:val="00AB28AA"/>
    <w:rsid w:val="00AB30C3"/>
    <w:rsid w:val="00AB35AB"/>
    <w:rsid w:val="00AB42F8"/>
    <w:rsid w:val="00AB4CD4"/>
    <w:rsid w:val="00AB5575"/>
    <w:rsid w:val="00AB5E45"/>
    <w:rsid w:val="00AB647F"/>
    <w:rsid w:val="00AB6D0B"/>
    <w:rsid w:val="00AB6E7C"/>
    <w:rsid w:val="00AB74F3"/>
    <w:rsid w:val="00AC0250"/>
    <w:rsid w:val="00AC0DF3"/>
    <w:rsid w:val="00AC2F10"/>
    <w:rsid w:val="00AC309A"/>
    <w:rsid w:val="00AC40A5"/>
    <w:rsid w:val="00AC518F"/>
    <w:rsid w:val="00AD28F8"/>
    <w:rsid w:val="00AD2C00"/>
    <w:rsid w:val="00AD410D"/>
    <w:rsid w:val="00AD421F"/>
    <w:rsid w:val="00AD4FE7"/>
    <w:rsid w:val="00AD531C"/>
    <w:rsid w:val="00AD634D"/>
    <w:rsid w:val="00AD6A90"/>
    <w:rsid w:val="00AD6D1F"/>
    <w:rsid w:val="00AE02A4"/>
    <w:rsid w:val="00AE065F"/>
    <w:rsid w:val="00AE082C"/>
    <w:rsid w:val="00AE12A3"/>
    <w:rsid w:val="00AE1D5C"/>
    <w:rsid w:val="00AE2453"/>
    <w:rsid w:val="00AE38F3"/>
    <w:rsid w:val="00AE5129"/>
    <w:rsid w:val="00AE54CC"/>
    <w:rsid w:val="00AE5EB0"/>
    <w:rsid w:val="00AE61B9"/>
    <w:rsid w:val="00AE6A02"/>
    <w:rsid w:val="00AE751B"/>
    <w:rsid w:val="00AE7A09"/>
    <w:rsid w:val="00AE7ED7"/>
    <w:rsid w:val="00AF0007"/>
    <w:rsid w:val="00AF0631"/>
    <w:rsid w:val="00AF0F7F"/>
    <w:rsid w:val="00AF1564"/>
    <w:rsid w:val="00AF18EE"/>
    <w:rsid w:val="00AF1D45"/>
    <w:rsid w:val="00AF1D46"/>
    <w:rsid w:val="00AF3F5C"/>
    <w:rsid w:val="00AF47E6"/>
    <w:rsid w:val="00AF4C68"/>
    <w:rsid w:val="00AF5216"/>
    <w:rsid w:val="00AF561C"/>
    <w:rsid w:val="00AF596B"/>
    <w:rsid w:val="00AF7842"/>
    <w:rsid w:val="00B0031A"/>
    <w:rsid w:val="00B003D0"/>
    <w:rsid w:val="00B01EB2"/>
    <w:rsid w:val="00B03638"/>
    <w:rsid w:val="00B04202"/>
    <w:rsid w:val="00B048D4"/>
    <w:rsid w:val="00B05B06"/>
    <w:rsid w:val="00B074B7"/>
    <w:rsid w:val="00B07516"/>
    <w:rsid w:val="00B10304"/>
    <w:rsid w:val="00B10AF5"/>
    <w:rsid w:val="00B11177"/>
    <w:rsid w:val="00B14746"/>
    <w:rsid w:val="00B14D43"/>
    <w:rsid w:val="00B1528E"/>
    <w:rsid w:val="00B15DDB"/>
    <w:rsid w:val="00B160AE"/>
    <w:rsid w:val="00B16484"/>
    <w:rsid w:val="00B21C9C"/>
    <w:rsid w:val="00B22453"/>
    <w:rsid w:val="00B23220"/>
    <w:rsid w:val="00B2438C"/>
    <w:rsid w:val="00B24D99"/>
    <w:rsid w:val="00B26B8A"/>
    <w:rsid w:val="00B271D8"/>
    <w:rsid w:val="00B2751D"/>
    <w:rsid w:val="00B30F4B"/>
    <w:rsid w:val="00B31322"/>
    <w:rsid w:val="00B31736"/>
    <w:rsid w:val="00B323F5"/>
    <w:rsid w:val="00B326CE"/>
    <w:rsid w:val="00B337F4"/>
    <w:rsid w:val="00B35926"/>
    <w:rsid w:val="00B36299"/>
    <w:rsid w:val="00B363BA"/>
    <w:rsid w:val="00B4005B"/>
    <w:rsid w:val="00B40193"/>
    <w:rsid w:val="00B40CC8"/>
    <w:rsid w:val="00B411FF"/>
    <w:rsid w:val="00B41439"/>
    <w:rsid w:val="00B4304C"/>
    <w:rsid w:val="00B432C1"/>
    <w:rsid w:val="00B44EBF"/>
    <w:rsid w:val="00B46146"/>
    <w:rsid w:val="00B46EA2"/>
    <w:rsid w:val="00B506F0"/>
    <w:rsid w:val="00B51AEA"/>
    <w:rsid w:val="00B522BD"/>
    <w:rsid w:val="00B52CBC"/>
    <w:rsid w:val="00B53757"/>
    <w:rsid w:val="00B537C1"/>
    <w:rsid w:val="00B53B3E"/>
    <w:rsid w:val="00B53B47"/>
    <w:rsid w:val="00B544C8"/>
    <w:rsid w:val="00B54BEA"/>
    <w:rsid w:val="00B5665E"/>
    <w:rsid w:val="00B569D6"/>
    <w:rsid w:val="00B614E5"/>
    <w:rsid w:val="00B621B3"/>
    <w:rsid w:val="00B62DA9"/>
    <w:rsid w:val="00B63132"/>
    <w:rsid w:val="00B6344B"/>
    <w:rsid w:val="00B63616"/>
    <w:rsid w:val="00B63B1B"/>
    <w:rsid w:val="00B6402F"/>
    <w:rsid w:val="00B64C33"/>
    <w:rsid w:val="00B66A20"/>
    <w:rsid w:val="00B66E5C"/>
    <w:rsid w:val="00B67D50"/>
    <w:rsid w:val="00B67E35"/>
    <w:rsid w:val="00B67FAF"/>
    <w:rsid w:val="00B70252"/>
    <w:rsid w:val="00B70479"/>
    <w:rsid w:val="00B707CE"/>
    <w:rsid w:val="00B70CAC"/>
    <w:rsid w:val="00B71FF3"/>
    <w:rsid w:val="00B724CF"/>
    <w:rsid w:val="00B724EE"/>
    <w:rsid w:val="00B72E8F"/>
    <w:rsid w:val="00B72F15"/>
    <w:rsid w:val="00B739FE"/>
    <w:rsid w:val="00B7693B"/>
    <w:rsid w:val="00B8018C"/>
    <w:rsid w:val="00B8070E"/>
    <w:rsid w:val="00B80E21"/>
    <w:rsid w:val="00B817B7"/>
    <w:rsid w:val="00B846C9"/>
    <w:rsid w:val="00B8515B"/>
    <w:rsid w:val="00B853FB"/>
    <w:rsid w:val="00B864B7"/>
    <w:rsid w:val="00B86AAB"/>
    <w:rsid w:val="00B925B2"/>
    <w:rsid w:val="00B939FB"/>
    <w:rsid w:val="00B943AE"/>
    <w:rsid w:val="00B94B21"/>
    <w:rsid w:val="00B95133"/>
    <w:rsid w:val="00B95F36"/>
    <w:rsid w:val="00B95F52"/>
    <w:rsid w:val="00BA06AF"/>
    <w:rsid w:val="00BA06E7"/>
    <w:rsid w:val="00BA0AD5"/>
    <w:rsid w:val="00BA0ED7"/>
    <w:rsid w:val="00BA0F6D"/>
    <w:rsid w:val="00BA0F74"/>
    <w:rsid w:val="00BA174A"/>
    <w:rsid w:val="00BA2B0D"/>
    <w:rsid w:val="00BA57C1"/>
    <w:rsid w:val="00BA6EC6"/>
    <w:rsid w:val="00BA7723"/>
    <w:rsid w:val="00BA7F23"/>
    <w:rsid w:val="00BB1534"/>
    <w:rsid w:val="00BB1969"/>
    <w:rsid w:val="00BB7F21"/>
    <w:rsid w:val="00BC08E5"/>
    <w:rsid w:val="00BC0A11"/>
    <w:rsid w:val="00BC0A38"/>
    <w:rsid w:val="00BC0DA9"/>
    <w:rsid w:val="00BC111C"/>
    <w:rsid w:val="00BC2173"/>
    <w:rsid w:val="00BC3A15"/>
    <w:rsid w:val="00BC4449"/>
    <w:rsid w:val="00BC5A05"/>
    <w:rsid w:val="00BC6273"/>
    <w:rsid w:val="00BC6AD4"/>
    <w:rsid w:val="00BD016B"/>
    <w:rsid w:val="00BD07B9"/>
    <w:rsid w:val="00BD0D01"/>
    <w:rsid w:val="00BD12A2"/>
    <w:rsid w:val="00BD2123"/>
    <w:rsid w:val="00BD2404"/>
    <w:rsid w:val="00BD2960"/>
    <w:rsid w:val="00BD3503"/>
    <w:rsid w:val="00BD3A3F"/>
    <w:rsid w:val="00BD3EC0"/>
    <w:rsid w:val="00BD5952"/>
    <w:rsid w:val="00BD5DC1"/>
    <w:rsid w:val="00BD5E20"/>
    <w:rsid w:val="00BD6E07"/>
    <w:rsid w:val="00BD6FBC"/>
    <w:rsid w:val="00BE01B2"/>
    <w:rsid w:val="00BE15C8"/>
    <w:rsid w:val="00BE3987"/>
    <w:rsid w:val="00BE4741"/>
    <w:rsid w:val="00BE61AE"/>
    <w:rsid w:val="00BF130E"/>
    <w:rsid w:val="00BF130F"/>
    <w:rsid w:val="00BF1D1F"/>
    <w:rsid w:val="00BF2714"/>
    <w:rsid w:val="00BF3FCB"/>
    <w:rsid w:val="00BF48B2"/>
    <w:rsid w:val="00BF4C6C"/>
    <w:rsid w:val="00BF507B"/>
    <w:rsid w:val="00BF5655"/>
    <w:rsid w:val="00BF7837"/>
    <w:rsid w:val="00C002C8"/>
    <w:rsid w:val="00C0055D"/>
    <w:rsid w:val="00C01915"/>
    <w:rsid w:val="00C02DAA"/>
    <w:rsid w:val="00C0321D"/>
    <w:rsid w:val="00C03411"/>
    <w:rsid w:val="00C0397F"/>
    <w:rsid w:val="00C04DC8"/>
    <w:rsid w:val="00C0517D"/>
    <w:rsid w:val="00C05968"/>
    <w:rsid w:val="00C06579"/>
    <w:rsid w:val="00C07009"/>
    <w:rsid w:val="00C07531"/>
    <w:rsid w:val="00C07688"/>
    <w:rsid w:val="00C077F2"/>
    <w:rsid w:val="00C1048E"/>
    <w:rsid w:val="00C105A7"/>
    <w:rsid w:val="00C119E5"/>
    <w:rsid w:val="00C120BD"/>
    <w:rsid w:val="00C13E49"/>
    <w:rsid w:val="00C14896"/>
    <w:rsid w:val="00C15092"/>
    <w:rsid w:val="00C15C88"/>
    <w:rsid w:val="00C205A7"/>
    <w:rsid w:val="00C21DDB"/>
    <w:rsid w:val="00C221A5"/>
    <w:rsid w:val="00C223ED"/>
    <w:rsid w:val="00C2294F"/>
    <w:rsid w:val="00C23E2F"/>
    <w:rsid w:val="00C23F1C"/>
    <w:rsid w:val="00C24781"/>
    <w:rsid w:val="00C24836"/>
    <w:rsid w:val="00C30372"/>
    <w:rsid w:val="00C31D53"/>
    <w:rsid w:val="00C31E1C"/>
    <w:rsid w:val="00C320C9"/>
    <w:rsid w:val="00C323DC"/>
    <w:rsid w:val="00C3279F"/>
    <w:rsid w:val="00C33824"/>
    <w:rsid w:val="00C36585"/>
    <w:rsid w:val="00C36F94"/>
    <w:rsid w:val="00C375B0"/>
    <w:rsid w:val="00C3777F"/>
    <w:rsid w:val="00C403C5"/>
    <w:rsid w:val="00C40DD9"/>
    <w:rsid w:val="00C41B75"/>
    <w:rsid w:val="00C421A1"/>
    <w:rsid w:val="00C456A0"/>
    <w:rsid w:val="00C46B33"/>
    <w:rsid w:val="00C50192"/>
    <w:rsid w:val="00C52401"/>
    <w:rsid w:val="00C526B9"/>
    <w:rsid w:val="00C5291E"/>
    <w:rsid w:val="00C52FB9"/>
    <w:rsid w:val="00C53351"/>
    <w:rsid w:val="00C535CC"/>
    <w:rsid w:val="00C53F88"/>
    <w:rsid w:val="00C552E0"/>
    <w:rsid w:val="00C56184"/>
    <w:rsid w:val="00C56F4F"/>
    <w:rsid w:val="00C5703B"/>
    <w:rsid w:val="00C572B1"/>
    <w:rsid w:val="00C57BE1"/>
    <w:rsid w:val="00C60132"/>
    <w:rsid w:val="00C60564"/>
    <w:rsid w:val="00C61129"/>
    <w:rsid w:val="00C6149D"/>
    <w:rsid w:val="00C61539"/>
    <w:rsid w:val="00C616CA"/>
    <w:rsid w:val="00C62B92"/>
    <w:rsid w:val="00C6390E"/>
    <w:rsid w:val="00C65898"/>
    <w:rsid w:val="00C670D5"/>
    <w:rsid w:val="00C67512"/>
    <w:rsid w:val="00C70AEF"/>
    <w:rsid w:val="00C71047"/>
    <w:rsid w:val="00C71348"/>
    <w:rsid w:val="00C71A72"/>
    <w:rsid w:val="00C71CE9"/>
    <w:rsid w:val="00C72822"/>
    <w:rsid w:val="00C734B1"/>
    <w:rsid w:val="00C742BD"/>
    <w:rsid w:val="00C75032"/>
    <w:rsid w:val="00C75622"/>
    <w:rsid w:val="00C770E3"/>
    <w:rsid w:val="00C77E90"/>
    <w:rsid w:val="00C8052B"/>
    <w:rsid w:val="00C8112D"/>
    <w:rsid w:val="00C823D6"/>
    <w:rsid w:val="00C82A68"/>
    <w:rsid w:val="00C83C96"/>
    <w:rsid w:val="00C83E31"/>
    <w:rsid w:val="00C83E4D"/>
    <w:rsid w:val="00C85A8C"/>
    <w:rsid w:val="00C86B1B"/>
    <w:rsid w:val="00C874EE"/>
    <w:rsid w:val="00C87CFB"/>
    <w:rsid w:val="00C87D8A"/>
    <w:rsid w:val="00C87F92"/>
    <w:rsid w:val="00C90146"/>
    <w:rsid w:val="00C902D3"/>
    <w:rsid w:val="00C90530"/>
    <w:rsid w:val="00C905E1"/>
    <w:rsid w:val="00C90604"/>
    <w:rsid w:val="00C90949"/>
    <w:rsid w:val="00C90FE6"/>
    <w:rsid w:val="00C913F5"/>
    <w:rsid w:val="00C91C00"/>
    <w:rsid w:val="00C927C2"/>
    <w:rsid w:val="00C92DCB"/>
    <w:rsid w:val="00C93236"/>
    <w:rsid w:val="00C94269"/>
    <w:rsid w:val="00C9495B"/>
    <w:rsid w:val="00C94C86"/>
    <w:rsid w:val="00C94DE8"/>
    <w:rsid w:val="00C95C65"/>
    <w:rsid w:val="00C969AA"/>
    <w:rsid w:val="00CA03BE"/>
    <w:rsid w:val="00CA2BE5"/>
    <w:rsid w:val="00CA4D78"/>
    <w:rsid w:val="00CA52FC"/>
    <w:rsid w:val="00CA69AE"/>
    <w:rsid w:val="00CA6E8C"/>
    <w:rsid w:val="00CB116F"/>
    <w:rsid w:val="00CB6709"/>
    <w:rsid w:val="00CB788E"/>
    <w:rsid w:val="00CB7B3F"/>
    <w:rsid w:val="00CC1A20"/>
    <w:rsid w:val="00CC1DBE"/>
    <w:rsid w:val="00CC2518"/>
    <w:rsid w:val="00CC285C"/>
    <w:rsid w:val="00CC2A0F"/>
    <w:rsid w:val="00CC2E13"/>
    <w:rsid w:val="00CC3551"/>
    <w:rsid w:val="00CC4E45"/>
    <w:rsid w:val="00CC5B51"/>
    <w:rsid w:val="00CC618A"/>
    <w:rsid w:val="00CC6E8D"/>
    <w:rsid w:val="00CC756E"/>
    <w:rsid w:val="00CD02A8"/>
    <w:rsid w:val="00CD0457"/>
    <w:rsid w:val="00CD04ED"/>
    <w:rsid w:val="00CD0974"/>
    <w:rsid w:val="00CD1FC1"/>
    <w:rsid w:val="00CD4D72"/>
    <w:rsid w:val="00CD51E9"/>
    <w:rsid w:val="00CD6299"/>
    <w:rsid w:val="00CD6AB8"/>
    <w:rsid w:val="00CD7251"/>
    <w:rsid w:val="00CD7C4D"/>
    <w:rsid w:val="00CE2363"/>
    <w:rsid w:val="00CE2426"/>
    <w:rsid w:val="00CE2A44"/>
    <w:rsid w:val="00CE2B0F"/>
    <w:rsid w:val="00CE2FBB"/>
    <w:rsid w:val="00CE3097"/>
    <w:rsid w:val="00CE3D51"/>
    <w:rsid w:val="00CE513C"/>
    <w:rsid w:val="00CE5471"/>
    <w:rsid w:val="00CE548F"/>
    <w:rsid w:val="00CE5571"/>
    <w:rsid w:val="00CE60CF"/>
    <w:rsid w:val="00CE6494"/>
    <w:rsid w:val="00CE6750"/>
    <w:rsid w:val="00CE6A5A"/>
    <w:rsid w:val="00CE7328"/>
    <w:rsid w:val="00CE74CE"/>
    <w:rsid w:val="00CE77CF"/>
    <w:rsid w:val="00CF0040"/>
    <w:rsid w:val="00CF0129"/>
    <w:rsid w:val="00CF084B"/>
    <w:rsid w:val="00CF1457"/>
    <w:rsid w:val="00CF2786"/>
    <w:rsid w:val="00CF2C3B"/>
    <w:rsid w:val="00CF3D07"/>
    <w:rsid w:val="00CF60CE"/>
    <w:rsid w:val="00CF65C0"/>
    <w:rsid w:val="00CF6F93"/>
    <w:rsid w:val="00CF762A"/>
    <w:rsid w:val="00CF778C"/>
    <w:rsid w:val="00CF7A42"/>
    <w:rsid w:val="00CF7AC7"/>
    <w:rsid w:val="00D008D3"/>
    <w:rsid w:val="00D013AC"/>
    <w:rsid w:val="00D017CC"/>
    <w:rsid w:val="00D02C40"/>
    <w:rsid w:val="00D02D3D"/>
    <w:rsid w:val="00D03371"/>
    <w:rsid w:val="00D039E7"/>
    <w:rsid w:val="00D03B58"/>
    <w:rsid w:val="00D0450E"/>
    <w:rsid w:val="00D049AF"/>
    <w:rsid w:val="00D04E21"/>
    <w:rsid w:val="00D05897"/>
    <w:rsid w:val="00D05CDE"/>
    <w:rsid w:val="00D05E43"/>
    <w:rsid w:val="00D068C1"/>
    <w:rsid w:val="00D06C63"/>
    <w:rsid w:val="00D06DB0"/>
    <w:rsid w:val="00D06F2A"/>
    <w:rsid w:val="00D106B8"/>
    <w:rsid w:val="00D1206C"/>
    <w:rsid w:val="00D13177"/>
    <w:rsid w:val="00D1450E"/>
    <w:rsid w:val="00D16072"/>
    <w:rsid w:val="00D1665D"/>
    <w:rsid w:val="00D172DB"/>
    <w:rsid w:val="00D204A0"/>
    <w:rsid w:val="00D20A91"/>
    <w:rsid w:val="00D2187B"/>
    <w:rsid w:val="00D239D4"/>
    <w:rsid w:val="00D23E84"/>
    <w:rsid w:val="00D24A1A"/>
    <w:rsid w:val="00D24F7D"/>
    <w:rsid w:val="00D25D74"/>
    <w:rsid w:val="00D2614F"/>
    <w:rsid w:val="00D26467"/>
    <w:rsid w:val="00D26B29"/>
    <w:rsid w:val="00D27BA9"/>
    <w:rsid w:val="00D301BF"/>
    <w:rsid w:val="00D31EB7"/>
    <w:rsid w:val="00D331A2"/>
    <w:rsid w:val="00D33898"/>
    <w:rsid w:val="00D339D2"/>
    <w:rsid w:val="00D33C2C"/>
    <w:rsid w:val="00D33E8A"/>
    <w:rsid w:val="00D35956"/>
    <w:rsid w:val="00D35AF8"/>
    <w:rsid w:val="00D36D35"/>
    <w:rsid w:val="00D37022"/>
    <w:rsid w:val="00D37C9F"/>
    <w:rsid w:val="00D40205"/>
    <w:rsid w:val="00D41AF8"/>
    <w:rsid w:val="00D42681"/>
    <w:rsid w:val="00D432E3"/>
    <w:rsid w:val="00D468F2"/>
    <w:rsid w:val="00D46B59"/>
    <w:rsid w:val="00D47EB3"/>
    <w:rsid w:val="00D50D3C"/>
    <w:rsid w:val="00D51454"/>
    <w:rsid w:val="00D51F27"/>
    <w:rsid w:val="00D53143"/>
    <w:rsid w:val="00D5542C"/>
    <w:rsid w:val="00D5621A"/>
    <w:rsid w:val="00D56A25"/>
    <w:rsid w:val="00D57C4E"/>
    <w:rsid w:val="00D61032"/>
    <w:rsid w:val="00D61401"/>
    <w:rsid w:val="00D61C5E"/>
    <w:rsid w:val="00D62730"/>
    <w:rsid w:val="00D63A60"/>
    <w:rsid w:val="00D64335"/>
    <w:rsid w:val="00D659A6"/>
    <w:rsid w:val="00D66DFF"/>
    <w:rsid w:val="00D67852"/>
    <w:rsid w:val="00D67D4C"/>
    <w:rsid w:val="00D67F36"/>
    <w:rsid w:val="00D70821"/>
    <w:rsid w:val="00D70EF3"/>
    <w:rsid w:val="00D71089"/>
    <w:rsid w:val="00D71775"/>
    <w:rsid w:val="00D73178"/>
    <w:rsid w:val="00D73253"/>
    <w:rsid w:val="00D74C66"/>
    <w:rsid w:val="00D74E10"/>
    <w:rsid w:val="00D7686D"/>
    <w:rsid w:val="00D7694C"/>
    <w:rsid w:val="00D77CDD"/>
    <w:rsid w:val="00D82E5D"/>
    <w:rsid w:val="00D82E93"/>
    <w:rsid w:val="00D83BA0"/>
    <w:rsid w:val="00D85C69"/>
    <w:rsid w:val="00D86424"/>
    <w:rsid w:val="00D878D0"/>
    <w:rsid w:val="00D87C5F"/>
    <w:rsid w:val="00D90387"/>
    <w:rsid w:val="00D927B4"/>
    <w:rsid w:val="00D93DD9"/>
    <w:rsid w:val="00D9414C"/>
    <w:rsid w:val="00D9534B"/>
    <w:rsid w:val="00D95F12"/>
    <w:rsid w:val="00D96A7D"/>
    <w:rsid w:val="00D97251"/>
    <w:rsid w:val="00D97B88"/>
    <w:rsid w:val="00DA076D"/>
    <w:rsid w:val="00DA0770"/>
    <w:rsid w:val="00DA0848"/>
    <w:rsid w:val="00DA1DB6"/>
    <w:rsid w:val="00DA25FC"/>
    <w:rsid w:val="00DA3BEF"/>
    <w:rsid w:val="00DA53D6"/>
    <w:rsid w:val="00DA652E"/>
    <w:rsid w:val="00DA6DFA"/>
    <w:rsid w:val="00DB02AB"/>
    <w:rsid w:val="00DB1337"/>
    <w:rsid w:val="00DB4169"/>
    <w:rsid w:val="00DB4A06"/>
    <w:rsid w:val="00DB5FAD"/>
    <w:rsid w:val="00DB671A"/>
    <w:rsid w:val="00DB737E"/>
    <w:rsid w:val="00DB7B61"/>
    <w:rsid w:val="00DC0558"/>
    <w:rsid w:val="00DC077D"/>
    <w:rsid w:val="00DC1AD2"/>
    <w:rsid w:val="00DC2DEF"/>
    <w:rsid w:val="00DC36AA"/>
    <w:rsid w:val="00DC7925"/>
    <w:rsid w:val="00DD0FDE"/>
    <w:rsid w:val="00DD272C"/>
    <w:rsid w:val="00DD28F7"/>
    <w:rsid w:val="00DD34AD"/>
    <w:rsid w:val="00DD3880"/>
    <w:rsid w:val="00DD4E90"/>
    <w:rsid w:val="00DD517E"/>
    <w:rsid w:val="00DD5333"/>
    <w:rsid w:val="00DD540D"/>
    <w:rsid w:val="00DD5F5D"/>
    <w:rsid w:val="00DD664A"/>
    <w:rsid w:val="00DD69A2"/>
    <w:rsid w:val="00DD72B1"/>
    <w:rsid w:val="00DD756A"/>
    <w:rsid w:val="00DE0D8F"/>
    <w:rsid w:val="00DE1B87"/>
    <w:rsid w:val="00DE1EC7"/>
    <w:rsid w:val="00DE2386"/>
    <w:rsid w:val="00DE41FE"/>
    <w:rsid w:val="00DE4379"/>
    <w:rsid w:val="00DE57D7"/>
    <w:rsid w:val="00DF055C"/>
    <w:rsid w:val="00DF059C"/>
    <w:rsid w:val="00DF1084"/>
    <w:rsid w:val="00DF2407"/>
    <w:rsid w:val="00DF2D27"/>
    <w:rsid w:val="00DF380C"/>
    <w:rsid w:val="00DF4811"/>
    <w:rsid w:val="00DF5393"/>
    <w:rsid w:val="00DF5BDA"/>
    <w:rsid w:val="00DF69EB"/>
    <w:rsid w:val="00DF6A0A"/>
    <w:rsid w:val="00DF6F09"/>
    <w:rsid w:val="00DF715A"/>
    <w:rsid w:val="00DF7BC7"/>
    <w:rsid w:val="00E00E9A"/>
    <w:rsid w:val="00E013C9"/>
    <w:rsid w:val="00E01BDE"/>
    <w:rsid w:val="00E01F1B"/>
    <w:rsid w:val="00E02C73"/>
    <w:rsid w:val="00E03522"/>
    <w:rsid w:val="00E0364A"/>
    <w:rsid w:val="00E03C7D"/>
    <w:rsid w:val="00E0453F"/>
    <w:rsid w:val="00E04B6D"/>
    <w:rsid w:val="00E0673B"/>
    <w:rsid w:val="00E06A9D"/>
    <w:rsid w:val="00E06C0E"/>
    <w:rsid w:val="00E06C9A"/>
    <w:rsid w:val="00E07B0A"/>
    <w:rsid w:val="00E11F0A"/>
    <w:rsid w:val="00E12305"/>
    <w:rsid w:val="00E129A3"/>
    <w:rsid w:val="00E12BF9"/>
    <w:rsid w:val="00E139FD"/>
    <w:rsid w:val="00E14094"/>
    <w:rsid w:val="00E14275"/>
    <w:rsid w:val="00E14DF7"/>
    <w:rsid w:val="00E15EB5"/>
    <w:rsid w:val="00E1630F"/>
    <w:rsid w:val="00E17459"/>
    <w:rsid w:val="00E20A8B"/>
    <w:rsid w:val="00E20B4E"/>
    <w:rsid w:val="00E217B1"/>
    <w:rsid w:val="00E220F6"/>
    <w:rsid w:val="00E2211B"/>
    <w:rsid w:val="00E22393"/>
    <w:rsid w:val="00E223B6"/>
    <w:rsid w:val="00E265B5"/>
    <w:rsid w:val="00E265DB"/>
    <w:rsid w:val="00E269C3"/>
    <w:rsid w:val="00E27294"/>
    <w:rsid w:val="00E27A10"/>
    <w:rsid w:val="00E27E28"/>
    <w:rsid w:val="00E301A3"/>
    <w:rsid w:val="00E3267B"/>
    <w:rsid w:val="00E328C3"/>
    <w:rsid w:val="00E32EE8"/>
    <w:rsid w:val="00E330BA"/>
    <w:rsid w:val="00E33604"/>
    <w:rsid w:val="00E33845"/>
    <w:rsid w:val="00E341B1"/>
    <w:rsid w:val="00E347F5"/>
    <w:rsid w:val="00E34CFC"/>
    <w:rsid w:val="00E35577"/>
    <w:rsid w:val="00E36428"/>
    <w:rsid w:val="00E36EE7"/>
    <w:rsid w:val="00E375AC"/>
    <w:rsid w:val="00E37716"/>
    <w:rsid w:val="00E40F45"/>
    <w:rsid w:val="00E414CE"/>
    <w:rsid w:val="00E41580"/>
    <w:rsid w:val="00E42282"/>
    <w:rsid w:val="00E46297"/>
    <w:rsid w:val="00E46B63"/>
    <w:rsid w:val="00E46C71"/>
    <w:rsid w:val="00E46D20"/>
    <w:rsid w:val="00E47126"/>
    <w:rsid w:val="00E47A8A"/>
    <w:rsid w:val="00E47D6F"/>
    <w:rsid w:val="00E502E3"/>
    <w:rsid w:val="00E50F7C"/>
    <w:rsid w:val="00E52CA5"/>
    <w:rsid w:val="00E56014"/>
    <w:rsid w:val="00E561FB"/>
    <w:rsid w:val="00E5646D"/>
    <w:rsid w:val="00E61204"/>
    <w:rsid w:val="00E61C57"/>
    <w:rsid w:val="00E62E1C"/>
    <w:rsid w:val="00E62EFD"/>
    <w:rsid w:val="00E6318C"/>
    <w:rsid w:val="00E63926"/>
    <w:rsid w:val="00E64464"/>
    <w:rsid w:val="00E669CF"/>
    <w:rsid w:val="00E66DAF"/>
    <w:rsid w:val="00E673FF"/>
    <w:rsid w:val="00E73034"/>
    <w:rsid w:val="00E752F0"/>
    <w:rsid w:val="00E75407"/>
    <w:rsid w:val="00E75AE8"/>
    <w:rsid w:val="00E77BAF"/>
    <w:rsid w:val="00E8009D"/>
    <w:rsid w:val="00E80186"/>
    <w:rsid w:val="00E80293"/>
    <w:rsid w:val="00E80430"/>
    <w:rsid w:val="00E83202"/>
    <w:rsid w:val="00E8374B"/>
    <w:rsid w:val="00E84F7F"/>
    <w:rsid w:val="00E85DC5"/>
    <w:rsid w:val="00E85F9A"/>
    <w:rsid w:val="00E8721A"/>
    <w:rsid w:val="00E8774E"/>
    <w:rsid w:val="00E91353"/>
    <w:rsid w:val="00E9171F"/>
    <w:rsid w:val="00E93978"/>
    <w:rsid w:val="00E95911"/>
    <w:rsid w:val="00E96E58"/>
    <w:rsid w:val="00EA2C12"/>
    <w:rsid w:val="00EA3526"/>
    <w:rsid w:val="00EA3636"/>
    <w:rsid w:val="00EA3914"/>
    <w:rsid w:val="00EA56C1"/>
    <w:rsid w:val="00EA623B"/>
    <w:rsid w:val="00EA69BB"/>
    <w:rsid w:val="00EB0BB6"/>
    <w:rsid w:val="00EB141F"/>
    <w:rsid w:val="00EB2291"/>
    <w:rsid w:val="00EB2361"/>
    <w:rsid w:val="00EB2532"/>
    <w:rsid w:val="00EB263F"/>
    <w:rsid w:val="00EB2F7A"/>
    <w:rsid w:val="00EB353F"/>
    <w:rsid w:val="00EB47E6"/>
    <w:rsid w:val="00EB4975"/>
    <w:rsid w:val="00EB5AF1"/>
    <w:rsid w:val="00EB6319"/>
    <w:rsid w:val="00EB635F"/>
    <w:rsid w:val="00EB69EF"/>
    <w:rsid w:val="00EB6D2F"/>
    <w:rsid w:val="00EB71A6"/>
    <w:rsid w:val="00EB779D"/>
    <w:rsid w:val="00EC0687"/>
    <w:rsid w:val="00EC09D3"/>
    <w:rsid w:val="00EC1319"/>
    <w:rsid w:val="00EC1B88"/>
    <w:rsid w:val="00EC20DE"/>
    <w:rsid w:val="00EC343C"/>
    <w:rsid w:val="00EC4231"/>
    <w:rsid w:val="00EC42BF"/>
    <w:rsid w:val="00EC4E89"/>
    <w:rsid w:val="00EC585D"/>
    <w:rsid w:val="00EC5C9F"/>
    <w:rsid w:val="00EC6F59"/>
    <w:rsid w:val="00EC737F"/>
    <w:rsid w:val="00EC7706"/>
    <w:rsid w:val="00ED00BB"/>
    <w:rsid w:val="00ED0187"/>
    <w:rsid w:val="00ED0461"/>
    <w:rsid w:val="00ED0670"/>
    <w:rsid w:val="00ED092C"/>
    <w:rsid w:val="00ED1261"/>
    <w:rsid w:val="00ED30A8"/>
    <w:rsid w:val="00ED50E1"/>
    <w:rsid w:val="00EE02AD"/>
    <w:rsid w:val="00EE04DD"/>
    <w:rsid w:val="00EE0CAE"/>
    <w:rsid w:val="00EE2482"/>
    <w:rsid w:val="00EE49AF"/>
    <w:rsid w:val="00EE550E"/>
    <w:rsid w:val="00EE5F32"/>
    <w:rsid w:val="00EE77A8"/>
    <w:rsid w:val="00EF1A94"/>
    <w:rsid w:val="00EF1CAE"/>
    <w:rsid w:val="00EF3157"/>
    <w:rsid w:val="00EF364F"/>
    <w:rsid w:val="00EF4076"/>
    <w:rsid w:val="00EF4563"/>
    <w:rsid w:val="00EF50EA"/>
    <w:rsid w:val="00EF5649"/>
    <w:rsid w:val="00EF71BA"/>
    <w:rsid w:val="00EF7952"/>
    <w:rsid w:val="00F00633"/>
    <w:rsid w:val="00F00A18"/>
    <w:rsid w:val="00F00E62"/>
    <w:rsid w:val="00F017AF"/>
    <w:rsid w:val="00F0191F"/>
    <w:rsid w:val="00F0199C"/>
    <w:rsid w:val="00F01A1F"/>
    <w:rsid w:val="00F01FC6"/>
    <w:rsid w:val="00F02DF5"/>
    <w:rsid w:val="00F02E49"/>
    <w:rsid w:val="00F03363"/>
    <w:rsid w:val="00F03C8F"/>
    <w:rsid w:val="00F03F9F"/>
    <w:rsid w:val="00F0400C"/>
    <w:rsid w:val="00F043F5"/>
    <w:rsid w:val="00F048A9"/>
    <w:rsid w:val="00F04B97"/>
    <w:rsid w:val="00F04E08"/>
    <w:rsid w:val="00F052FB"/>
    <w:rsid w:val="00F0539C"/>
    <w:rsid w:val="00F05FA1"/>
    <w:rsid w:val="00F062D5"/>
    <w:rsid w:val="00F07069"/>
    <w:rsid w:val="00F10E59"/>
    <w:rsid w:val="00F11078"/>
    <w:rsid w:val="00F11A5A"/>
    <w:rsid w:val="00F125FC"/>
    <w:rsid w:val="00F13702"/>
    <w:rsid w:val="00F14662"/>
    <w:rsid w:val="00F148F4"/>
    <w:rsid w:val="00F155FB"/>
    <w:rsid w:val="00F177DF"/>
    <w:rsid w:val="00F21FF6"/>
    <w:rsid w:val="00F22B59"/>
    <w:rsid w:val="00F22C4E"/>
    <w:rsid w:val="00F22EFD"/>
    <w:rsid w:val="00F24109"/>
    <w:rsid w:val="00F254E5"/>
    <w:rsid w:val="00F25CB1"/>
    <w:rsid w:val="00F25DB3"/>
    <w:rsid w:val="00F2718F"/>
    <w:rsid w:val="00F27295"/>
    <w:rsid w:val="00F27296"/>
    <w:rsid w:val="00F275FA"/>
    <w:rsid w:val="00F27BFC"/>
    <w:rsid w:val="00F300FD"/>
    <w:rsid w:val="00F3079E"/>
    <w:rsid w:val="00F3084C"/>
    <w:rsid w:val="00F30C92"/>
    <w:rsid w:val="00F31EBA"/>
    <w:rsid w:val="00F32C61"/>
    <w:rsid w:val="00F3415D"/>
    <w:rsid w:val="00F34236"/>
    <w:rsid w:val="00F3551F"/>
    <w:rsid w:val="00F4076C"/>
    <w:rsid w:val="00F40F97"/>
    <w:rsid w:val="00F412EF"/>
    <w:rsid w:val="00F4312A"/>
    <w:rsid w:val="00F43A5C"/>
    <w:rsid w:val="00F43DAD"/>
    <w:rsid w:val="00F459B6"/>
    <w:rsid w:val="00F45C3E"/>
    <w:rsid w:val="00F45CD5"/>
    <w:rsid w:val="00F46DC3"/>
    <w:rsid w:val="00F470DD"/>
    <w:rsid w:val="00F47229"/>
    <w:rsid w:val="00F5030C"/>
    <w:rsid w:val="00F5091B"/>
    <w:rsid w:val="00F50C94"/>
    <w:rsid w:val="00F51F26"/>
    <w:rsid w:val="00F53C93"/>
    <w:rsid w:val="00F541B5"/>
    <w:rsid w:val="00F54B53"/>
    <w:rsid w:val="00F54F6E"/>
    <w:rsid w:val="00F55112"/>
    <w:rsid w:val="00F554D8"/>
    <w:rsid w:val="00F56D81"/>
    <w:rsid w:val="00F5784F"/>
    <w:rsid w:val="00F57E9D"/>
    <w:rsid w:val="00F607C0"/>
    <w:rsid w:val="00F60E34"/>
    <w:rsid w:val="00F6104E"/>
    <w:rsid w:val="00F63525"/>
    <w:rsid w:val="00F63C7E"/>
    <w:rsid w:val="00F6412A"/>
    <w:rsid w:val="00F644FB"/>
    <w:rsid w:val="00F64951"/>
    <w:rsid w:val="00F6530F"/>
    <w:rsid w:val="00F65C16"/>
    <w:rsid w:val="00F65C27"/>
    <w:rsid w:val="00F65E5E"/>
    <w:rsid w:val="00F6670E"/>
    <w:rsid w:val="00F66D1F"/>
    <w:rsid w:val="00F7009B"/>
    <w:rsid w:val="00F705D5"/>
    <w:rsid w:val="00F70AA4"/>
    <w:rsid w:val="00F715D1"/>
    <w:rsid w:val="00F7203A"/>
    <w:rsid w:val="00F720E3"/>
    <w:rsid w:val="00F72876"/>
    <w:rsid w:val="00F7292C"/>
    <w:rsid w:val="00F736DE"/>
    <w:rsid w:val="00F749DC"/>
    <w:rsid w:val="00F74A0E"/>
    <w:rsid w:val="00F74CCF"/>
    <w:rsid w:val="00F74F3B"/>
    <w:rsid w:val="00F76F08"/>
    <w:rsid w:val="00F771CD"/>
    <w:rsid w:val="00F77C07"/>
    <w:rsid w:val="00F8074F"/>
    <w:rsid w:val="00F80C54"/>
    <w:rsid w:val="00F811DB"/>
    <w:rsid w:val="00F817D4"/>
    <w:rsid w:val="00F81DAC"/>
    <w:rsid w:val="00F82285"/>
    <w:rsid w:val="00F8237F"/>
    <w:rsid w:val="00F8296D"/>
    <w:rsid w:val="00F82F92"/>
    <w:rsid w:val="00F84628"/>
    <w:rsid w:val="00F8560F"/>
    <w:rsid w:val="00F8669C"/>
    <w:rsid w:val="00F86D96"/>
    <w:rsid w:val="00F86EB1"/>
    <w:rsid w:val="00F8744C"/>
    <w:rsid w:val="00F87A6B"/>
    <w:rsid w:val="00F909FD"/>
    <w:rsid w:val="00F92342"/>
    <w:rsid w:val="00F924C9"/>
    <w:rsid w:val="00F93CDC"/>
    <w:rsid w:val="00F93DC8"/>
    <w:rsid w:val="00F9535E"/>
    <w:rsid w:val="00F9542E"/>
    <w:rsid w:val="00F96335"/>
    <w:rsid w:val="00F96C9C"/>
    <w:rsid w:val="00F9742B"/>
    <w:rsid w:val="00F97EC7"/>
    <w:rsid w:val="00FA0FE4"/>
    <w:rsid w:val="00FA142C"/>
    <w:rsid w:val="00FA28B5"/>
    <w:rsid w:val="00FA40D5"/>
    <w:rsid w:val="00FA54AA"/>
    <w:rsid w:val="00FA6CFA"/>
    <w:rsid w:val="00FA788F"/>
    <w:rsid w:val="00FB051A"/>
    <w:rsid w:val="00FB0FAE"/>
    <w:rsid w:val="00FB188F"/>
    <w:rsid w:val="00FB19A8"/>
    <w:rsid w:val="00FB3A92"/>
    <w:rsid w:val="00FB462B"/>
    <w:rsid w:val="00FB489F"/>
    <w:rsid w:val="00FB48D7"/>
    <w:rsid w:val="00FB4DD7"/>
    <w:rsid w:val="00FB4DDD"/>
    <w:rsid w:val="00FB68BC"/>
    <w:rsid w:val="00FB6AF6"/>
    <w:rsid w:val="00FB6BC7"/>
    <w:rsid w:val="00FB6E4A"/>
    <w:rsid w:val="00FB70F6"/>
    <w:rsid w:val="00FB7BB2"/>
    <w:rsid w:val="00FB7CD9"/>
    <w:rsid w:val="00FC03BD"/>
    <w:rsid w:val="00FC141F"/>
    <w:rsid w:val="00FC1823"/>
    <w:rsid w:val="00FC2BA9"/>
    <w:rsid w:val="00FC3F5B"/>
    <w:rsid w:val="00FC45A9"/>
    <w:rsid w:val="00FC476D"/>
    <w:rsid w:val="00FC48F6"/>
    <w:rsid w:val="00FC5235"/>
    <w:rsid w:val="00FC53ED"/>
    <w:rsid w:val="00FC7B29"/>
    <w:rsid w:val="00FD0A2B"/>
    <w:rsid w:val="00FD1D44"/>
    <w:rsid w:val="00FD2361"/>
    <w:rsid w:val="00FD3FEB"/>
    <w:rsid w:val="00FD4461"/>
    <w:rsid w:val="00FD4D2B"/>
    <w:rsid w:val="00FD5721"/>
    <w:rsid w:val="00FE03C8"/>
    <w:rsid w:val="00FE194D"/>
    <w:rsid w:val="00FE231D"/>
    <w:rsid w:val="00FE293B"/>
    <w:rsid w:val="00FE32A3"/>
    <w:rsid w:val="00FE3369"/>
    <w:rsid w:val="00FE35AC"/>
    <w:rsid w:val="00FE5376"/>
    <w:rsid w:val="00FE6667"/>
    <w:rsid w:val="00FE68D3"/>
    <w:rsid w:val="00FE6D60"/>
    <w:rsid w:val="00FE7C3C"/>
    <w:rsid w:val="00FF4108"/>
    <w:rsid w:val="00FF4C7C"/>
    <w:rsid w:val="00FF4D38"/>
    <w:rsid w:val="00FF636B"/>
    <w:rsid w:val="2C41BAA6"/>
    <w:rsid w:val="3918820C"/>
    <w:rsid w:val="3C7F0C6F"/>
    <w:rsid w:val="6A514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3F96C"/>
  <w15:chartTrackingRefBased/>
  <w15:docId w15:val="{EEC3751B-3A9A-48EA-8C21-29889345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0C"/>
    <w:pPr>
      <w:spacing w:after="0" w:line="276" w:lineRule="auto"/>
    </w:pPr>
    <w:rPr>
      <w:rFonts w:ascii="Arial" w:eastAsia="Arial" w:hAnsi="Arial" w:cs="Arial"/>
    </w:rPr>
  </w:style>
  <w:style w:type="paragraph" w:styleId="Heading1">
    <w:name w:val="heading 1"/>
    <w:basedOn w:val="Normal"/>
    <w:link w:val="Heading1Char"/>
    <w:autoRedefine/>
    <w:uiPriority w:val="9"/>
    <w:qFormat/>
    <w:rsid w:val="00343A60"/>
    <w:pPr>
      <w:widowControl w:val="0"/>
      <w:autoSpaceDE w:val="0"/>
      <w:autoSpaceDN w:val="0"/>
      <w:spacing w:before="60" w:after="60" w:line="360" w:lineRule="auto"/>
      <w:ind w:right="36"/>
      <w:jc w:val="center"/>
      <w:outlineLvl w:val="0"/>
    </w:pPr>
    <w:rPr>
      <w:rFonts w:ascii="Times New Roman" w:eastAsia="Times New Roman" w:hAnsi="Times New Roman" w:cs="Times New Roman"/>
      <w:b/>
      <w:bCs/>
      <w:color w:val="000000" w:themeColor="text1"/>
      <w:sz w:val="26"/>
      <w:szCs w:val="40"/>
    </w:rPr>
  </w:style>
  <w:style w:type="paragraph" w:styleId="Heading2">
    <w:name w:val="heading 2"/>
    <w:basedOn w:val="Normal"/>
    <w:link w:val="Heading2Char"/>
    <w:autoRedefine/>
    <w:uiPriority w:val="9"/>
    <w:unhideWhenUsed/>
    <w:qFormat/>
    <w:rsid w:val="004E6116"/>
    <w:pPr>
      <w:widowControl w:val="0"/>
      <w:autoSpaceDE w:val="0"/>
      <w:autoSpaceDN w:val="0"/>
      <w:spacing w:line="240" w:lineRule="auto"/>
      <w:jc w:val="both"/>
      <w:outlineLvl w:val="1"/>
    </w:pPr>
    <w:rPr>
      <w:rFonts w:ascii="Times New Roman" w:eastAsia="Times New Roman" w:hAnsi="Times New Roman" w:cs="Times New Roman"/>
      <w:b/>
      <w:bCs/>
      <w:color w:val="0D0D0D" w:themeColor="text1" w:themeTint="F2"/>
      <w:sz w:val="26"/>
      <w:szCs w:val="26"/>
    </w:rPr>
  </w:style>
  <w:style w:type="paragraph" w:styleId="Heading3">
    <w:name w:val="heading 3"/>
    <w:basedOn w:val="Normal"/>
    <w:next w:val="Normal"/>
    <w:link w:val="Heading3Char"/>
    <w:autoRedefine/>
    <w:uiPriority w:val="9"/>
    <w:unhideWhenUsed/>
    <w:qFormat/>
    <w:rsid w:val="00B363BA"/>
    <w:pPr>
      <w:keepNext/>
      <w:keepLines/>
      <w:spacing w:line="360" w:lineRule="auto"/>
      <w:jc w:val="both"/>
      <w:outlineLvl w:val="2"/>
    </w:pPr>
    <w:rPr>
      <w:rFonts w:ascii="Times New Roman" w:eastAsiaTheme="majorEastAsia" w:hAnsi="Times New Roman" w:cstheme="majorBidi"/>
      <w:b/>
      <w:color w:val="000000" w:themeColor="text1"/>
      <w:sz w:val="26"/>
      <w:szCs w:val="24"/>
    </w:rPr>
  </w:style>
  <w:style w:type="paragraph" w:styleId="Heading4">
    <w:name w:val="heading 4"/>
    <w:basedOn w:val="Normal"/>
    <w:next w:val="Normal"/>
    <w:link w:val="Heading4Char"/>
    <w:autoRedefine/>
    <w:uiPriority w:val="9"/>
    <w:unhideWhenUsed/>
    <w:qFormat/>
    <w:rsid w:val="000F33BF"/>
    <w:pPr>
      <w:keepNext/>
      <w:keepLines/>
      <w:spacing w:line="360" w:lineRule="auto"/>
      <w:jc w:val="both"/>
      <w:outlineLvl w:val="3"/>
    </w:pPr>
    <w:rPr>
      <w:rFonts w:ascii="Times New Roman" w:eastAsiaTheme="majorEastAsia" w:hAnsi="Times New Roman" w:cstheme="majorBidi"/>
      <w:b/>
      <w:i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A60"/>
    <w:rPr>
      <w:rFonts w:ascii="Times New Roman" w:eastAsia="Times New Roman" w:hAnsi="Times New Roman" w:cs="Times New Roman"/>
      <w:b/>
      <w:bCs/>
      <w:color w:val="000000" w:themeColor="text1"/>
      <w:sz w:val="26"/>
      <w:szCs w:val="40"/>
    </w:rPr>
  </w:style>
  <w:style w:type="character" w:customStyle="1" w:styleId="Heading2Char">
    <w:name w:val="Heading 2 Char"/>
    <w:basedOn w:val="DefaultParagraphFont"/>
    <w:link w:val="Heading2"/>
    <w:uiPriority w:val="9"/>
    <w:rsid w:val="004E6116"/>
    <w:rPr>
      <w:rFonts w:ascii="Times New Roman" w:eastAsia="Times New Roman" w:hAnsi="Times New Roman" w:cs="Times New Roman"/>
      <w:b/>
      <w:bCs/>
      <w:color w:val="0D0D0D" w:themeColor="text1" w:themeTint="F2"/>
      <w:sz w:val="26"/>
      <w:szCs w:val="26"/>
    </w:rPr>
  </w:style>
  <w:style w:type="paragraph" w:styleId="BodyText">
    <w:name w:val="Body Text"/>
    <w:basedOn w:val="Normal"/>
    <w:link w:val="BodyTextChar"/>
    <w:uiPriority w:val="1"/>
    <w:qFormat/>
    <w:rsid w:val="006B4303"/>
    <w:pPr>
      <w:widowControl w:val="0"/>
      <w:autoSpaceDE w:val="0"/>
      <w:autoSpaceDN w:val="0"/>
      <w:spacing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6B4303"/>
    <w:rPr>
      <w:rFonts w:ascii="Times New Roman" w:eastAsia="Times New Roman" w:hAnsi="Times New Roman" w:cs="Times New Roman"/>
      <w:sz w:val="26"/>
      <w:szCs w:val="26"/>
    </w:rPr>
  </w:style>
  <w:style w:type="paragraph" w:styleId="NormalWeb">
    <w:name w:val="Normal (Web)"/>
    <w:basedOn w:val="Normal"/>
    <w:uiPriority w:val="99"/>
    <w:unhideWhenUsed/>
    <w:rsid w:val="00FB05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051A"/>
    <w:rPr>
      <w:color w:val="0000FF"/>
      <w:u w:val="single"/>
    </w:rPr>
  </w:style>
  <w:style w:type="character" w:styleId="UnresolvedMention">
    <w:name w:val="Unresolved Mention"/>
    <w:basedOn w:val="DefaultParagraphFont"/>
    <w:uiPriority w:val="99"/>
    <w:semiHidden/>
    <w:unhideWhenUsed/>
    <w:rsid w:val="00FB051A"/>
    <w:rPr>
      <w:color w:val="605E5C"/>
      <w:shd w:val="clear" w:color="auto" w:fill="E1DFDD"/>
    </w:rPr>
  </w:style>
  <w:style w:type="paragraph" w:styleId="ListParagraph">
    <w:name w:val="List Paragraph"/>
    <w:basedOn w:val="Normal"/>
    <w:uiPriority w:val="34"/>
    <w:qFormat/>
    <w:rsid w:val="002D6C38"/>
    <w:pPr>
      <w:ind w:left="720"/>
      <w:contextualSpacing/>
    </w:pPr>
  </w:style>
  <w:style w:type="paragraph" w:styleId="Header">
    <w:name w:val="header"/>
    <w:basedOn w:val="Normal"/>
    <w:link w:val="HeaderChar"/>
    <w:uiPriority w:val="99"/>
    <w:unhideWhenUsed/>
    <w:rsid w:val="00464F17"/>
    <w:pPr>
      <w:tabs>
        <w:tab w:val="center" w:pos="4680"/>
        <w:tab w:val="right" w:pos="9360"/>
      </w:tabs>
      <w:spacing w:line="240" w:lineRule="auto"/>
    </w:pPr>
  </w:style>
  <w:style w:type="character" w:customStyle="1" w:styleId="HeaderChar">
    <w:name w:val="Header Char"/>
    <w:basedOn w:val="DefaultParagraphFont"/>
    <w:link w:val="Header"/>
    <w:uiPriority w:val="99"/>
    <w:rsid w:val="00464F17"/>
    <w:rPr>
      <w:rFonts w:ascii="Arial" w:eastAsia="Arial" w:hAnsi="Arial" w:cs="Arial"/>
      <w:lang w:val="en"/>
    </w:rPr>
  </w:style>
  <w:style w:type="paragraph" w:styleId="Footer">
    <w:name w:val="footer"/>
    <w:basedOn w:val="Normal"/>
    <w:link w:val="FooterChar"/>
    <w:uiPriority w:val="99"/>
    <w:unhideWhenUsed/>
    <w:rsid w:val="00464F17"/>
    <w:pPr>
      <w:tabs>
        <w:tab w:val="center" w:pos="4680"/>
        <w:tab w:val="right" w:pos="9360"/>
      </w:tabs>
      <w:spacing w:line="240" w:lineRule="auto"/>
    </w:pPr>
  </w:style>
  <w:style w:type="character" w:customStyle="1" w:styleId="FooterChar">
    <w:name w:val="Footer Char"/>
    <w:basedOn w:val="DefaultParagraphFont"/>
    <w:link w:val="Footer"/>
    <w:uiPriority w:val="99"/>
    <w:rsid w:val="00464F17"/>
    <w:rPr>
      <w:rFonts w:ascii="Arial" w:eastAsia="Arial" w:hAnsi="Arial" w:cs="Arial"/>
      <w:lang w:val="en"/>
    </w:rPr>
  </w:style>
  <w:style w:type="character" w:customStyle="1" w:styleId="apple-tab-span">
    <w:name w:val="apple-tab-span"/>
    <w:basedOn w:val="DefaultParagraphFont"/>
    <w:rsid w:val="00D26467"/>
  </w:style>
  <w:style w:type="character" w:styleId="Emphasis">
    <w:name w:val="Emphasis"/>
    <w:basedOn w:val="DefaultParagraphFont"/>
    <w:uiPriority w:val="20"/>
    <w:qFormat/>
    <w:rsid w:val="0036747F"/>
    <w:rPr>
      <w:i/>
      <w:iCs/>
    </w:rPr>
  </w:style>
  <w:style w:type="paragraph" w:customStyle="1" w:styleId="whitespace-normal">
    <w:name w:val="whitespace-normal"/>
    <w:basedOn w:val="Normal"/>
    <w:rsid w:val="005928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28EF"/>
    <w:rPr>
      <w:b/>
      <w:bCs/>
    </w:rPr>
  </w:style>
  <w:style w:type="character" w:styleId="HTMLCode">
    <w:name w:val="HTML Code"/>
    <w:basedOn w:val="DefaultParagraphFont"/>
    <w:uiPriority w:val="99"/>
    <w:semiHidden/>
    <w:unhideWhenUsed/>
    <w:rsid w:val="0007743D"/>
    <w:rPr>
      <w:rFonts w:ascii="Courier New" w:eastAsia="Times New Roman" w:hAnsi="Courier New" w:cs="Courier New"/>
      <w:sz w:val="20"/>
      <w:szCs w:val="20"/>
    </w:rPr>
  </w:style>
  <w:style w:type="character" w:styleId="PlaceholderText">
    <w:name w:val="Placeholder Text"/>
    <w:basedOn w:val="DefaultParagraphFont"/>
    <w:uiPriority w:val="99"/>
    <w:semiHidden/>
    <w:rsid w:val="00BC2173"/>
    <w:rPr>
      <w:color w:val="808080"/>
    </w:rPr>
  </w:style>
  <w:style w:type="table" w:styleId="TableGrid">
    <w:name w:val="Table Grid"/>
    <w:basedOn w:val="TableNormal"/>
    <w:uiPriority w:val="39"/>
    <w:rsid w:val="003A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363BA"/>
    <w:rPr>
      <w:rFonts w:ascii="Times New Roman" w:eastAsiaTheme="majorEastAsia" w:hAnsi="Times New Roman" w:cstheme="majorBidi"/>
      <w:b/>
      <w:color w:val="000000" w:themeColor="text1"/>
      <w:sz w:val="26"/>
      <w:szCs w:val="24"/>
    </w:rPr>
  </w:style>
  <w:style w:type="paragraph" w:styleId="Revision">
    <w:name w:val="Revision"/>
    <w:hidden/>
    <w:uiPriority w:val="99"/>
    <w:semiHidden/>
    <w:rsid w:val="00CC2E13"/>
    <w:pPr>
      <w:spacing w:after="0" w:line="240" w:lineRule="auto"/>
    </w:pPr>
    <w:rPr>
      <w:rFonts w:ascii="Arial" w:eastAsia="Arial" w:hAnsi="Arial" w:cs="Arial"/>
      <w:lang w:val="en"/>
    </w:rPr>
  </w:style>
  <w:style w:type="character" w:customStyle="1" w:styleId="Heading4Char">
    <w:name w:val="Heading 4 Char"/>
    <w:basedOn w:val="DefaultParagraphFont"/>
    <w:link w:val="Heading4"/>
    <w:uiPriority w:val="9"/>
    <w:rsid w:val="000F33BF"/>
    <w:rPr>
      <w:rFonts w:ascii="Times New Roman" w:eastAsiaTheme="majorEastAsia" w:hAnsi="Times New Roman" w:cstheme="majorBidi"/>
      <w:b/>
      <w:iCs/>
      <w:color w:val="000000" w:themeColor="text1"/>
      <w:sz w:val="26"/>
      <w:lang w:val="en"/>
    </w:rPr>
  </w:style>
  <w:style w:type="paragraph" w:styleId="Caption">
    <w:name w:val="caption"/>
    <w:basedOn w:val="Normal"/>
    <w:next w:val="Normal"/>
    <w:uiPriority w:val="35"/>
    <w:unhideWhenUsed/>
    <w:qFormat/>
    <w:rsid w:val="00556F85"/>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B03638"/>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2F5496" w:themeColor="accent1" w:themeShade="BF"/>
      <w:sz w:val="32"/>
      <w:szCs w:val="32"/>
    </w:rPr>
  </w:style>
  <w:style w:type="paragraph" w:styleId="TableofFigures">
    <w:name w:val="table of figures"/>
    <w:basedOn w:val="Normal"/>
    <w:next w:val="Normal"/>
    <w:uiPriority w:val="99"/>
    <w:unhideWhenUsed/>
    <w:rsid w:val="00461B73"/>
  </w:style>
  <w:style w:type="paragraph" w:styleId="TOC1">
    <w:name w:val="toc 1"/>
    <w:basedOn w:val="Normal"/>
    <w:next w:val="Normal"/>
    <w:autoRedefine/>
    <w:uiPriority w:val="39"/>
    <w:unhideWhenUsed/>
    <w:rsid w:val="007A24BD"/>
    <w:pPr>
      <w:tabs>
        <w:tab w:val="right" w:leader="dot" w:pos="9206"/>
      </w:tabs>
      <w:spacing w:after="100"/>
      <w:jc w:val="both"/>
    </w:pPr>
    <w:rPr>
      <w:rFonts w:ascii="Times New Roman" w:hAnsi="Times New Roman" w:cs="Times New Roman"/>
      <w:b/>
      <w:bCs/>
      <w:noProof/>
      <w:sz w:val="26"/>
      <w:szCs w:val="26"/>
    </w:rPr>
  </w:style>
  <w:style w:type="paragraph" w:styleId="TOC2">
    <w:name w:val="toc 2"/>
    <w:basedOn w:val="Normal"/>
    <w:next w:val="Normal"/>
    <w:autoRedefine/>
    <w:uiPriority w:val="39"/>
    <w:unhideWhenUsed/>
    <w:rsid w:val="00B03638"/>
    <w:pPr>
      <w:spacing w:after="100"/>
      <w:ind w:left="220"/>
    </w:pPr>
  </w:style>
  <w:style w:type="paragraph" w:styleId="TOC3">
    <w:name w:val="toc 3"/>
    <w:basedOn w:val="Normal"/>
    <w:next w:val="Normal"/>
    <w:autoRedefine/>
    <w:uiPriority w:val="39"/>
    <w:unhideWhenUsed/>
    <w:rsid w:val="00B03638"/>
    <w:pPr>
      <w:spacing w:after="100"/>
      <w:ind w:left="440"/>
    </w:pPr>
  </w:style>
  <w:style w:type="paragraph" w:customStyle="1" w:styleId="EndNoteBibliography">
    <w:name w:val="EndNote Bibliography"/>
    <w:basedOn w:val="Normal"/>
    <w:link w:val="EndNoteBibliographyChar"/>
    <w:rsid w:val="008412FF"/>
    <w:pPr>
      <w:spacing w:after="160" w:line="240" w:lineRule="auto"/>
    </w:pPr>
    <w:rPr>
      <w:rFonts w:ascii="Aptos" w:eastAsia="Aptos" w:hAnsi="Aptos" w:cs="Aptos"/>
      <w:noProof/>
      <w:sz w:val="24"/>
      <w:szCs w:val="24"/>
    </w:rPr>
  </w:style>
  <w:style w:type="character" w:customStyle="1" w:styleId="EndNoteBibliographyChar">
    <w:name w:val="EndNote Bibliography Char"/>
    <w:basedOn w:val="DefaultParagraphFont"/>
    <w:link w:val="EndNoteBibliography"/>
    <w:rsid w:val="008412FF"/>
    <w:rPr>
      <w:rFonts w:ascii="Aptos" w:eastAsia="Aptos" w:hAnsi="Aptos" w:cs="Aptos"/>
      <w:noProof/>
      <w:sz w:val="24"/>
      <w:szCs w:val="24"/>
      <w:lang w:val="en"/>
    </w:rPr>
  </w:style>
  <w:style w:type="paragraph" w:styleId="TOC4">
    <w:name w:val="toc 4"/>
    <w:basedOn w:val="Normal"/>
    <w:next w:val="Normal"/>
    <w:autoRedefine/>
    <w:uiPriority w:val="39"/>
    <w:unhideWhenUsed/>
    <w:rsid w:val="007A24BD"/>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678">
      <w:bodyDiv w:val="1"/>
      <w:marLeft w:val="0"/>
      <w:marRight w:val="0"/>
      <w:marTop w:val="0"/>
      <w:marBottom w:val="0"/>
      <w:divBdr>
        <w:top w:val="none" w:sz="0" w:space="0" w:color="auto"/>
        <w:left w:val="none" w:sz="0" w:space="0" w:color="auto"/>
        <w:bottom w:val="none" w:sz="0" w:space="0" w:color="auto"/>
        <w:right w:val="none" w:sz="0" w:space="0" w:color="auto"/>
      </w:divBdr>
    </w:div>
    <w:div w:id="46609309">
      <w:bodyDiv w:val="1"/>
      <w:marLeft w:val="0"/>
      <w:marRight w:val="0"/>
      <w:marTop w:val="0"/>
      <w:marBottom w:val="0"/>
      <w:divBdr>
        <w:top w:val="none" w:sz="0" w:space="0" w:color="auto"/>
        <w:left w:val="none" w:sz="0" w:space="0" w:color="auto"/>
        <w:bottom w:val="none" w:sz="0" w:space="0" w:color="auto"/>
        <w:right w:val="none" w:sz="0" w:space="0" w:color="auto"/>
      </w:divBdr>
      <w:divsChild>
        <w:div w:id="1865290503">
          <w:marLeft w:val="480"/>
          <w:marRight w:val="0"/>
          <w:marTop w:val="0"/>
          <w:marBottom w:val="0"/>
          <w:divBdr>
            <w:top w:val="none" w:sz="0" w:space="0" w:color="auto"/>
            <w:left w:val="none" w:sz="0" w:space="0" w:color="auto"/>
            <w:bottom w:val="none" w:sz="0" w:space="0" w:color="auto"/>
            <w:right w:val="none" w:sz="0" w:space="0" w:color="auto"/>
          </w:divBdr>
          <w:divsChild>
            <w:div w:id="12191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2215">
      <w:bodyDiv w:val="1"/>
      <w:marLeft w:val="0"/>
      <w:marRight w:val="0"/>
      <w:marTop w:val="0"/>
      <w:marBottom w:val="0"/>
      <w:divBdr>
        <w:top w:val="none" w:sz="0" w:space="0" w:color="auto"/>
        <w:left w:val="none" w:sz="0" w:space="0" w:color="auto"/>
        <w:bottom w:val="none" w:sz="0" w:space="0" w:color="auto"/>
        <w:right w:val="none" w:sz="0" w:space="0" w:color="auto"/>
      </w:divBdr>
    </w:div>
    <w:div w:id="84542244">
      <w:bodyDiv w:val="1"/>
      <w:marLeft w:val="0"/>
      <w:marRight w:val="0"/>
      <w:marTop w:val="0"/>
      <w:marBottom w:val="0"/>
      <w:divBdr>
        <w:top w:val="none" w:sz="0" w:space="0" w:color="auto"/>
        <w:left w:val="none" w:sz="0" w:space="0" w:color="auto"/>
        <w:bottom w:val="none" w:sz="0" w:space="0" w:color="auto"/>
        <w:right w:val="none" w:sz="0" w:space="0" w:color="auto"/>
      </w:divBdr>
    </w:div>
    <w:div w:id="192156393">
      <w:bodyDiv w:val="1"/>
      <w:marLeft w:val="0"/>
      <w:marRight w:val="0"/>
      <w:marTop w:val="0"/>
      <w:marBottom w:val="0"/>
      <w:divBdr>
        <w:top w:val="none" w:sz="0" w:space="0" w:color="auto"/>
        <w:left w:val="none" w:sz="0" w:space="0" w:color="auto"/>
        <w:bottom w:val="none" w:sz="0" w:space="0" w:color="auto"/>
        <w:right w:val="none" w:sz="0" w:space="0" w:color="auto"/>
      </w:divBdr>
    </w:div>
    <w:div w:id="202401334">
      <w:bodyDiv w:val="1"/>
      <w:marLeft w:val="0"/>
      <w:marRight w:val="0"/>
      <w:marTop w:val="0"/>
      <w:marBottom w:val="0"/>
      <w:divBdr>
        <w:top w:val="none" w:sz="0" w:space="0" w:color="auto"/>
        <w:left w:val="none" w:sz="0" w:space="0" w:color="auto"/>
        <w:bottom w:val="none" w:sz="0" w:space="0" w:color="auto"/>
        <w:right w:val="none" w:sz="0" w:space="0" w:color="auto"/>
      </w:divBdr>
      <w:divsChild>
        <w:div w:id="868251900">
          <w:marLeft w:val="480"/>
          <w:marRight w:val="0"/>
          <w:marTop w:val="0"/>
          <w:marBottom w:val="0"/>
          <w:divBdr>
            <w:top w:val="none" w:sz="0" w:space="0" w:color="auto"/>
            <w:left w:val="none" w:sz="0" w:space="0" w:color="auto"/>
            <w:bottom w:val="none" w:sz="0" w:space="0" w:color="auto"/>
            <w:right w:val="none" w:sz="0" w:space="0" w:color="auto"/>
          </w:divBdr>
          <w:divsChild>
            <w:div w:id="2215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2907">
      <w:bodyDiv w:val="1"/>
      <w:marLeft w:val="0"/>
      <w:marRight w:val="0"/>
      <w:marTop w:val="0"/>
      <w:marBottom w:val="0"/>
      <w:divBdr>
        <w:top w:val="none" w:sz="0" w:space="0" w:color="auto"/>
        <w:left w:val="none" w:sz="0" w:space="0" w:color="auto"/>
        <w:bottom w:val="none" w:sz="0" w:space="0" w:color="auto"/>
        <w:right w:val="none" w:sz="0" w:space="0" w:color="auto"/>
      </w:divBdr>
      <w:divsChild>
        <w:div w:id="688027063">
          <w:marLeft w:val="480"/>
          <w:marRight w:val="0"/>
          <w:marTop w:val="0"/>
          <w:marBottom w:val="0"/>
          <w:divBdr>
            <w:top w:val="none" w:sz="0" w:space="0" w:color="auto"/>
            <w:left w:val="none" w:sz="0" w:space="0" w:color="auto"/>
            <w:bottom w:val="none" w:sz="0" w:space="0" w:color="auto"/>
            <w:right w:val="none" w:sz="0" w:space="0" w:color="auto"/>
          </w:divBdr>
          <w:divsChild>
            <w:div w:id="20063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5808">
      <w:bodyDiv w:val="1"/>
      <w:marLeft w:val="0"/>
      <w:marRight w:val="0"/>
      <w:marTop w:val="0"/>
      <w:marBottom w:val="0"/>
      <w:divBdr>
        <w:top w:val="none" w:sz="0" w:space="0" w:color="auto"/>
        <w:left w:val="none" w:sz="0" w:space="0" w:color="auto"/>
        <w:bottom w:val="none" w:sz="0" w:space="0" w:color="auto"/>
        <w:right w:val="none" w:sz="0" w:space="0" w:color="auto"/>
      </w:divBdr>
    </w:div>
    <w:div w:id="249042712">
      <w:bodyDiv w:val="1"/>
      <w:marLeft w:val="0"/>
      <w:marRight w:val="0"/>
      <w:marTop w:val="0"/>
      <w:marBottom w:val="0"/>
      <w:divBdr>
        <w:top w:val="none" w:sz="0" w:space="0" w:color="auto"/>
        <w:left w:val="none" w:sz="0" w:space="0" w:color="auto"/>
        <w:bottom w:val="none" w:sz="0" w:space="0" w:color="auto"/>
        <w:right w:val="none" w:sz="0" w:space="0" w:color="auto"/>
      </w:divBdr>
      <w:divsChild>
        <w:div w:id="265313754">
          <w:marLeft w:val="480"/>
          <w:marRight w:val="0"/>
          <w:marTop w:val="0"/>
          <w:marBottom w:val="0"/>
          <w:divBdr>
            <w:top w:val="none" w:sz="0" w:space="0" w:color="auto"/>
            <w:left w:val="none" w:sz="0" w:space="0" w:color="auto"/>
            <w:bottom w:val="none" w:sz="0" w:space="0" w:color="auto"/>
            <w:right w:val="none" w:sz="0" w:space="0" w:color="auto"/>
          </w:divBdr>
          <w:divsChild>
            <w:div w:id="20427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6440">
      <w:bodyDiv w:val="1"/>
      <w:marLeft w:val="0"/>
      <w:marRight w:val="0"/>
      <w:marTop w:val="0"/>
      <w:marBottom w:val="0"/>
      <w:divBdr>
        <w:top w:val="none" w:sz="0" w:space="0" w:color="auto"/>
        <w:left w:val="none" w:sz="0" w:space="0" w:color="auto"/>
        <w:bottom w:val="none" w:sz="0" w:space="0" w:color="auto"/>
        <w:right w:val="none" w:sz="0" w:space="0" w:color="auto"/>
      </w:divBdr>
    </w:div>
    <w:div w:id="299919980">
      <w:bodyDiv w:val="1"/>
      <w:marLeft w:val="0"/>
      <w:marRight w:val="0"/>
      <w:marTop w:val="0"/>
      <w:marBottom w:val="0"/>
      <w:divBdr>
        <w:top w:val="none" w:sz="0" w:space="0" w:color="auto"/>
        <w:left w:val="none" w:sz="0" w:space="0" w:color="auto"/>
        <w:bottom w:val="none" w:sz="0" w:space="0" w:color="auto"/>
        <w:right w:val="none" w:sz="0" w:space="0" w:color="auto"/>
      </w:divBdr>
    </w:div>
    <w:div w:id="360471994">
      <w:bodyDiv w:val="1"/>
      <w:marLeft w:val="0"/>
      <w:marRight w:val="0"/>
      <w:marTop w:val="0"/>
      <w:marBottom w:val="0"/>
      <w:divBdr>
        <w:top w:val="none" w:sz="0" w:space="0" w:color="auto"/>
        <w:left w:val="none" w:sz="0" w:space="0" w:color="auto"/>
        <w:bottom w:val="none" w:sz="0" w:space="0" w:color="auto"/>
        <w:right w:val="none" w:sz="0" w:space="0" w:color="auto"/>
      </w:divBdr>
      <w:divsChild>
        <w:div w:id="1391536398">
          <w:marLeft w:val="480"/>
          <w:marRight w:val="0"/>
          <w:marTop w:val="0"/>
          <w:marBottom w:val="0"/>
          <w:divBdr>
            <w:top w:val="none" w:sz="0" w:space="0" w:color="auto"/>
            <w:left w:val="none" w:sz="0" w:space="0" w:color="auto"/>
            <w:bottom w:val="none" w:sz="0" w:space="0" w:color="auto"/>
            <w:right w:val="none" w:sz="0" w:space="0" w:color="auto"/>
          </w:divBdr>
          <w:divsChild>
            <w:div w:id="455681587">
              <w:marLeft w:val="0"/>
              <w:marRight w:val="0"/>
              <w:marTop w:val="0"/>
              <w:marBottom w:val="0"/>
              <w:divBdr>
                <w:top w:val="none" w:sz="0" w:space="0" w:color="auto"/>
                <w:left w:val="none" w:sz="0" w:space="0" w:color="auto"/>
                <w:bottom w:val="none" w:sz="0" w:space="0" w:color="auto"/>
                <w:right w:val="none" w:sz="0" w:space="0" w:color="auto"/>
              </w:divBdr>
            </w:div>
            <w:div w:id="2037996029">
              <w:marLeft w:val="0"/>
              <w:marRight w:val="0"/>
              <w:marTop w:val="0"/>
              <w:marBottom w:val="0"/>
              <w:divBdr>
                <w:top w:val="none" w:sz="0" w:space="0" w:color="auto"/>
                <w:left w:val="none" w:sz="0" w:space="0" w:color="auto"/>
                <w:bottom w:val="none" w:sz="0" w:space="0" w:color="auto"/>
                <w:right w:val="none" w:sz="0" w:space="0" w:color="auto"/>
              </w:divBdr>
            </w:div>
            <w:div w:id="1516962370">
              <w:marLeft w:val="0"/>
              <w:marRight w:val="0"/>
              <w:marTop w:val="0"/>
              <w:marBottom w:val="0"/>
              <w:divBdr>
                <w:top w:val="none" w:sz="0" w:space="0" w:color="auto"/>
                <w:left w:val="none" w:sz="0" w:space="0" w:color="auto"/>
                <w:bottom w:val="none" w:sz="0" w:space="0" w:color="auto"/>
                <w:right w:val="none" w:sz="0" w:space="0" w:color="auto"/>
              </w:divBdr>
            </w:div>
            <w:div w:id="748695016">
              <w:marLeft w:val="0"/>
              <w:marRight w:val="0"/>
              <w:marTop w:val="0"/>
              <w:marBottom w:val="0"/>
              <w:divBdr>
                <w:top w:val="none" w:sz="0" w:space="0" w:color="auto"/>
                <w:left w:val="none" w:sz="0" w:space="0" w:color="auto"/>
                <w:bottom w:val="none" w:sz="0" w:space="0" w:color="auto"/>
                <w:right w:val="none" w:sz="0" w:space="0" w:color="auto"/>
              </w:divBdr>
            </w:div>
            <w:div w:id="1012879772">
              <w:marLeft w:val="0"/>
              <w:marRight w:val="0"/>
              <w:marTop w:val="0"/>
              <w:marBottom w:val="0"/>
              <w:divBdr>
                <w:top w:val="none" w:sz="0" w:space="0" w:color="auto"/>
                <w:left w:val="none" w:sz="0" w:space="0" w:color="auto"/>
                <w:bottom w:val="none" w:sz="0" w:space="0" w:color="auto"/>
                <w:right w:val="none" w:sz="0" w:space="0" w:color="auto"/>
              </w:divBdr>
            </w:div>
            <w:div w:id="1748569718">
              <w:marLeft w:val="0"/>
              <w:marRight w:val="0"/>
              <w:marTop w:val="0"/>
              <w:marBottom w:val="0"/>
              <w:divBdr>
                <w:top w:val="none" w:sz="0" w:space="0" w:color="auto"/>
                <w:left w:val="none" w:sz="0" w:space="0" w:color="auto"/>
                <w:bottom w:val="none" w:sz="0" w:space="0" w:color="auto"/>
                <w:right w:val="none" w:sz="0" w:space="0" w:color="auto"/>
              </w:divBdr>
            </w:div>
            <w:div w:id="1573084472">
              <w:marLeft w:val="0"/>
              <w:marRight w:val="0"/>
              <w:marTop w:val="0"/>
              <w:marBottom w:val="0"/>
              <w:divBdr>
                <w:top w:val="none" w:sz="0" w:space="0" w:color="auto"/>
                <w:left w:val="none" w:sz="0" w:space="0" w:color="auto"/>
                <w:bottom w:val="none" w:sz="0" w:space="0" w:color="auto"/>
                <w:right w:val="none" w:sz="0" w:space="0" w:color="auto"/>
              </w:divBdr>
            </w:div>
            <w:div w:id="1274442085">
              <w:marLeft w:val="0"/>
              <w:marRight w:val="0"/>
              <w:marTop w:val="0"/>
              <w:marBottom w:val="0"/>
              <w:divBdr>
                <w:top w:val="none" w:sz="0" w:space="0" w:color="auto"/>
                <w:left w:val="none" w:sz="0" w:space="0" w:color="auto"/>
                <w:bottom w:val="none" w:sz="0" w:space="0" w:color="auto"/>
                <w:right w:val="none" w:sz="0" w:space="0" w:color="auto"/>
              </w:divBdr>
            </w:div>
            <w:div w:id="1605109998">
              <w:marLeft w:val="0"/>
              <w:marRight w:val="0"/>
              <w:marTop w:val="0"/>
              <w:marBottom w:val="0"/>
              <w:divBdr>
                <w:top w:val="none" w:sz="0" w:space="0" w:color="auto"/>
                <w:left w:val="none" w:sz="0" w:space="0" w:color="auto"/>
                <w:bottom w:val="none" w:sz="0" w:space="0" w:color="auto"/>
                <w:right w:val="none" w:sz="0" w:space="0" w:color="auto"/>
              </w:divBdr>
            </w:div>
            <w:div w:id="260382081">
              <w:marLeft w:val="0"/>
              <w:marRight w:val="0"/>
              <w:marTop w:val="0"/>
              <w:marBottom w:val="0"/>
              <w:divBdr>
                <w:top w:val="none" w:sz="0" w:space="0" w:color="auto"/>
                <w:left w:val="none" w:sz="0" w:space="0" w:color="auto"/>
                <w:bottom w:val="none" w:sz="0" w:space="0" w:color="auto"/>
                <w:right w:val="none" w:sz="0" w:space="0" w:color="auto"/>
              </w:divBdr>
            </w:div>
            <w:div w:id="1989288206">
              <w:marLeft w:val="0"/>
              <w:marRight w:val="0"/>
              <w:marTop w:val="0"/>
              <w:marBottom w:val="0"/>
              <w:divBdr>
                <w:top w:val="none" w:sz="0" w:space="0" w:color="auto"/>
                <w:left w:val="none" w:sz="0" w:space="0" w:color="auto"/>
                <w:bottom w:val="none" w:sz="0" w:space="0" w:color="auto"/>
                <w:right w:val="none" w:sz="0" w:space="0" w:color="auto"/>
              </w:divBdr>
            </w:div>
            <w:div w:id="433288513">
              <w:marLeft w:val="0"/>
              <w:marRight w:val="0"/>
              <w:marTop w:val="0"/>
              <w:marBottom w:val="0"/>
              <w:divBdr>
                <w:top w:val="none" w:sz="0" w:space="0" w:color="auto"/>
                <w:left w:val="none" w:sz="0" w:space="0" w:color="auto"/>
                <w:bottom w:val="none" w:sz="0" w:space="0" w:color="auto"/>
                <w:right w:val="none" w:sz="0" w:space="0" w:color="auto"/>
              </w:divBdr>
            </w:div>
            <w:div w:id="1902250598">
              <w:marLeft w:val="0"/>
              <w:marRight w:val="0"/>
              <w:marTop w:val="0"/>
              <w:marBottom w:val="0"/>
              <w:divBdr>
                <w:top w:val="none" w:sz="0" w:space="0" w:color="auto"/>
                <w:left w:val="none" w:sz="0" w:space="0" w:color="auto"/>
                <w:bottom w:val="none" w:sz="0" w:space="0" w:color="auto"/>
                <w:right w:val="none" w:sz="0" w:space="0" w:color="auto"/>
              </w:divBdr>
            </w:div>
            <w:div w:id="2144617939">
              <w:marLeft w:val="0"/>
              <w:marRight w:val="0"/>
              <w:marTop w:val="0"/>
              <w:marBottom w:val="0"/>
              <w:divBdr>
                <w:top w:val="none" w:sz="0" w:space="0" w:color="auto"/>
                <w:left w:val="none" w:sz="0" w:space="0" w:color="auto"/>
                <w:bottom w:val="none" w:sz="0" w:space="0" w:color="auto"/>
                <w:right w:val="none" w:sz="0" w:space="0" w:color="auto"/>
              </w:divBdr>
            </w:div>
            <w:div w:id="1275089084">
              <w:marLeft w:val="0"/>
              <w:marRight w:val="0"/>
              <w:marTop w:val="0"/>
              <w:marBottom w:val="0"/>
              <w:divBdr>
                <w:top w:val="none" w:sz="0" w:space="0" w:color="auto"/>
                <w:left w:val="none" w:sz="0" w:space="0" w:color="auto"/>
                <w:bottom w:val="none" w:sz="0" w:space="0" w:color="auto"/>
                <w:right w:val="none" w:sz="0" w:space="0" w:color="auto"/>
              </w:divBdr>
            </w:div>
            <w:div w:id="1418331293">
              <w:marLeft w:val="0"/>
              <w:marRight w:val="0"/>
              <w:marTop w:val="0"/>
              <w:marBottom w:val="0"/>
              <w:divBdr>
                <w:top w:val="none" w:sz="0" w:space="0" w:color="auto"/>
                <w:left w:val="none" w:sz="0" w:space="0" w:color="auto"/>
                <w:bottom w:val="none" w:sz="0" w:space="0" w:color="auto"/>
                <w:right w:val="none" w:sz="0" w:space="0" w:color="auto"/>
              </w:divBdr>
            </w:div>
            <w:div w:id="2105881684">
              <w:marLeft w:val="0"/>
              <w:marRight w:val="0"/>
              <w:marTop w:val="0"/>
              <w:marBottom w:val="0"/>
              <w:divBdr>
                <w:top w:val="none" w:sz="0" w:space="0" w:color="auto"/>
                <w:left w:val="none" w:sz="0" w:space="0" w:color="auto"/>
                <w:bottom w:val="none" w:sz="0" w:space="0" w:color="auto"/>
                <w:right w:val="none" w:sz="0" w:space="0" w:color="auto"/>
              </w:divBdr>
            </w:div>
            <w:div w:id="2142334266">
              <w:marLeft w:val="0"/>
              <w:marRight w:val="0"/>
              <w:marTop w:val="0"/>
              <w:marBottom w:val="0"/>
              <w:divBdr>
                <w:top w:val="none" w:sz="0" w:space="0" w:color="auto"/>
                <w:left w:val="none" w:sz="0" w:space="0" w:color="auto"/>
                <w:bottom w:val="none" w:sz="0" w:space="0" w:color="auto"/>
                <w:right w:val="none" w:sz="0" w:space="0" w:color="auto"/>
              </w:divBdr>
            </w:div>
            <w:div w:id="94520467">
              <w:marLeft w:val="0"/>
              <w:marRight w:val="0"/>
              <w:marTop w:val="0"/>
              <w:marBottom w:val="0"/>
              <w:divBdr>
                <w:top w:val="none" w:sz="0" w:space="0" w:color="auto"/>
                <w:left w:val="none" w:sz="0" w:space="0" w:color="auto"/>
                <w:bottom w:val="none" w:sz="0" w:space="0" w:color="auto"/>
                <w:right w:val="none" w:sz="0" w:space="0" w:color="auto"/>
              </w:divBdr>
            </w:div>
            <w:div w:id="1681466263">
              <w:marLeft w:val="0"/>
              <w:marRight w:val="0"/>
              <w:marTop w:val="0"/>
              <w:marBottom w:val="0"/>
              <w:divBdr>
                <w:top w:val="none" w:sz="0" w:space="0" w:color="auto"/>
                <w:left w:val="none" w:sz="0" w:space="0" w:color="auto"/>
                <w:bottom w:val="none" w:sz="0" w:space="0" w:color="auto"/>
                <w:right w:val="none" w:sz="0" w:space="0" w:color="auto"/>
              </w:divBdr>
            </w:div>
            <w:div w:id="1749039594">
              <w:marLeft w:val="0"/>
              <w:marRight w:val="0"/>
              <w:marTop w:val="0"/>
              <w:marBottom w:val="0"/>
              <w:divBdr>
                <w:top w:val="none" w:sz="0" w:space="0" w:color="auto"/>
                <w:left w:val="none" w:sz="0" w:space="0" w:color="auto"/>
                <w:bottom w:val="none" w:sz="0" w:space="0" w:color="auto"/>
                <w:right w:val="none" w:sz="0" w:space="0" w:color="auto"/>
              </w:divBdr>
            </w:div>
            <w:div w:id="1719089458">
              <w:marLeft w:val="0"/>
              <w:marRight w:val="0"/>
              <w:marTop w:val="0"/>
              <w:marBottom w:val="0"/>
              <w:divBdr>
                <w:top w:val="none" w:sz="0" w:space="0" w:color="auto"/>
                <w:left w:val="none" w:sz="0" w:space="0" w:color="auto"/>
                <w:bottom w:val="none" w:sz="0" w:space="0" w:color="auto"/>
                <w:right w:val="none" w:sz="0" w:space="0" w:color="auto"/>
              </w:divBdr>
            </w:div>
            <w:div w:id="1189759293">
              <w:marLeft w:val="0"/>
              <w:marRight w:val="0"/>
              <w:marTop w:val="0"/>
              <w:marBottom w:val="0"/>
              <w:divBdr>
                <w:top w:val="none" w:sz="0" w:space="0" w:color="auto"/>
                <w:left w:val="none" w:sz="0" w:space="0" w:color="auto"/>
                <w:bottom w:val="none" w:sz="0" w:space="0" w:color="auto"/>
                <w:right w:val="none" w:sz="0" w:space="0" w:color="auto"/>
              </w:divBdr>
            </w:div>
            <w:div w:id="983777166">
              <w:marLeft w:val="0"/>
              <w:marRight w:val="0"/>
              <w:marTop w:val="0"/>
              <w:marBottom w:val="0"/>
              <w:divBdr>
                <w:top w:val="none" w:sz="0" w:space="0" w:color="auto"/>
                <w:left w:val="none" w:sz="0" w:space="0" w:color="auto"/>
                <w:bottom w:val="none" w:sz="0" w:space="0" w:color="auto"/>
                <w:right w:val="none" w:sz="0" w:space="0" w:color="auto"/>
              </w:divBdr>
            </w:div>
            <w:div w:id="1473785621">
              <w:marLeft w:val="0"/>
              <w:marRight w:val="0"/>
              <w:marTop w:val="0"/>
              <w:marBottom w:val="0"/>
              <w:divBdr>
                <w:top w:val="none" w:sz="0" w:space="0" w:color="auto"/>
                <w:left w:val="none" w:sz="0" w:space="0" w:color="auto"/>
                <w:bottom w:val="none" w:sz="0" w:space="0" w:color="auto"/>
                <w:right w:val="none" w:sz="0" w:space="0" w:color="auto"/>
              </w:divBdr>
            </w:div>
            <w:div w:id="1036197059">
              <w:marLeft w:val="0"/>
              <w:marRight w:val="0"/>
              <w:marTop w:val="0"/>
              <w:marBottom w:val="0"/>
              <w:divBdr>
                <w:top w:val="none" w:sz="0" w:space="0" w:color="auto"/>
                <w:left w:val="none" w:sz="0" w:space="0" w:color="auto"/>
                <w:bottom w:val="none" w:sz="0" w:space="0" w:color="auto"/>
                <w:right w:val="none" w:sz="0" w:space="0" w:color="auto"/>
              </w:divBdr>
            </w:div>
            <w:div w:id="1736121753">
              <w:marLeft w:val="0"/>
              <w:marRight w:val="0"/>
              <w:marTop w:val="0"/>
              <w:marBottom w:val="0"/>
              <w:divBdr>
                <w:top w:val="none" w:sz="0" w:space="0" w:color="auto"/>
                <w:left w:val="none" w:sz="0" w:space="0" w:color="auto"/>
                <w:bottom w:val="none" w:sz="0" w:space="0" w:color="auto"/>
                <w:right w:val="none" w:sz="0" w:space="0" w:color="auto"/>
              </w:divBdr>
            </w:div>
            <w:div w:id="227692123">
              <w:marLeft w:val="0"/>
              <w:marRight w:val="0"/>
              <w:marTop w:val="0"/>
              <w:marBottom w:val="0"/>
              <w:divBdr>
                <w:top w:val="none" w:sz="0" w:space="0" w:color="auto"/>
                <w:left w:val="none" w:sz="0" w:space="0" w:color="auto"/>
                <w:bottom w:val="none" w:sz="0" w:space="0" w:color="auto"/>
                <w:right w:val="none" w:sz="0" w:space="0" w:color="auto"/>
              </w:divBdr>
            </w:div>
            <w:div w:id="103310454">
              <w:marLeft w:val="0"/>
              <w:marRight w:val="0"/>
              <w:marTop w:val="0"/>
              <w:marBottom w:val="0"/>
              <w:divBdr>
                <w:top w:val="none" w:sz="0" w:space="0" w:color="auto"/>
                <w:left w:val="none" w:sz="0" w:space="0" w:color="auto"/>
                <w:bottom w:val="none" w:sz="0" w:space="0" w:color="auto"/>
                <w:right w:val="none" w:sz="0" w:space="0" w:color="auto"/>
              </w:divBdr>
            </w:div>
            <w:div w:id="787547193">
              <w:marLeft w:val="0"/>
              <w:marRight w:val="0"/>
              <w:marTop w:val="0"/>
              <w:marBottom w:val="0"/>
              <w:divBdr>
                <w:top w:val="none" w:sz="0" w:space="0" w:color="auto"/>
                <w:left w:val="none" w:sz="0" w:space="0" w:color="auto"/>
                <w:bottom w:val="none" w:sz="0" w:space="0" w:color="auto"/>
                <w:right w:val="none" w:sz="0" w:space="0" w:color="auto"/>
              </w:divBdr>
            </w:div>
            <w:div w:id="31610927">
              <w:marLeft w:val="0"/>
              <w:marRight w:val="0"/>
              <w:marTop w:val="0"/>
              <w:marBottom w:val="0"/>
              <w:divBdr>
                <w:top w:val="none" w:sz="0" w:space="0" w:color="auto"/>
                <w:left w:val="none" w:sz="0" w:space="0" w:color="auto"/>
                <w:bottom w:val="none" w:sz="0" w:space="0" w:color="auto"/>
                <w:right w:val="none" w:sz="0" w:space="0" w:color="auto"/>
              </w:divBdr>
            </w:div>
            <w:div w:id="621116713">
              <w:marLeft w:val="0"/>
              <w:marRight w:val="0"/>
              <w:marTop w:val="0"/>
              <w:marBottom w:val="0"/>
              <w:divBdr>
                <w:top w:val="none" w:sz="0" w:space="0" w:color="auto"/>
                <w:left w:val="none" w:sz="0" w:space="0" w:color="auto"/>
                <w:bottom w:val="none" w:sz="0" w:space="0" w:color="auto"/>
                <w:right w:val="none" w:sz="0" w:space="0" w:color="auto"/>
              </w:divBdr>
            </w:div>
            <w:div w:id="833837106">
              <w:marLeft w:val="0"/>
              <w:marRight w:val="0"/>
              <w:marTop w:val="0"/>
              <w:marBottom w:val="0"/>
              <w:divBdr>
                <w:top w:val="none" w:sz="0" w:space="0" w:color="auto"/>
                <w:left w:val="none" w:sz="0" w:space="0" w:color="auto"/>
                <w:bottom w:val="none" w:sz="0" w:space="0" w:color="auto"/>
                <w:right w:val="none" w:sz="0" w:space="0" w:color="auto"/>
              </w:divBdr>
            </w:div>
            <w:div w:id="512499743">
              <w:marLeft w:val="0"/>
              <w:marRight w:val="0"/>
              <w:marTop w:val="0"/>
              <w:marBottom w:val="0"/>
              <w:divBdr>
                <w:top w:val="none" w:sz="0" w:space="0" w:color="auto"/>
                <w:left w:val="none" w:sz="0" w:space="0" w:color="auto"/>
                <w:bottom w:val="none" w:sz="0" w:space="0" w:color="auto"/>
                <w:right w:val="none" w:sz="0" w:space="0" w:color="auto"/>
              </w:divBdr>
            </w:div>
            <w:div w:id="1156801584">
              <w:marLeft w:val="0"/>
              <w:marRight w:val="0"/>
              <w:marTop w:val="0"/>
              <w:marBottom w:val="0"/>
              <w:divBdr>
                <w:top w:val="none" w:sz="0" w:space="0" w:color="auto"/>
                <w:left w:val="none" w:sz="0" w:space="0" w:color="auto"/>
                <w:bottom w:val="none" w:sz="0" w:space="0" w:color="auto"/>
                <w:right w:val="none" w:sz="0" w:space="0" w:color="auto"/>
              </w:divBdr>
            </w:div>
            <w:div w:id="645935933">
              <w:marLeft w:val="0"/>
              <w:marRight w:val="0"/>
              <w:marTop w:val="0"/>
              <w:marBottom w:val="0"/>
              <w:divBdr>
                <w:top w:val="none" w:sz="0" w:space="0" w:color="auto"/>
                <w:left w:val="none" w:sz="0" w:space="0" w:color="auto"/>
                <w:bottom w:val="none" w:sz="0" w:space="0" w:color="auto"/>
                <w:right w:val="none" w:sz="0" w:space="0" w:color="auto"/>
              </w:divBdr>
            </w:div>
            <w:div w:id="975452787">
              <w:marLeft w:val="0"/>
              <w:marRight w:val="0"/>
              <w:marTop w:val="0"/>
              <w:marBottom w:val="0"/>
              <w:divBdr>
                <w:top w:val="none" w:sz="0" w:space="0" w:color="auto"/>
                <w:left w:val="none" w:sz="0" w:space="0" w:color="auto"/>
                <w:bottom w:val="none" w:sz="0" w:space="0" w:color="auto"/>
                <w:right w:val="none" w:sz="0" w:space="0" w:color="auto"/>
              </w:divBdr>
            </w:div>
            <w:div w:id="1436516323">
              <w:marLeft w:val="0"/>
              <w:marRight w:val="0"/>
              <w:marTop w:val="0"/>
              <w:marBottom w:val="0"/>
              <w:divBdr>
                <w:top w:val="none" w:sz="0" w:space="0" w:color="auto"/>
                <w:left w:val="none" w:sz="0" w:space="0" w:color="auto"/>
                <w:bottom w:val="none" w:sz="0" w:space="0" w:color="auto"/>
                <w:right w:val="none" w:sz="0" w:space="0" w:color="auto"/>
              </w:divBdr>
            </w:div>
            <w:div w:id="1305046480">
              <w:marLeft w:val="0"/>
              <w:marRight w:val="0"/>
              <w:marTop w:val="0"/>
              <w:marBottom w:val="0"/>
              <w:divBdr>
                <w:top w:val="none" w:sz="0" w:space="0" w:color="auto"/>
                <w:left w:val="none" w:sz="0" w:space="0" w:color="auto"/>
                <w:bottom w:val="none" w:sz="0" w:space="0" w:color="auto"/>
                <w:right w:val="none" w:sz="0" w:space="0" w:color="auto"/>
              </w:divBdr>
            </w:div>
            <w:div w:id="1828325166">
              <w:marLeft w:val="0"/>
              <w:marRight w:val="0"/>
              <w:marTop w:val="0"/>
              <w:marBottom w:val="0"/>
              <w:divBdr>
                <w:top w:val="none" w:sz="0" w:space="0" w:color="auto"/>
                <w:left w:val="none" w:sz="0" w:space="0" w:color="auto"/>
                <w:bottom w:val="none" w:sz="0" w:space="0" w:color="auto"/>
                <w:right w:val="none" w:sz="0" w:space="0" w:color="auto"/>
              </w:divBdr>
            </w:div>
            <w:div w:id="199905486">
              <w:marLeft w:val="0"/>
              <w:marRight w:val="0"/>
              <w:marTop w:val="0"/>
              <w:marBottom w:val="0"/>
              <w:divBdr>
                <w:top w:val="none" w:sz="0" w:space="0" w:color="auto"/>
                <w:left w:val="none" w:sz="0" w:space="0" w:color="auto"/>
                <w:bottom w:val="none" w:sz="0" w:space="0" w:color="auto"/>
                <w:right w:val="none" w:sz="0" w:space="0" w:color="auto"/>
              </w:divBdr>
            </w:div>
            <w:div w:id="2438451">
              <w:marLeft w:val="0"/>
              <w:marRight w:val="0"/>
              <w:marTop w:val="0"/>
              <w:marBottom w:val="0"/>
              <w:divBdr>
                <w:top w:val="none" w:sz="0" w:space="0" w:color="auto"/>
                <w:left w:val="none" w:sz="0" w:space="0" w:color="auto"/>
                <w:bottom w:val="none" w:sz="0" w:space="0" w:color="auto"/>
                <w:right w:val="none" w:sz="0" w:space="0" w:color="auto"/>
              </w:divBdr>
            </w:div>
            <w:div w:id="224268825">
              <w:marLeft w:val="0"/>
              <w:marRight w:val="0"/>
              <w:marTop w:val="0"/>
              <w:marBottom w:val="0"/>
              <w:divBdr>
                <w:top w:val="none" w:sz="0" w:space="0" w:color="auto"/>
                <w:left w:val="none" w:sz="0" w:space="0" w:color="auto"/>
                <w:bottom w:val="none" w:sz="0" w:space="0" w:color="auto"/>
                <w:right w:val="none" w:sz="0" w:space="0" w:color="auto"/>
              </w:divBdr>
            </w:div>
            <w:div w:id="1335842147">
              <w:marLeft w:val="0"/>
              <w:marRight w:val="0"/>
              <w:marTop w:val="0"/>
              <w:marBottom w:val="0"/>
              <w:divBdr>
                <w:top w:val="none" w:sz="0" w:space="0" w:color="auto"/>
                <w:left w:val="none" w:sz="0" w:space="0" w:color="auto"/>
                <w:bottom w:val="none" w:sz="0" w:space="0" w:color="auto"/>
                <w:right w:val="none" w:sz="0" w:space="0" w:color="auto"/>
              </w:divBdr>
            </w:div>
            <w:div w:id="1211183717">
              <w:marLeft w:val="0"/>
              <w:marRight w:val="0"/>
              <w:marTop w:val="0"/>
              <w:marBottom w:val="0"/>
              <w:divBdr>
                <w:top w:val="none" w:sz="0" w:space="0" w:color="auto"/>
                <w:left w:val="none" w:sz="0" w:space="0" w:color="auto"/>
                <w:bottom w:val="none" w:sz="0" w:space="0" w:color="auto"/>
                <w:right w:val="none" w:sz="0" w:space="0" w:color="auto"/>
              </w:divBdr>
            </w:div>
            <w:div w:id="1374882574">
              <w:marLeft w:val="0"/>
              <w:marRight w:val="0"/>
              <w:marTop w:val="0"/>
              <w:marBottom w:val="0"/>
              <w:divBdr>
                <w:top w:val="none" w:sz="0" w:space="0" w:color="auto"/>
                <w:left w:val="none" w:sz="0" w:space="0" w:color="auto"/>
                <w:bottom w:val="none" w:sz="0" w:space="0" w:color="auto"/>
                <w:right w:val="none" w:sz="0" w:space="0" w:color="auto"/>
              </w:divBdr>
            </w:div>
            <w:div w:id="586504386">
              <w:marLeft w:val="0"/>
              <w:marRight w:val="0"/>
              <w:marTop w:val="0"/>
              <w:marBottom w:val="0"/>
              <w:divBdr>
                <w:top w:val="none" w:sz="0" w:space="0" w:color="auto"/>
                <w:left w:val="none" w:sz="0" w:space="0" w:color="auto"/>
                <w:bottom w:val="none" w:sz="0" w:space="0" w:color="auto"/>
                <w:right w:val="none" w:sz="0" w:space="0" w:color="auto"/>
              </w:divBdr>
            </w:div>
            <w:div w:id="741684301">
              <w:marLeft w:val="0"/>
              <w:marRight w:val="0"/>
              <w:marTop w:val="0"/>
              <w:marBottom w:val="0"/>
              <w:divBdr>
                <w:top w:val="none" w:sz="0" w:space="0" w:color="auto"/>
                <w:left w:val="none" w:sz="0" w:space="0" w:color="auto"/>
                <w:bottom w:val="none" w:sz="0" w:space="0" w:color="auto"/>
                <w:right w:val="none" w:sz="0" w:space="0" w:color="auto"/>
              </w:divBdr>
            </w:div>
            <w:div w:id="1932932717">
              <w:marLeft w:val="0"/>
              <w:marRight w:val="0"/>
              <w:marTop w:val="0"/>
              <w:marBottom w:val="0"/>
              <w:divBdr>
                <w:top w:val="none" w:sz="0" w:space="0" w:color="auto"/>
                <w:left w:val="none" w:sz="0" w:space="0" w:color="auto"/>
                <w:bottom w:val="none" w:sz="0" w:space="0" w:color="auto"/>
                <w:right w:val="none" w:sz="0" w:space="0" w:color="auto"/>
              </w:divBdr>
            </w:div>
            <w:div w:id="140968286">
              <w:marLeft w:val="0"/>
              <w:marRight w:val="0"/>
              <w:marTop w:val="0"/>
              <w:marBottom w:val="0"/>
              <w:divBdr>
                <w:top w:val="none" w:sz="0" w:space="0" w:color="auto"/>
                <w:left w:val="none" w:sz="0" w:space="0" w:color="auto"/>
                <w:bottom w:val="none" w:sz="0" w:space="0" w:color="auto"/>
                <w:right w:val="none" w:sz="0" w:space="0" w:color="auto"/>
              </w:divBdr>
            </w:div>
            <w:div w:id="1941058679">
              <w:marLeft w:val="0"/>
              <w:marRight w:val="0"/>
              <w:marTop w:val="0"/>
              <w:marBottom w:val="0"/>
              <w:divBdr>
                <w:top w:val="none" w:sz="0" w:space="0" w:color="auto"/>
                <w:left w:val="none" w:sz="0" w:space="0" w:color="auto"/>
                <w:bottom w:val="none" w:sz="0" w:space="0" w:color="auto"/>
                <w:right w:val="none" w:sz="0" w:space="0" w:color="auto"/>
              </w:divBdr>
            </w:div>
            <w:div w:id="1441416274">
              <w:marLeft w:val="0"/>
              <w:marRight w:val="0"/>
              <w:marTop w:val="0"/>
              <w:marBottom w:val="0"/>
              <w:divBdr>
                <w:top w:val="none" w:sz="0" w:space="0" w:color="auto"/>
                <w:left w:val="none" w:sz="0" w:space="0" w:color="auto"/>
                <w:bottom w:val="none" w:sz="0" w:space="0" w:color="auto"/>
                <w:right w:val="none" w:sz="0" w:space="0" w:color="auto"/>
              </w:divBdr>
            </w:div>
            <w:div w:id="680932728">
              <w:marLeft w:val="0"/>
              <w:marRight w:val="0"/>
              <w:marTop w:val="0"/>
              <w:marBottom w:val="0"/>
              <w:divBdr>
                <w:top w:val="none" w:sz="0" w:space="0" w:color="auto"/>
                <w:left w:val="none" w:sz="0" w:space="0" w:color="auto"/>
                <w:bottom w:val="none" w:sz="0" w:space="0" w:color="auto"/>
                <w:right w:val="none" w:sz="0" w:space="0" w:color="auto"/>
              </w:divBdr>
            </w:div>
            <w:div w:id="1180387989">
              <w:marLeft w:val="0"/>
              <w:marRight w:val="0"/>
              <w:marTop w:val="0"/>
              <w:marBottom w:val="0"/>
              <w:divBdr>
                <w:top w:val="none" w:sz="0" w:space="0" w:color="auto"/>
                <w:left w:val="none" w:sz="0" w:space="0" w:color="auto"/>
                <w:bottom w:val="none" w:sz="0" w:space="0" w:color="auto"/>
                <w:right w:val="none" w:sz="0" w:space="0" w:color="auto"/>
              </w:divBdr>
            </w:div>
            <w:div w:id="1199203689">
              <w:marLeft w:val="0"/>
              <w:marRight w:val="0"/>
              <w:marTop w:val="0"/>
              <w:marBottom w:val="0"/>
              <w:divBdr>
                <w:top w:val="none" w:sz="0" w:space="0" w:color="auto"/>
                <w:left w:val="none" w:sz="0" w:space="0" w:color="auto"/>
                <w:bottom w:val="none" w:sz="0" w:space="0" w:color="auto"/>
                <w:right w:val="none" w:sz="0" w:space="0" w:color="auto"/>
              </w:divBdr>
            </w:div>
            <w:div w:id="464977965">
              <w:marLeft w:val="0"/>
              <w:marRight w:val="0"/>
              <w:marTop w:val="0"/>
              <w:marBottom w:val="0"/>
              <w:divBdr>
                <w:top w:val="none" w:sz="0" w:space="0" w:color="auto"/>
                <w:left w:val="none" w:sz="0" w:space="0" w:color="auto"/>
                <w:bottom w:val="none" w:sz="0" w:space="0" w:color="auto"/>
                <w:right w:val="none" w:sz="0" w:space="0" w:color="auto"/>
              </w:divBdr>
            </w:div>
            <w:div w:id="1300762563">
              <w:marLeft w:val="0"/>
              <w:marRight w:val="0"/>
              <w:marTop w:val="0"/>
              <w:marBottom w:val="0"/>
              <w:divBdr>
                <w:top w:val="none" w:sz="0" w:space="0" w:color="auto"/>
                <w:left w:val="none" w:sz="0" w:space="0" w:color="auto"/>
                <w:bottom w:val="none" w:sz="0" w:space="0" w:color="auto"/>
                <w:right w:val="none" w:sz="0" w:space="0" w:color="auto"/>
              </w:divBdr>
            </w:div>
            <w:div w:id="869608469">
              <w:marLeft w:val="0"/>
              <w:marRight w:val="0"/>
              <w:marTop w:val="0"/>
              <w:marBottom w:val="0"/>
              <w:divBdr>
                <w:top w:val="none" w:sz="0" w:space="0" w:color="auto"/>
                <w:left w:val="none" w:sz="0" w:space="0" w:color="auto"/>
                <w:bottom w:val="none" w:sz="0" w:space="0" w:color="auto"/>
                <w:right w:val="none" w:sz="0" w:space="0" w:color="auto"/>
              </w:divBdr>
            </w:div>
            <w:div w:id="770205937">
              <w:marLeft w:val="0"/>
              <w:marRight w:val="0"/>
              <w:marTop w:val="0"/>
              <w:marBottom w:val="0"/>
              <w:divBdr>
                <w:top w:val="none" w:sz="0" w:space="0" w:color="auto"/>
                <w:left w:val="none" w:sz="0" w:space="0" w:color="auto"/>
                <w:bottom w:val="none" w:sz="0" w:space="0" w:color="auto"/>
                <w:right w:val="none" w:sz="0" w:space="0" w:color="auto"/>
              </w:divBdr>
            </w:div>
            <w:div w:id="100302366">
              <w:marLeft w:val="0"/>
              <w:marRight w:val="0"/>
              <w:marTop w:val="0"/>
              <w:marBottom w:val="0"/>
              <w:divBdr>
                <w:top w:val="none" w:sz="0" w:space="0" w:color="auto"/>
                <w:left w:val="none" w:sz="0" w:space="0" w:color="auto"/>
                <w:bottom w:val="none" w:sz="0" w:space="0" w:color="auto"/>
                <w:right w:val="none" w:sz="0" w:space="0" w:color="auto"/>
              </w:divBdr>
            </w:div>
            <w:div w:id="1717503841">
              <w:marLeft w:val="0"/>
              <w:marRight w:val="0"/>
              <w:marTop w:val="0"/>
              <w:marBottom w:val="0"/>
              <w:divBdr>
                <w:top w:val="none" w:sz="0" w:space="0" w:color="auto"/>
                <w:left w:val="none" w:sz="0" w:space="0" w:color="auto"/>
                <w:bottom w:val="none" w:sz="0" w:space="0" w:color="auto"/>
                <w:right w:val="none" w:sz="0" w:space="0" w:color="auto"/>
              </w:divBdr>
            </w:div>
            <w:div w:id="829055141">
              <w:marLeft w:val="0"/>
              <w:marRight w:val="0"/>
              <w:marTop w:val="0"/>
              <w:marBottom w:val="0"/>
              <w:divBdr>
                <w:top w:val="none" w:sz="0" w:space="0" w:color="auto"/>
                <w:left w:val="none" w:sz="0" w:space="0" w:color="auto"/>
                <w:bottom w:val="none" w:sz="0" w:space="0" w:color="auto"/>
                <w:right w:val="none" w:sz="0" w:space="0" w:color="auto"/>
              </w:divBdr>
            </w:div>
            <w:div w:id="1083840454">
              <w:marLeft w:val="0"/>
              <w:marRight w:val="0"/>
              <w:marTop w:val="0"/>
              <w:marBottom w:val="0"/>
              <w:divBdr>
                <w:top w:val="none" w:sz="0" w:space="0" w:color="auto"/>
                <w:left w:val="none" w:sz="0" w:space="0" w:color="auto"/>
                <w:bottom w:val="none" w:sz="0" w:space="0" w:color="auto"/>
                <w:right w:val="none" w:sz="0" w:space="0" w:color="auto"/>
              </w:divBdr>
            </w:div>
            <w:div w:id="245263023">
              <w:marLeft w:val="0"/>
              <w:marRight w:val="0"/>
              <w:marTop w:val="0"/>
              <w:marBottom w:val="0"/>
              <w:divBdr>
                <w:top w:val="none" w:sz="0" w:space="0" w:color="auto"/>
                <w:left w:val="none" w:sz="0" w:space="0" w:color="auto"/>
                <w:bottom w:val="none" w:sz="0" w:space="0" w:color="auto"/>
                <w:right w:val="none" w:sz="0" w:space="0" w:color="auto"/>
              </w:divBdr>
            </w:div>
            <w:div w:id="1418672300">
              <w:marLeft w:val="0"/>
              <w:marRight w:val="0"/>
              <w:marTop w:val="0"/>
              <w:marBottom w:val="0"/>
              <w:divBdr>
                <w:top w:val="none" w:sz="0" w:space="0" w:color="auto"/>
                <w:left w:val="none" w:sz="0" w:space="0" w:color="auto"/>
                <w:bottom w:val="none" w:sz="0" w:space="0" w:color="auto"/>
                <w:right w:val="none" w:sz="0" w:space="0" w:color="auto"/>
              </w:divBdr>
            </w:div>
            <w:div w:id="691493281">
              <w:marLeft w:val="0"/>
              <w:marRight w:val="0"/>
              <w:marTop w:val="0"/>
              <w:marBottom w:val="0"/>
              <w:divBdr>
                <w:top w:val="none" w:sz="0" w:space="0" w:color="auto"/>
                <w:left w:val="none" w:sz="0" w:space="0" w:color="auto"/>
                <w:bottom w:val="none" w:sz="0" w:space="0" w:color="auto"/>
                <w:right w:val="none" w:sz="0" w:space="0" w:color="auto"/>
              </w:divBdr>
            </w:div>
            <w:div w:id="409160123">
              <w:marLeft w:val="0"/>
              <w:marRight w:val="0"/>
              <w:marTop w:val="0"/>
              <w:marBottom w:val="0"/>
              <w:divBdr>
                <w:top w:val="none" w:sz="0" w:space="0" w:color="auto"/>
                <w:left w:val="none" w:sz="0" w:space="0" w:color="auto"/>
                <w:bottom w:val="none" w:sz="0" w:space="0" w:color="auto"/>
                <w:right w:val="none" w:sz="0" w:space="0" w:color="auto"/>
              </w:divBdr>
            </w:div>
            <w:div w:id="631715301">
              <w:marLeft w:val="0"/>
              <w:marRight w:val="0"/>
              <w:marTop w:val="0"/>
              <w:marBottom w:val="0"/>
              <w:divBdr>
                <w:top w:val="none" w:sz="0" w:space="0" w:color="auto"/>
                <w:left w:val="none" w:sz="0" w:space="0" w:color="auto"/>
                <w:bottom w:val="none" w:sz="0" w:space="0" w:color="auto"/>
                <w:right w:val="none" w:sz="0" w:space="0" w:color="auto"/>
              </w:divBdr>
            </w:div>
            <w:div w:id="672101887">
              <w:marLeft w:val="0"/>
              <w:marRight w:val="0"/>
              <w:marTop w:val="0"/>
              <w:marBottom w:val="0"/>
              <w:divBdr>
                <w:top w:val="none" w:sz="0" w:space="0" w:color="auto"/>
                <w:left w:val="none" w:sz="0" w:space="0" w:color="auto"/>
                <w:bottom w:val="none" w:sz="0" w:space="0" w:color="auto"/>
                <w:right w:val="none" w:sz="0" w:space="0" w:color="auto"/>
              </w:divBdr>
            </w:div>
            <w:div w:id="1391419990">
              <w:marLeft w:val="0"/>
              <w:marRight w:val="0"/>
              <w:marTop w:val="0"/>
              <w:marBottom w:val="0"/>
              <w:divBdr>
                <w:top w:val="none" w:sz="0" w:space="0" w:color="auto"/>
                <w:left w:val="none" w:sz="0" w:space="0" w:color="auto"/>
                <w:bottom w:val="none" w:sz="0" w:space="0" w:color="auto"/>
                <w:right w:val="none" w:sz="0" w:space="0" w:color="auto"/>
              </w:divBdr>
            </w:div>
            <w:div w:id="729576533">
              <w:marLeft w:val="0"/>
              <w:marRight w:val="0"/>
              <w:marTop w:val="0"/>
              <w:marBottom w:val="0"/>
              <w:divBdr>
                <w:top w:val="none" w:sz="0" w:space="0" w:color="auto"/>
                <w:left w:val="none" w:sz="0" w:space="0" w:color="auto"/>
                <w:bottom w:val="none" w:sz="0" w:space="0" w:color="auto"/>
                <w:right w:val="none" w:sz="0" w:space="0" w:color="auto"/>
              </w:divBdr>
            </w:div>
            <w:div w:id="91124103">
              <w:marLeft w:val="0"/>
              <w:marRight w:val="0"/>
              <w:marTop w:val="0"/>
              <w:marBottom w:val="0"/>
              <w:divBdr>
                <w:top w:val="none" w:sz="0" w:space="0" w:color="auto"/>
                <w:left w:val="none" w:sz="0" w:space="0" w:color="auto"/>
                <w:bottom w:val="none" w:sz="0" w:space="0" w:color="auto"/>
                <w:right w:val="none" w:sz="0" w:space="0" w:color="auto"/>
              </w:divBdr>
            </w:div>
            <w:div w:id="1945069034">
              <w:marLeft w:val="0"/>
              <w:marRight w:val="0"/>
              <w:marTop w:val="0"/>
              <w:marBottom w:val="0"/>
              <w:divBdr>
                <w:top w:val="none" w:sz="0" w:space="0" w:color="auto"/>
                <w:left w:val="none" w:sz="0" w:space="0" w:color="auto"/>
                <w:bottom w:val="none" w:sz="0" w:space="0" w:color="auto"/>
                <w:right w:val="none" w:sz="0" w:space="0" w:color="auto"/>
              </w:divBdr>
            </w:div>
            <w:div w:id="1674718960">
              <w:marLeft w:val="0"/>
              <w:marRight w:val="0"/>
              <w:marTop w:val="0"/>
              <w:marBottom w:val="0"/>
              <w:divBdr>
                <w:top w:val="none" w:sz="0" w:space="0" w:color="auto"/>
                <w:left w:val="none" w:sz="0" w:space="0" w:color="auto"/>
                <w:bottom w:val="none" w:sz="0" w:space="0" w:color="auto"/>
                <w:right w:val="none" w:sz="0" w:space="0" w:color="auto"/>
              </w:divBdr>
            </w:div>
            <w:div w:id="1384671724">
              <w:marLeft w:val="0"/>
              <w:marRight w:val="0"/>
              <w:marTop w:val="0"/>
              <w:marBottom w:val="0"/>
              <w:divBdr>
                <w:top w:val="none" w:sz="0" w:space="0" w:color="auto"/>
                <w:left w:val="none" w:sz="0" w:space="0" w:color="auto"/>
                <w:bottom w:val="none" w:sz="0" w:space="0" w:color="auto"/>
                <w:right w:val="none" w:sz="0" w:space="0" w:color="auto"/>
              </w:divBdr>
            </w:div>
            <w:div w:id="994920383">
              <w:marLeft w:val="0"/>
              <w:marRight w:val="0"/>
              <w:marTop w:val="0"/>
              <w:marBottom w:val="0"/>
              <w:divBdr>
                <w:top w:val="none" w:sz="0" w:space="0" w:color="auto"/>
                <w:left w:val="none" w:sz="0" w:space="0" w:color="auto"/>
                <w:bottom w:val="none" w:sz="0" w:space="0" w:color="auto"/>
                <w:right w:val="none" w:sz="0" w:space="0" w:color="auto"/>
              </w:divBdr>
            </w:div>
            <w:div w:id="197548808">
              <w:marLeft w:val="0"/>
              <w:marRight w:val="0"/>
              <w:marTop w:val="0"/>
              <w:marBottom w:val="0"/>
              <w:divBdr>
                <w:top w:val="none" w:sz="0" w:space="0" w:color="auto"/>
                <w:left w:val="none" w:sz="0" w:space="0" w:color="auto"/>
                <w:bottom w:val="none" w:sz="0" w:space="0" w:color="auto"/>
                <w:right w:val="none" w:sz="0" w:space="0" w:color="auto"/>
              </w:divBdr>
            </w:div>
            <w:div w:id="1785614919">
              <w:marLeft w:val="0"/>
              <w:marRight w:val="0"/>
              <w:marTop w:val="0"/>
              <w:marBottom w:val="0"/>
              <w:divBdr>
                <w:top w:val="none" w:sz="0" w:space="0" w:color="auto"/>
                <w:left w:val="none" w:sz="0" w:space="0" w:color="auto"/>
                <w:bottom w:val="none" w:sz="0" w:space="0" w:color="auto"/>
                <w:right w:val="none" w:sz="0" w:space="0" w:color="auto"/>
              </w:divBdr>
            </w:div>
            <w:div w:id="198906468">
              <w:marLeft w:val="0"/>
              <w:marRight w:val="0"/>
              <w:marTop w:val="0"/>
              <w:marBottom w:val="0"/>
              <w:divBdr>
                <w:top w:val="none" w:sz="0" w:space="0" w:color="auto"/>
                <w:left w:val="none" w:sz="0" w:space="0" w:color="auto"/>
                <w:bottom w:val="none" w:sz="0" w:space="0" w:color="auto"/>
                <w:right w:val="none" w:sz="0" w:space="0" w:color="auto"/>
              </w:divBdr>
            </w:div>
            <w:div w:id="480000949">
              <w:marLeft w:val="0"/>
              <w:marRight w:val="0"/>
              <w:marTop w:val="0"/>
              <w:marBottom w:val="0"/>
              <w:divBdr>
                <w:top w:val="none" w:sz="0" w:space="0" w:color="auto"/>
                <w:left w:val="none" w:sz="0" w:space="0" w:color="auto"/>
                <w:bottom w:val="none" w:sz="0" w:space="0" w:color="auto"/>
                <w:right w:val="none" w:sz="0" w:space="0" w:color="auto"/>
              </w:divBdr>
            </w:div>
            <w:div w:id="478696525">
              <w:marLeft w:val="0"/>
              <w:marRight w:val="0"/>
              <w:marTop w:val="0"/>
              <w:marBottom w:val="0"/>
              <w:divBdr>
                <w:top w:val="none" w:sz="0" w:space="0" w:color="auto"/>
                <w:left w:val="none" w:sz="0" w:space="0" w:color="auto"/>
                <w:bottom w:val="none" w:sz="0" w:space="0" w:color="auto"/>
                <w:right w:val="none" w:sz="0" w:space="0" w:color="auto"/>
              </w:divBdr>
            </w:div>
            <w:div w:id="573904185">
              <w:marLeft w:val="0"/>
              <w:marRight w:val="0"/>
              <w:marTop w:val="0"/>
              <w:marBottom w:val="0"/>
              <w:divBdr>
                <w:top w:val="none" w:sz="0" w:space="0" w:color="auto"/>
                <w:left w:val="none" w:sz="0" w:space="0" w:color="auto"/>
                <w:bottom w:val="none" w:sz="0" w:space="0" w:color="auto"/>
                <w:right w:val="none" w:sz="0" w:space="0" w:color="auto"/>
              </w:divBdr>
            </w:div>
            <w:div w:id="777716655">
              <w:marLeft w:val="0"/>
              <w:marRight w:val="0"/>
              <w:marTop w:val="0"/>
              <w:marBottom w:val="0"/>
              <w:divBdr>
                <w:top w:val="none" w:sz="0" w:space="0" w:color="auto"/>
                <w:left w:val="none" w:sz="0" w:space="0" w:color="auto"/>
                <w:bottom w:val="none" w:sz="0" w:space="0" w:color="auto"/>
                <w:right w:val="none" w:sz="0" w:space="0" w:color="auto"/>
              </w:divBdr>
            </w:div>
            <w:div w:id="1776559432">
              <w:marLeft w:val="0"/>
              <w:marRight w:val="0"/>
              <w:marTop w:val="0"/>
              <w:marBottom w:val="0"/>
              <w:divBdr>
                <w:top w:val="none" w:sz="0" w:space="0" w:color="auto"/>
                <w:left w:val="none" w:sz="0" w:space="0" w:color="auto"/>
                <w:bottom w:val="none" w:sz="0" w:space="0" w:color="auto"/>
                <w:right w:val="none" w:sz="0" w:space="0" w:color="auto"/>
              </w:divBdr>
            </w:div>
            <w:div w:id="1335105000">
              <w:marLeft w:val="0"/>
              <w:marRight w:val="0"/>
              <w:marTop w:val="0"/>
              <w:marBottom w:val="0"/>
              <w:divBdr>
                <w:top w:val="none" w:sz="0" w:space="0" w:color="auto"/>
                <w:left w:val="none" w:sz="0" w:space="0" w:color="auto"/>
                <w:bottom w:val="none" w:sz="0" w:space="0" w:color="auto"/>
                <w:right w:val="none" w:sz="0" w:space="0" w:color="auto"/>
              </w:divBdr>
            </w:div>
            <w:div w:id="1961952752">
              <w:marLeft w:val="0"/>
              <w:marRight w:val="0"/>
              <w:marTop w:val="0"/>
              <w:marBottom w:val="0"/>
              <w:divBdr>
                <w:top w:val="none" w:sz="0" w:space="0" w:color="auto"/>
                <w:left w:val="none" w:sz="0" w:space="0" w:color="auto"/>
                <w:bottom w:val="none" w:sz="0" w:space="0" w:color="auto"/>
                <w:right w:val="none" w:sz="0" w:space="0" w:color="auto"/>
              </w:divBdr>
            </w:div>
            <w:div w:id="1507552973">
              <w:marLeft w:val="0"/>
              <w:marRight w:val="0"/>
              <w:marTop w:val="0"/>
              <w:marBottom w:val="0"/>
              <w:divBdr>
                <w:top w:val="none" w:sz="0" w:space="0" w:color="auto"/>
                <w:left w:val="none" w:sz="0" w:space="0" w:color="auto"/>
                <w:bottom w:val="none" w:sz="0" w:space="0" w:color="auto"/>
                <w:right w:val="none" w:sz="0" w:space="0" w:color="auto"/>
              </w:divBdr>
            </w:div>
            <w:div w:id="1182278833">
              <w:marLeft w:val="0"/>
              <w:marRight w:val="0"/>
              <w:marTop w:val="0"/>
              <w:marBottom w:val="0"/>
              <w:divBdr>
                <w:top w:val="none" w:sz="0" w:space="0" w:color="auto"/>
                <w:left w:val="none" w:sz="0" w:space="0" w:color="auto"/>
                <w:bottom w:val="none" w:sz="0" w:space="0" w:color="auto"/>
                <w:right w:val="none" w:sz="0" w:space="0" w:color="auto"/>
              </w:divBdr>
            </w:div>
            <w:div w:id="991372356">
              <w:marLeft w:val="0"/>
              <w:marRight w:val="0"/>
              <w:marTop w:val="0"/>
              <w:marBottom w:val="0"/>
              <w:divBdr>
                <w:top w:val="none" w:sz="0" w:space="0" w:color="auto"/>
                <w:left w:val="none" w:sz="0" w:space="0" w:color="auto"/>
                <w:bottom w:val="none" w:sz="0" w:space="0" w:color="auto"/>
                <w:right w:val="none" w:sz="0" w:space="0" w:color="auto"/>
              </w:divBdr>
            </w:div>
            <w:div w:id="1418139136">
              <w:marLeft w:val="0"/>
              <w:marRight w:val="0"/>
              <w:marTop w:val="0"/>
              <w:marBottom w:val="0"/>
              <w:divBdr>
                <w:top w:val="none" w:sz="0" w:space="0" w:color="auto"/>
                <w:left w:val="none" w:sz="0" w:space="0" w:color="auto"/>
                <w:bottom w:val="none" w:sz="0" w:space="0" w:color="auto"/>
                <w:right w:val="none" w:sz="0" w:space="0" w:color="auto"/>
              </w:divBdr>
            </w:div>
            <w:div w:id="132722234">
              <w:marLeft w:val="0"/>
              <w:marRight w:val="0"/>
              <w:marTop w:val="0"/>
              <w:marBottom w:val="0"/>
              <w:divBdr>
                <w:top w:val="none" w:sz="0" w:space="0" w:color="auto"/>
                <w:left w:val="none" w:sz="0" w:space="0" w:color="auto"/>
                <w:bottom w:val="none" w:sz="0" w:space="0" w:color="auto"/>
                <w:right w:val="none" w:sz="0" w:space="0" w:color="auto"/>
              </w:divBdr>
            </w:div>
            <w:div w:id="2071493342">
              <w:marLeft w:val="0"/>
              <w:marRight w:val="0"/>
              <w:marTop w:val="0"/>
              <w:marBottom w:val="0"/>
              <w:divBdr>
                <w:top w:val="none" w:sz="0" w:space="0" w:color="auto"/>
                <w:left w:val="none" w:sz="0" w:space="0" w:color="auto"/>
                <w:bottom w:val="none" w:sz="0" w:space="0" w:color="auto"/>
                <w:right w:val="none" w:sz="0" w:space="0" w:color="auto"/>
              </w:divBdr>
            </w:div>
            <w:div w:id="971061759">
              <w:marLeft w:val="0"/>
              <w:marRight w:val="0"/>
              <w:marTop w:val="0"/>
              <w:marBottom w:val="0"/>
              <w:divBdr>
                <w:top w:val="none" w:sz="0" w:space="0" w:color="auto"/>
                <w:left w:val="none" w:sz="0" w:space="0" w:color="auto"/>
                <w:bottom w:val="none" w:sz="0" w:space="0" w:color="auto"/>
                <w:right w:val="none" w:sz="0" w:space="0" w:color="auto"/>
              </w:divBdr>
            </w:div>
            <w:div w:id="3503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8272">
      <w:bodyDiv w:val="1"/>
      <w:marLeft w:val="0"/>
      <w:marRight w:val="0"/>
      <w:marTop w:val="0"/>
      <w:marBottom w:val="0"/>
      <w:divBdr>
        <w:top w:val="none" w:sz="0" w:space="0" w:color="auto"/>
        <w:left w:val="none" w:sz="0" w:space="0" w:color="auto"/>
        <w:bottom w:val="none" w:sz="0" w:space="0" w:color="auto"/>
        <w:right w:val="none" w:sz="0" w:space="0" w:color="auto"/>
      </w:divBdr>
    </w:div>
    <w:div w:id="387266861">
      <w:bodyDiv w:val="1"/>
      <w:marLeft w:val="0"/>
      <w:marRight w:val="0"/>
      <w:marTop w:val="0"/>
      <w:marBottom w:val="0"/>
      <w:divBdr>
        <w:top w:val="none" w:sz="0" w:space="0" w:color="auto"/>
        <w:left w:val="none" w:sz="0" w:space="0" w:color="auto"/>
        <w:bottom w:val="none" w:sz="0" w:space="0" w:color="auto"/>
        <w:right w:val="none" w:sz="0" w:space="0" w:color="auto"/>
      </w:divBdr>
    </w:div>
    <w:div w:id="425662870">
      <w:bodyDiv w:val="1"/>
      <w:marLeft w:val="0"/>
      <w:marRight w:val="0"/>
      <w:marTop w:val="0"/>
      <w:marBottom w:val="0"/>
      <w:divBdr>
        <w:top w:val="none" w:sz="0" w:space="0" w:color="auto"/>
        <w:left w:val="none" w:sz="0" w:space="0" w:color="auto"/>
        <w:bottom w:val="none" w:sz="0" w:space="0" w:color="auto"/>
        <w:right w:val="none" w:sz="0" w:space="0" w:color="auto"/>
      </w:divBdr>
      <w:divsChild>
        <w:div w:id="287124377">
          <w:marLeft w:val="480"/>
          <w:marRight w:val="0"/>
          <w:marTop w:val="0"/>
          <w:marBottom w:val="0"/>
          <w:divBdr>
            <w:top w:val="none" w:sz="0" w:space="0" w:color="auto"/>
            <w:left w:val="none" w:sz="0" w:space="0" w:color="auto"/>
            <w:bottom w:val="none" w:sz="0" w:space="0" w:color="auto"/>
            <w:right w:val="none" w:sz="0" w:space="0" w:color="auto"/>
          </w:divBdr>
          <w:divsChild>
            <w:div w:id="20290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28535">
      <w:bodyDiv w:val="1"/>
      <w:marLeft w:val="0"/>
      <w:marRight w:val="0"/>
      <w:marTop w:val="0"/>
      <w:marBottom w:val="0"/>
      <w:divBdr>
        <w:top w:val="none" w:sz="0" w:space="0" w:color="auto"/>
        <w:left w:val="none" w:sz="0" w:space="0" w:color="auto"/>
        <w:bottom w:val="none" w:sz="0" w:space="0" w:color="auto"/>
        <w:right w:val="none" w:sz="0" w:space="0" w:color="auto"/>
      </w:divBdr>
    </w:div>
    <w:div w:id="454250506">
      <w:bodyDiv w:val="1"/>
      <w:marLeft w:val="0"/>
      <w:marRight w:val="0"/>
      <w:marTop w:val="0"/>
      <w:marBottom w:val="0"/>
      <w:divBdr>
        <w:top w:val="none" w:sz="0" w:space="0" w:color="auto"/>
        <w:left w:val="none" w:sz="0" w:space="0" w:color="auto"/>
        <w:bottom w:val="none" w:sz="0" w:space="0" w:color="auto"/>
        <w:right w:val="none" w:sz="0" w:space="0" w:color="auto"/>
      </w:divBdr>
    </w:div>
    <w:div w:id="460420920">
      <w:bodyDiv w:val="1"/>
      <w:marLeft w:val="0"/>
      <w:marRight w:val="0"/>
      <w:marTop w:val="0"/>
      <w:marBottom w:val="0"/>
      <w:divBdr>
        <w:top w:val="none" w:sz="0" w:space="0" w:color="auto"/>
        <w:left w:val="none" w:sz="0" w:space="0" w:color="auto"/>
        <w:bottom w:val="none" w:sz="0" w:space="0" w:color="auto"/>
        <w:right w:val="none" w:sz="0" w:space="0" w:color="auto"/>
      </w:divBdr>
    </w:div>
    <w:div w:id="470370773">
      <w:bodyDiv w:val="1"/>
      <w:marLeft w:val="0"/>
      <w:marRight w:val="0"/>
      <w:marTop w:val="0"/>
      <w:marBottom w:val="0"/>
      <w:divBdr>
        <w:top w:val="none" w:sz="0" w:space="0" w:color="auto"/>
        <w:left w:val="none" w:sz="0" w:space="0" w:color="auto"/>
        <w:bottom w:val="none" w:sz="0" w:space="0" w:color="auto"/>
        <w:right w:val="none" w:sz="0" w:space="0" w:color="auto"/>
      </w:divBdr>
      <w:divsChild>
        <w:div w:id="1651665121">
          <w:marLeft w:val="480"/>
          <w:marRight w:val="0"/>
          <w:marTop w:val="0"/>
          <w:marBottom w:val="0"/>
          <w:divBdr>
            <w:top w:val="none" w:sz="0" w:space="0" w:color="auto"/>
            <w:left w:val="none" w:sz="0" w:space="0" w:color="auto"/>
            <w:bottom w:val="none" w:sz="0" w:space="0" w:color="auto"/>
            <w:right w:val="none" w:sz="0" w:space="0" w:color="auto"/>
          </w:divBdr>
          <w:divsChild>
            <w:div w:id="35300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7174">
      <w:bodyDiv w:val="1"/>
      <w:marLeft w:val="0"/>
      <w:marRight w:val="0"/>
      <w:marTop w:val="0"/>
      <w:marBottom w:val="0"/>
      <w:divBdr>
        <w:top w:val="none" w:sz="0" w:space="0" w:color="auto"/>
        <w:left w:val="none" w:sz="0" w:space="0" w:color="auto"/>
        <w:bottom w:val="none" w:sz="0" w:space="0" w:color="auto"/>
        <w:right w:val="none" w:sz="0" w:space="0" w:color="auto"/>
      </w:divBdr>
    </w:div>
    <w:div w:id="497187638">
      <w:bodyDiv w:val="1"/>
      <w:marLeft w:val="0"/>
      <w:marRight w:val="0"/>
      <w:marTop w:val="0"/>
      <w:marBottom w:val="0"/>
      <w:divBdr>
        <w:top w:val="none" w:sz="0" w:space="0" w:color="auto"/>
        <w:left w:val="none" w:sz="0" w:space="0" w:color="auto"/>
        <w:bottom w:val="none" w:sz="0" w:space="0" w:color="auto"/>
        <w:right w:val="none" w:sz="0" w:space="0" w:color="auto"/>
      </w:divBdr>
      <w:divsChild>
        <w:div w:id="1747606558">
          <w:marLeft w:val="480"/>
          <w:marRight w:val="0"/>
          <w:marTop w:val="0"/>
          <w:marBottom w:val="0"/>
          <w:divBdr>
            <w:top w:val="none" w:sz="0" w:space="0" w:color="auto"/>
            <w:left w:val="none" w:sz="0" w:space="0" w:color="auto"/>
            <w:bottom w:val="none" w:sz="0" w:space="0" w:color="auto"/>
            <w:right w:val="none" w:sz="0" w:space="0" w:color="auto"/>
          </w:divBdr>
          <w:divsChild>
            <w:div w:id="3595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78934">
      <w:bodyDiv w:val="1"/>
      <w:marLeft w:val="0"/>
      <w:marRight w:val="0"/>
      <w:marTop w:val="0"/>
      <w:marBottom w:val="0"/>
      <w:divBdr>
        <w:top w:val="none" w:sz="0" w:space="0" w:color="auto"/>
        <w:left w:val="none" w:sz="0" w:space="0" w:color="auto"/>
        <w:bottom w:val="none" w:sz="0" w:space="0" w:color="auto"/>
        <w:right w:val="none" w:sz="0" w:space="0" w:color="auto"/>
      </w:divBdr>
    </w:div>
    <w:div w:id="538319808">
      <w:bodyDiv w:val="1"/>
      <w:marLeft w:val="0"/>
      <w:marRight w:val="0"/>
      <w:marTop w:val="0"/>
      <w:marBottom w:val="0"/>
      <w:divBdr>
        <w:top w:val="none" w:sz="0" w:space="0" w:color="auto"/>
        <w:left w:val="none" w:sz="0" w:space="0" w:color="auto"/>
        <w:bottom w:val="none" w:sz="0" w:space="0" w:color="auto"/>
        <w:right w:val="none" w:sz="0" w:space="0" w:color="auto"/>
      </w:divBdr>
      <w:divsChild>
        <w:div w:id="328212009">
          <w:marLeft w:val="480"/>
          <w:marRight w:val="0"/>
          <w:marTop w:val="0"/>
          <w:marBottom w:val="0"/>
          <w:divBdr>
            <w:top w:val="none" w:sz="0" w:space="0" w:color="auto"/>
            <w:left w:val="none" w:sz="0" w:space="0" w:color="auto"/>
            <w:bottom w:val="none" w:sz="0" w:space="0" w:color="auto"/>
            <w:right w:val="none" w:sz="0" w:space="0" w:color="auto"/>
          </w:divBdr>
          <w:divsChild>
            <w:div w:id="913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5491">
      <w:bodyDiv w:val="1"/>
      <w:marLeft w:val="0"/>
      <w:marRight w:val="0"/>
      <w:marTop w:val="0"/>
      <w:marBottom w:val="0"/>
      <w:divBdr>
        <w:top w:val="none" w:sz="0" w:space="0" w:color="auto"/>
        <w:left w:val="none" w:sz="0" w:space="0" w:color="auto"/>
        <w:bottom w:val="none" w:sz="0" w:space="0" w:color="auto"/>
        <w:right w:val="none" w:sz="0" w:space="0" w:color="auto"/>
      </w:divBdr>
      <w:divsChild>
        <w:div w:id="789711359">
          <w:marLeft w:val="0"/>
          <w:marRight w:val="0"/>
          <w:marTop w:val="0"/>
          <w:marBottom w:val="0"/>
          <w:divBdr>
            <w:top w:val="none" w:sz="0" w:space="0" w:color="auto"/>
            <w:left w:val="none" w:sz="0" w:space="0" w:color="auto"/>
            <w:bottom w:val="none" w:sz="0" w:space="0" w:color="auto"/>
            <w:right w:val="none" w:sz="0" w:space="0" w:color="auto"/>
          </w:divBdr>
        </w:div>
      </w:divsChild>
    </w:div>
    <w:div w:id="693043629">
      <w:bodyDiv w:val="1"/>
      <w:marLeft w:val="0"/>
      <w:marRight w:val="0"/>
      <w:marTop w:val="0"/>
      <w:marBottom w:val="0"/>
      <w:divBdr>
        <w:top w:val="none" w:sz="0" w:space="0" w:color="auto"/>
        <w:left w:val="none" w:sz="0" w:space="0" w:color="auto"/>
        <w:bottom w:val="none" w:sz="0" w:space="0" w:color="auto"/>
        <w:right w:val="none" w:sz="0" w:space="0" w:color="auto"/>
      </w:divBdr>
    </w:div>
    <w:div w:id="710154368">
      <w:bodyDiv w:val="1"/>
      <w:marLeft w:val="0"/>
      <w:marRight w:val="0"/>
      <w:marTop w:val="0"/>
      <w:marBottom w:val="0"/>
      <w:divBdr>
        <w:top w:val="none" w:sz="0" w:space="0" w:color="auto"/>
        <w:left w:val="none" w:sz="0" w:space="0" w:color="auto"/>
        <w:bottom w:val="none" w:sz="0" w:space="0" w:color="auto"/>
        <w:right w:val="none" w:sz="0" w:space="0" w:color="auto"/>
      </w:divBdr>
    </w:div>
    <w:div w:id="720784451">
      <w:bodyDiv w:val="1"/>
      <w:marLeft w:val="0"/>
      <w:marRight w:val="0"/>
      <w:marTop w:val="0"/>
      <w:marBottom w:val="0"/>
      <w:divBdr>
        <w:top w:val="none" w:sz="0" w:space="0" w:color="auto"/>
        <w:left w:val="none" w:sz="0" w:space="0" w:color="auto"/>
        <w:bottom w:val="none" w:sz="0" w:space="0" w:color="auto"/>
        <w:right w:val="none" w:sz="0" w:space="0" w:color="auto"/>
      </w:divBdr>
    </w:div>
    <w:div w:id="726030587">
      <w:bodyDiv w:val="1"/>
      <w:marLeft w:val="0"/>
      <w:marRight w:val="0"/>
      <w:marTop w:val="0"/>
      <w:marBottom w:val="0"/>
      <w:divBdr>
        <w:top w:val="none" w:sz="0" w:space="0" w:color="auto"/>
        <w:left w:val="none" w:sz="0" w:space="0" w:color="auto"/>
        <w:bottom w:val="none" w:sz="0" w:space="0" w:color="auto"/>
        <w:right w:val="none" w:sz="0" w:space="0" w:color="auto"/>
      </w:divBdr>
    </w:div>
    <w:div w:id="732965003">
      <w:bodyDiv w:val="1"/>
      <w:marLeft w:val="0"/>
      <w:marRight w:val="0"/>
      <w:marTop w:val="0"/>
      <w:marBottom w:val="0"/>
      <w:divBdr>
        <w:top w:val="none" w:sz="0" w:space="0" w:color="auto"/>
        <w:left w:val="none" w:sz="0" w:space="0" w:color="auto"/>
        <w:bottom w:val="none" w:sz="0" w:space="0" w:color="auto"/>
        <w:right w:val="none" w:sz="0" w:space="0" w:color="auto"/>
      </w:divBdr>
    </w:div>
    <w:div w:id="743142671">
      <w:bodyDiv w:val="1"/>
      <w:marLeft w:val="0"/>
      <w:marRight w:val="0"/>
      <w:marTop w:val="0"/>
      <w:marBottom w:val="0"/>
      <w:divBdr>
        <w:top w:val="none" w:sz="0" w:space="0" w:color="auto"/>
        <w:left w:val="none" w:sz="0" w:space="0" w:color="auto"/>
        <w:bottom w:val="none" w:sz="0" w:space="0" w:color="auto"/>
        <w:right w:val="none" w:sz="0" w:space="0" w:color="auto"/>
      </w:divBdr>
    </w:div>
    <w:div w:id="822280540">
      <w:bodyDiv w:val="1"/>
      <w:marLeft w:val="0"/>
      <w:marRight w:val="0"/>
      <w:marTop w:val="0"/>
      <w:marBottom w:val="0"/>
      <w:divBdr>
        <w:top w:val="none" w:sz="0" w:space="0" w:color="auto"/>
        <w:left w:val="none" w:sz="0" w:space="0" w:color="auto"/>
        <w:bottom w:val="none" w:sz="0" w:space="0" w:color="auto"/>
        <w:right w:val="none" w:sz="0" w:space="0" w:color="auto"/>
      </w:divBdr>
    </w:div>
    <w:div w:id="823201030">
      <w:bodyDiv w:val="1"/>
      <w:marLeft w:val="0"/>
      <w:marRight w:val="0"/>
      <w:marTop w:val="0"/>
      <w:marBottom w:val="0"/>
      <w:divBdr>
        <w:top w:val="none" w:sz="0" w:space="0" w:color="auto"/>
        <w:left w:val="none" w:sz="0" w:space="0" w:color="auto"/>
        <w:bottom w:val="none" w:sz="0" w:space="0" w:color="auto"/>
        <w:right w:val="none" w:sz="0" w:space="0" w:color="auto"/>
      </w:divBdr>
    </w:div>
    <w:div w:id="901252645">
      <w:bodyDiv w:val="1"/>
      <w:marLeft w:val="0"/>
      <w:marRight w:val="0"/>
      <w:marTop w:val="0"/>
      <w:marBottom w:val="0"/>
      <w:divBdr>
        <w:top w:val="none" w:sz="0" w:space="0" w:color="auto"/>
        <w:left w:val="none" w:sz="0" w:space="0" w:color="auto"/>
        <w:bottom w:val="none" w:sz="0" w:space="0" w:color="auto"/>
        <w:right w:val="none" w:sz="0" w:space="0" w:color="auto"/>
      </w:divBdr>
      <w:divsChild>
        <w:div w:id="440223517">
          <w:marLeft w:val="0"/>
          <w:marRight w:val="0"/>
          <w:marTop w:val="0"/>
          <w:marBottom w:val="0"/>
          <w:divBdr>
            <w:top w:val="single" w:sz="2" w:space="0" w:color="auto"/>
            <w:left w:val="single" w:sz="2" w:space="0" w:color="auto"/>
            <w:bottom w:val="single" w:sz="2" w:space="0" w:color="auto"/>
            <w:right w:val="single" w:sz="2" w:space="0" w:color="auto"/>
          </w:divBdr>
          <w:divsChild>
            <w:div w:id="1658873150">
              <w:marLeft w:val="0"/>
              <w:marRight w:val="0"/>
              <w:marTop w:val="0"/>
              <w:marBottom w:val="0"/>
              <w:divBdr>
                <w:top w:val="single" w:sz="2" w:space="0" w:color="auto"/>
                <w:left w:val="single" w:sz="2" w:space="0" w:color="auto"/>
                <w:bottom w:val="single" w:sz="2" w:space="0" w:color="auto"/>
                <w:right w:val="single" w:sz="2" w:space="0" w:color="auto"/>
              </w:divBdr>
            </w:div>
          </w:divsChild>
        </w:div>
        <w:div w:id="1316106186">
          <w:marLeft w:val="0"/>
          <w:marRight w:val="0"/>
          <w:marTop w:val="0"/>
          <w:marBottom w:val="0"/>
          <w:divBdr>
            <w:top w:val="none" w:sz="0" w:space="0" w:color="auto"/>
            <w:left w:val="none" w:sz="0" w:space="0" w:color="auto"/>
            <w:bottom w:val="none" w:sz="0" w:space="0" w:color="auto"/>
            <w:right w:val="none" w:sz="0" w:space="0" w:color="auto"/>
          </w:divBdr>
          <w:divsChild>
            <w:div w:id="54933807">
              <w:marLeft w:val="0"/>
              <w:marRight w:val="0"/>
              <w:marTop w:val="0"/>
              <w:marBottom w:val="0"/>
              <w:divBdr>
                <w:top w:val="single" w:sz="2" w:space="0" w:color="auto"/>
                <w:left w:val="single" w:sz="2" w:space="0" w:color="auto"/>
                <w:bottom w:val="single" w:sz="2" w:space="0" w:color="auto"/>
                <w:right w:val="single" w:sz="2" w:space="0" w:color="auto"/>
              </w:divBdr>
              <w:divsChild>
                <w:div w:id="1733891360">
                  <w:marLeft w:val="0"/>
                  <w:marRight w:val="0"/>
                  <w:marTop w:val="0"/>
                  <w:marBottom w:val="0"/>
                  <w:divBdr>
                    <w:top w:val="single" w:sz="2" w:space="0" w:color="auto"/>
                    <w:left w:val="single" w:sz="2" w:space="0" w:color="auto"/>
                    <w:bottom w:val="single" w:sz="2" w:space="0" w:color="auto"/>
                    <w:right w:val="single" w:sz="2" w:space="0" w:color="auto"/>
                  </w:divBdr>
                  <w:divsChild>
                    <w:div w:id="498347290">
                      <w:marLeft w:val="0"/>
                      <w:marRight w:val="0"/>
                      <w:marTop w:val="0"/>
                      <w:marBottom w:val="0"/>
                      <w:divBdr>
                        <w:top w:val="single" w:sz="2" w:space="0" w:color="auto"/>
                        <w:left w:val="single" w:sz="2" w:space="0" w:color="auto"/>
                        <w:bottom w:val="single" w:sz="2" w:space="0" w:color="auto"/>
                        <w:right w:val="single" w:sz="2" w:space="0" w:color="auto"/>
                      </w:divBdr>
                      <w:divsChild>
                        <w:div w:id="349991825">
                          <w:marLeft w:val="0"/>
                          <w:marRight w:val="0"/>
                          <w:marTop w:val="0"/>
                          <w:marBottom w:val="0"/>
                          <w:divBdr>
                            <w:top w:val="single" w:sz="2" w:space="0" w:color="auto"/>
                            <w:left w:val="single" w:sz="2" w:space="0" w:color="auto"/>
                            <w:bottom w:val="single" w:sz="2" w:space="0" w:color="auto"/>
                            <w:right w:val="single" w:sz="2" w:space="0" w:color="auto"/>
                          </w:divBdr>
                        </w:div>
                      </w:divsChild>
                    </w:div>
                    <w:div w:id="12824978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3347676">
              <w:marLeft w:val="0"/>
              <w:marRight w:val="0"/>
              <w:marTop w:val="0"/>
              <w:marBottom w:val="0"/>
              <w:divBdr>
                <w:top w:val="single" w:sz="2" w:space="0" w:color="auto"/>
                <w:left w:val="single" w:sz="2" w:space="0" w:color="auto"/>
                <w:bottom w:val="single" w:sz="2" w:space="0" w:color="auto"/>
                <w:right w:val="single" w:sz="2" w:space="0" w:color="auto"/>
              </w:divBdr>
              <w:divsChild>
                <w:div w:id="1983389589">
                  <w:marLeft w:val="0"/>
                  <w:marRight w:val="0"/>
                  <w:marTop w:val="0"/>
                  <w:marBottom w:val="0"/>
                  <w:divBdr>
                    <w:top w:val="single" w:sz="2" w:space="0" w:color="auto"/>
                    <w:left w:val="single" w:sz="2" w:space="0" w:color="auto"/>
                    <w:bottom w:val="single" w:sz="2" w:space="0" w:color="auto"/>
                    <w:right w:val="single" w:sz="2" w:space="0" w:color="auto"/>
                  </w:divBdr>
                  <w:divsChild>
                    <w:div w:id="577137434">
                      <w:marLeft w:val="0"/>
                      <w:marRight w:val="0"/>
                      <w:marTop w:val="0"/>
                      <w:marBottom w:val="0"/>
                      <w:divBdr>
                        <w:top w:val="single" w:sz="2" w:space="0" w:color="auto"/>
                        <w:left w:val="single" w:sz="2" w:space="0" w:color="auto"/>
                        <w:bottom w:val="single" w:sz="2" w:space="0" w:color="auto"/>
                        <w:right w:val="single" w:sz="2" w:space="0" w:color="auto"/>
                      </w:divBdr>
                      <w:divsChild>
                        <w:div w:id="1925338265">
                          <w:marLeft w:val="0"/>
                          <w:marRight w:val="0"/>
                          <w:marTop w:val="0"/>
                          <w:marBottom w:val="0"/>
                          <w:divBdr>
                            <w:top w:val="single" w:sz="2" w:space="0" w:color="auto"/>
                            <w:left w:val="single" w:sz="2" w:space="0" w:color="auto"/>
                            <w:bottom w:val="single" w:sz="2" w:space="0" w:color="auto"/>
                            <w:right w:val="single" w:sz="2" w:space="0" w:color="auto"/>
                          </w:divBdr>
                          <w:divsChild>
                            <w:div w:id="1789809429">
                              <w:marLeft w:val="0"/>
                              <w:marRight w:val="0"/>
                              <w:marTop w:val="0"/>
                              <w:marBottom w:val="0"/>
                              <w:divBdr>
                                <w:top w:val="single" w:sz="2" w:space="0" w:color="auto"/>
                                <w:left w:val="single" w:sz="2" w:space="0" w:color="auto"/>
                                <w:bottom w:val="single" w:sz="2" w:space="0" w:color="auto"/>
                                <w:right w:val="single" w:sz="2" w:space="0" w:color="auto"/>
                              </w:divBdr>
                              <w:divsChild>
                                <w:div w:id="1838183245">
                                  <w:marLeft w:val="0"/>
                                  <w:marRight w:val="0"/>
                                  <w:marTop w:val="0"/>
                                  <w:marBottom w:val="0"/>
                                  <w:divBdr>
                                    <w:top w:val="single" w:sz="2" w:space="0" w:color="auto"/>
                                    <w:left w:val="single" w:sz="2" w:space="0" w:color="auto"/>
                                    <w:bottom w:val="single" w:sz="2" w:space="0" w:color="auto"/>
                                    <w:right w:val="single" w:sz="2" w:space="0" w:color="auto"/>
                                  </w:divBdr>
                                  <w:divsChild>
                                    <w:div w:id="132798163">
                                      <w:marLeft w:val="0"/>
                                      <w:marRight w:val="0"/>
                                      <w:marTop w:val="0"/>
                                      <w:marBottom w:val="0"/>
                                      <w:divBdr>
                                        <w:top w:val="single" w:sz="2" w:space="0" w:color="auto"/>
                                        <w:left w:val="single" w:sz="2" w:space="0" w:color="auto"/>
                                        <w:bottom w:val="single" w:sz="2" w:space="0" w:color="auto"/>
                                        <w:right w:val="single" w:sz="2" w:space="0" w:color="auto"/>
                                      </w:divBdr>
                                      <w:divsChild>
                                        <w:div w:id="1913395228">
                                          <w:marLeft w:val="0"/>
                                          <w:marRight w:val="0"/>
                                          <w:marTop w:val="0"/>
                                          <w:marBottom w:val="0"/>
                                          <w:divBdr>
                                            <w:top w:val="single" w:sz="2" w:space="0" w:color="auto"/>
                                            <w:left w:val="single" w:sz="2" w:space="0" w:color="auto"/>
                                            <w:bottom w:val="single" w:sz="2" w:space="0" w:color="auto"/>
                                            <w:right w:val="single" w:sz="2" w:space="0" w:color="auto"/>
                                          </w:divBdr>
                                          <w:divsChild>
                                            <w:div w:id="11635467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5493907">
                                      <w:marLeft w:val="0"/>
                                      <w:marRight w:val="0"/>
                                      <w:marTop w:val="0"/>
                                      <w:marBottom w:val="0"/>
                                      <w:divBdr>
                                        <w:top w:val="single" w:sz="2" w:space="0" w:color="auto"/>
                                        <w:left w:val="single" w:sz="2" w:space="0" w:color="auto"/>
                                        <w:bottom w:val="single" w:sz="2" w:space="0" w:color="auto"/>
                                        <w:right w:val="single" w:sz="2" w:space="0" w:color="auto"/>
                                      </w:divBdr>
                                      <w:divsChild>
                                        <w:div w:id="354771798">
                                          <w:marLeft w:val="0"/>
                                          <w:marRight w:val="0"/>
                                          <w:marTop w:val="0"/>
                                          <w:marBottom w:val="0"/>
                                          <w:divBdr>
                                            <w:top w:val="single" w:sz="2" w:space="0" w:color="auto"/>
                                            <w:left w:val="single" w:sz="2" w:space="0" w:color="auto"/>
                                            <w:bottom w:val="single" w:sz="2" w:space="0" w:color="auto"/>
                                            <w:right w:val="single" w:sz="2" w:space="0" w:color="auto"/>
                                          </w:divBdr>
                                          <w:divsChild>
                                            <w:div w:id="13166414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07006858">
                                      <w:marLeft w:val="0"/>
                                      <w:marRight w:val="0"/>
                                      <w:marTop w:val="0"/>
                                      <w:marBottom w:val="0"/>
                                      <w:divBdr>
                                        <w:top w:val="single" w:sz="2" w:space="0" w:color="auto"/>
                                        <w:left w:val="single" w:sz="2" w:space="0" w:color="auto"/>
                                        <w:bottom w:val="single" w:sz="2" w:space="0" w:color="auto"/>
                                        <w:right w:val="single" w:sz="2" w:space="0" w:color="auto"/>
                                      </w:divBdr>
                                      <w:divsChild>
                                        <w:div w:id="70467976">
                                          <w:marLeft w:val="0"/>
                                          <w:marRight w:val="0"/>
                                          <w:marTop w:val="0"/>
                                          <w:marBottom w:val="0"/>
                                          <w:divBdr>
                                            <w:top w:val="single" w:sz="2" w:space="0" w:color="auto"/>
                                            <w:left w:val="single" w:sz="2" w:space="0" w:color="auto"/>
                                            <w:bottom w:val="single" w:sz="2" w:space="0" w:color="auto"/>
                                            <w:right w:val="single" w:sz="2" w:space="0" w:color="auto"/>
                                          </w:divBdr>
                                          <w:divsChild>
                                            <w:div w:id="1970089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1450750">
                                      <w:marLeft w:val="0"/>
                                      <w:marRight w:val="0"/>
                                      <w:marTop w:val="0"/>
                                      <w:marBottom w:val="0"/>
                                      <w:divBdr>
                                        <w:top w:val="single" w:sz="2" w:space="0" w:color="auto"/>
                                        <w:left w:val="single" w:sz="2" w:space="0" w:color="auto"/>
                                        <w:bottom w:val="single" w:sz="2" w:space="0" w:color="auto"/>
                                        <w:right w:val="single" w:sz="2" w:space="0" w:color="auto"/>
                                      </w:divBdr>
                                      <w:divsChild>
                                        <w:div w:id="616301510">
                                          <w:marLeft w:val="0"/>
                                          <w:marRight w:val="0"/>
                                          <w:marTop w:val="0"/>
                                          <w:marBottom w:val="0"/>
                                          <w:divBdr>
                                            <w:top w:val="single" w:sz="2" w:space="0" w:color="auto"/>
                                            <w:left w:val="single" w:sz="2" w:space="0" w:color="auto"/>
                                            <w:bottom w:val="single" w:sz="2" w:space="0" w:color="auto"/>
                                            <w:right w:val="single" w:sz="2" w:space="0" w:color="auto"/>
                                          </w:divBdr>
                                          <w:divsChild>
                                            <w:div w:id="19907885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618431">
                                      <w:marLeft w:val="0"/>
                                      <w:marRight w:val="0"/>
                                      <w:marTop w:val="0"/>
                                      <w:marBottom w:val="0"/>
                                      <w:divBdr>
                                        <w:top w:val="single" w:sz="2" w:space="0" w:color="auto"/>
                                        <w:left w:val="single" w:sz="2" w:space="0" w:color="auto"/>
                                        <w:bottom w:val="single" w:sz="2" w:space="0" w:color="auto"/>
                                        <w:right w:val="single" w:sz="2" w:space="0" w:color="auto"/>
                                      </w:divBdr>
                                      <w:divsChild>
                                        <w:div w:id="1776486223">
                                          <w:marLeft w:val="0"/>
                                          <w:marRight w:val="0"/>
                                          <w:marTop w:val="0"/>
                                          <w:marBottom w:val="0"/>
                                          <w:divBdr>
                                            <w:top w:val="single" w:sz="2" w:space="0" w:color="auto"/>
                                            <w:left w:val="single" w:sz="2" w:space="0" w:color="auto"/>
                                            <w:bottom w:val="single" w:sz="2" w:space="0" w:color="auto"/>
                                            <w:right w:val="single" w:sz="2" w:space="0" w:color="auto"/>
                                          </w:divBdr>
                                          <w:divsChild>
                                            <w:div w:id="24958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7903605">
                                      <w:marLeft w:val="0"/>
                                      <w:marRight w:val="0"/>
                                      <w:marTop w:val="0"/>
                                      <w:marBottom w:val="0"/>
                                      <w:divBdr>
                                        <w:top w:val="single" w:sz="2" w:space="0" w:color="auto"/>
                                        <w:left w:val="single" w:sz="2" w:space="0" w:color="auto"/>
                                        <w:bottom w:val="single" w:sz="2" w:space="0" w:color="auto"/>
                                        <w:right w:val="single" w:sz="2" w:space="0" w:color="auto"/>
                                      </w:divBdr>
                                      <w:divsChild>
                                        <w:div w:id="84541913">
                                          <w:marLeft w:val="0"/>
                                          <w:marRight w:val="0"/>
                                          <w:marTop w:val="0"/>
                                          <w:marBottom w:val="0"/>
                                          <w:divBdr>
                                            <w:top w:val="single" w:sz="2" w:space="0" w:color="auto"/>
                                            <w:left w:val="single" w:sz="2" w:space="0" w:color="auto"/>
                                            <w:bottom w:val="single" w:sz="2" w:space="0" w:color="auto"/>
                                            <w:right w:val="single" w:sz="2" w:space="0" w:color="auto"/>
                                          </w:divBdr>
                                          <w:divsChild>
                                            <w:div w:id="3368829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65165088">
                                      <w:marLeft w:val="0"/>
                                      <w:marRight w:val="0"/>
                                      <w:marTop w:val="0"/>
                                      <w:marBottom w:val="0"/>
                                      <w:divBdr>
                                        <w:top w:val="single" w:sz="2" w:space="0" w:color="auto"/>
                                        <w:left w:val="single" w:sz="2" w:space="0" w:color="auto"/>
                                        <w:bottom w:val="single" w:sz="2" w:space="0" w:color="auto"/>
                                        <w:right w:val="single" w:sz="2" w:space="0" w:color="auto"/>
                                      </w:divBdr>
                                      <w:divsChild>
                                        <w:div w:id="1813015516">
                                          <w:marLeft w:val="0"/>
                                          <w:marRight w:val="0"/>
                                          <w:marTop w:val="0"/>
                                          <w:marBottom w:val="0"/>
                                          <w:divBdr>
                                            <w:top w:val="single" w:sz="2" w:space="0" w:color="auto"/>
                                            <w:left w:val="single" w:sz="2" w:space="0" w:color="auto"/>
                                            <w:bottom w:val="single" w:sz="2" w:space="0" w:color="auto"/>
                                            <w:right w:val="single" w:sz="2" w:space="0" w:color="auto"/>
                                          </w:divBdr>
                                          <w:divsChild>
                                            <w:div w:id="570578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11500310">
                                      <w:marLeft w:val="0"/>
                                      <w:marRight w:val="0"/>
                                      <w:marTop w:val="0"/>
                                      <w:marBottom w:val="0"/>
                                      <w:divBdr>
                                        <w:top w:val="single" w:sz="2" w:space="0" w:color="auto"/>
                                        <w:left w:val="single" w:sz="2" w:space="0" w:color="auto"/>
                                        <w:bottom w:val="single" w:sz="2" w:space="0" w:color="auto"/>
                                        <w:right w:val="single" w:sz="2" w:space="0" w:color="auto"/>
                                      </w:divBdr>
                                      <w:divsChild>
                                        <w:div w:id="1046027432">
                                          <w:marLeft w:val="0"/>
                                          <w:marRight w:val="0"/>
                                          <w:marTop w:val="0"/>
                                          <w:marBottom w:val="0"/>
                                          <w:divBdr>
                                            <w:top w:val="single" w:sz="2" w:space="0" w:color="auto"/>
                                            <w:left w:val="single" w:sz="2" w:space="0" w:color="auto"/>
                                            <w:bottom w:val="single" w:sz="2" w:space="0" w:color="auto"/>
                                            <w:right w:val="single" w:sz="2" w:space="0" w:color="auto"/>
                                          </w:divBdr>
                                          <w:divsChild>
                                            <w:div w:id="6125177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6378114">
                                      <w:marLeft w:val="0"/>
                                      <w:marRight w:val="0"/>
                                      <w:marTop w:val="0"/>
                                      <w:marBottom w:val="0"/>
                                      <w:divBdr>
                                        <w:top w:val="single" w:sz="2" w:space="0" w:color="auto"/>
                                        <w:left w:val="single" w:sz="2" w:space="0" w:color="auto"/>
                                        <w:bottom w:val="single" w:sz="2" w:space="0" w:color="auto"/>
                                        <w:right w:val="single" w:sz="2" w:space="0" w:color="auto"/>
                                      </w:divBdr>
                                      <w:divsChild>
                                        <w:div w:id="58752615">
                                          <w:marLeft w:val="0"/>
                                          <w:marRight w:val="0"/>
                                          <w:marTop w:val="0"/>
                                          <w:marBottom w:val="0"/>
                                          <w:divBdr>
                                            <w:top w:val="single" w:sz="2" w:space="0" w:color="auto"/>
                                            <w:left w:val="single" w:sz="2" w:space="0" w:color="auto"/>
                                            <w:bottom w:val="single" w:sz="2" w:space="0" w:color="auto"/>
                                            <w:right w:val="single" w:sz="2" w:space="0" w:color="auto"/>
                                          </w:divBdr>
                                          <w:divsChild>
                                            <w:div w:id="190146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8515125">
                                      <w:marLeft w:val="0"/>
                                      <w:marRight w:val="0"/>
                                      <w:marTop w:val="0"/>
                                      <w:marBottom w:val="0"/>
                                      <w:divBdr>
                                        <w:top w:val="single" w:sz="2" w:space="0" w:color="auto"/>
                                        <w:left w:val="single" w:sz="2" w:space="0" w:color="auto"/>
                                        <w:bottom w:val="single" w:sz="2" w:space="0" w:color="auto"/>
                                        <w:right w:val="single" w:sz="2" w:space="0" w:color="auto"/>
                                      </w:divBdr>
                                      <w:divsChild>
                                        <w:div w:id="493373788">
                                          <w:marLeft w:val="0"/>
                                          <w:marRight w:val="0"/>
                                          <w:marTop w:val="0"/>
                                          <w:marBottom w:val="0"/>
                                          <w:divBdr>
                                            <w:top w:val="single" w:sz="2" w:space="0" w:color="auto"/>
                                            <w:left w:val="single" w:sz="2" w:space="0" w:color="auto"/>
                                            <w:bottom w:val="single" w:sz="2" w:space="0" w:color="auto"/>
                                            <w:right w:val="single" w:sz="2" w:space="0" w:color="auto"/>
                                          </w:divBdr>
                                          <w:divsChild>
                                            <w:div w:id="12831541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99852948">
                      <w:marLeft w:val="0"/>
                      <w:marRight w:val="0"/>
                      <w:marTop w:val="0"/>
                      <w:marBottom w:val="0"/>
                      <w:divBdr>
                        <w:top w:val="single" w:sz="2" w:space="0" w:color="auto"/>
                        <w:left w:val="single" w:sz="2" w:space="0" w:color="auto"/>
                        <w:bottom w:val="single" w:sz="2" w:space="0" w:color="auto"/>
                        <w:right w:val="single" w:sz="2" w:space="0" w:color="auto"/>
                      </w:divBdr>
                      <w:divsChild>
                        <w:div w:id="1688435567">
                          <w:marLeft w:val="0"/>
                          <w:marRight w:val="0"/>
                          <w:marTop w:val="0"/>
                          <w:marBottom w:val="0"/>
                          <w:divBdr>
                            <w:top w:val="single" w:sz="2" w:space="0" w:color="auto"/>
                            <w:left w:val="single" w:sz="2" w:space="0" w:color="auto"/>
                            <w:bottom w:val="single" w:sz="2" w:space="0" w:color="auto"/>
                            <w:right w:val="single" w:sz="2" w:space="0" w:color="auto"/>
                          </w:divBdr>
                        </w:div>
                      </w:divsChild>
                    </w:div>
                    <w:div w:id="2104106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5452259">
              <w:marLeft w:val="0"/>
              <w:marRight w:val="0"/>
              <w:marTop w:val="0"/>
              <w:marBottom w:val="0"/>
              <w:divBdr>
                <w:top w:val="single" w:sz="2" w:space="0" w:color="auto"/>
                <w:left w:val="single" w:sz="2" w:space="0" w:color="auto"/>
                <w:bottom w:val="single" w:sz="2" w:space="0" w:color="auto"/>
                <w:right w:val="single" w:sz="2" w:space="0" w:color="auto"/>
              </w:divBdr>
              <w:divsChild>
                <w:div w:id="505904278">
                  <w:marLeft w:val="0"/>
                  <w:marRight w:val="0"/>
                  <w:marTop w:val="0"/>
                  <w:marBottom w:val="0"/>
                  <w:divBdr>
                    <w:top w:val="single" w:sz="2" w:space="0" w:color="auto"/>
                    <w:left w:val="single" w:sz="2" w:space="0" w:color="auto"/>
                    <w:bottom w:val="single" w:sz="2" w:space="0" w:color="auto"/>
                    <w:right w:val="single" w:sz="2" w:space="0" w:color="auto"/>
                  </w:divBdr>
                  <w:divsChild>
                    <w:div w:id="922569020">
                      <w:marLeft w:val="0"/>
                      <w:marRight w:val="0"/>
                      <w:marTop w:val="0"/>
                      <w:marBottom w:val="0"/>
                      <w:divBdr>
                        <w:top w:val="single" w:sz="2" w:space="0" w:color="auto"/>
                        <w:left w:val="single" w:sz="2" w:space="0" w:color="auto"/>
                        <w:bottom w:val="single" w:sz="2" w:space="0" w:color="auto"/>
                        <w:right w:val="single" w:sz="2" w:space="0" w:color="auto"/>
                      </w:divBdr>
                    </w:div>
                    <w:div w:id="1811746895">
                      <w:marLeft w:val="0"/>
                      <w:marRight w:val="0"/>
                      <w:marTop w:val="0"/>
                      <w:marBottom w:val="0"/>
                      <w:divBdr>
                        <w:top w:val="single" w:sz="2" w:space="0" w:color="auto"/>
                        <w:left w:val="single" w:sz="2" w:space="0" w:color="auto"/>
                        <w:bottom w:val="single" w:sz="2" w:space="0" w:color="auto"/>
                        <w:right w:val="single" w:sz="2" w:space="0" w:color="auto"/>
                      </w:divBdr>
                      <w:divsChild>
                        <w:div w:id="278147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85316899">
              <w:marLeft w:val="0"/>
              <w:marRight w:val="0"/>
              <w:marTop w:val="0"/>
              <w:marBottom w:val="0"/>
              <w:divBdr>
                <w:top w:val="single" w:sz="2" w:space="0" w:color="auto"/>
                <w:left w:val="single" w:sz="2" w:space="0" w:color="auto"/>
                <w:bottom w:val="single" w:sz="2" w:space="0" w:color="auto"/>
                <w:right w:val="single" w:sz="2" w:space="0" w:color="auto"/>
              </w:divBdr>
              <w:divsChild>
                <w:div w:id="2105370950">
                  <w:marLeft w:val="0"/>
                  <w:marRight w:val="0"/>
                  <w:marTop w:val="0"/>
                  <w:marBottom w:val="0"/>
                  <w:divBdr>
                    <w:top w:val="single" w:sz="2" w:space="0" w:color="auto"/>
                    <w:left w:val="single" w:sz="2" w:space="0" w:color="auto"/>
                    <w:bottom w:val="single" w:sz="2" w:space="0" w:color="auto"/>
                    <w:right w:val="single" w:sz="2" w:space="0" w:color="auto"/>
                  </w:divBdr>
                  <w:divsChild>
                    <w:div w:id="217404069">
                      <w:marLeft w:val="0"/>
                      <w:marRight w:val="0"/>
                      <w:marTop w:val="0"/>
                      <w:marBottom w:val="0"/>
                      <w:divBdr>
                        <w:top w:val="single" w:sz="2" w:space="0" w:color="auto"/>
                        <w:left w:val="single" w:sz="2" w:space="0" w:color="auto"/>
                        <w:bottom w:val="single" w:sz="2" w:space="0" w:color="auto"/>
                        <w:right w:val="single" w:sz="2" w:space="0" w:color="auto"/>
                      </w:divBdr>
                    </w:div>
                    <w:div w:id="1681345955">
                      <w:marLeft w:val="0"/>
                      <w:marRight w:val="0"/>
                      <w:marTop w:val="0"/>
                      <w:marBottom w:val="0"/>
                      <w:divBdr>
                        <w:top w:val="single" w:sz="2" w:space="0" w:color="auto"/>
                        <w:left w:val="single" w:sz="2" w:space="0" w:color="auto"/>
                        <w:bottom w:val="single" w:sz="2" w:space="0" w:color="auto"/>
                        <w:right w:val="single" w:sz="2" w:space="0" w:color="auto"/>
                      </w:divBdr>
                      <w:divsChild>
                        <w:div w:id="251011057">
                          <w:marLeft w:val="0"/>
                          <w:marRight w:val="0"/>
                          <w:marTop w:val="0"/>
                          <w:marBottom w:val="0"/>
                          <w:divBdr>
                            <w:top w:val="single" w:sz="2" w:space="0" w:color="auto"/>
                            <w:left w:val="single" w:sz="2" w:space="0" w:color="auto"/>
                            <w:bottom w:val="single" w:sz="2" w:space="0" w:color="auto"/>
                            <w:right w:val="single" w:sz="2" w:space="0" w:color="auto"/>
                          </w:divBdr>
                        </w:div>
                      </w:divsChild>
                    </w:div>
                    <w:div w:id="1917085453">
                      <w:marLeft w:val="0"/>
                      <w:marRight w:val="0"/>
                      <w:marTop w:val="0"/>
                      <w:marBottom w:val="0"/>
                      <w:divBdr>
                        <w:top w:val="single" w:sz="2" w:space="0" w:color="auto"/>
                        <w:left w:val="single" w:sz="2" w:space="0" w:color="auto"/>
                        <w:bottom w:val="single" w:sz="2" w:space="0" w:color="auto"/>
                        <w:right w:val="single" w:sz="2" w:space="0" w:color="auto"/>
                      </w:divBdr>
                      <w:divsChild>
                        <w:div w:id="22558603">
                          <w:marLeft w:val="0"/>
                          <w:marRight w:val="0"/>
                          <w:marTop w:val="0"/>
                          <w:marBottom w:val="0"/>
                          <w:divBdr>
                            <w:top w:val="single" w:sz="2" w:space="0" w:color="auto"/>
                            <w:left w:val="single" w:sz="2" w:space="0" w:color="auto"/>
                            <w:bottom w:val="single" w:sz="2" w:space="0" w:color="auto"/>
                            <w:right w:val="single" w:sz="2" w:space="0" w:color="auto"/>
                          </w:divBdr>
                          <w:divsChild>
                            <w:div w:id="1457137026">
                              <w:marLeft w:val="0"/>
                              <w:marRight w:val="0"/>
                              <w:marTop w:val="0"/>
                              <w:marBottom w:val="0"/>
                              <w:divBdr>
                                <w:top w:val="single" w:sz="2" w:space="0" w:color="auto"/>
                                <w:left w:val="single" w:sz="2" w:space="0" w:color="auto"/>
                                <w:bottom w:val="single" w:sz="2" w:space="0" w:color="auto"/>
                                <w:right w:val="single" w:sz="2" w:space="0" w:color="auto"/>
                              </w:divBdr>
                              <w:divsChild>
                                <w:div w:id="1388333780">
                                  <w:marLeft w:val="0"/>
                                  <w:marRight w:val="0"/>
                                  <w:marTop w:val="0"/>
                                  <w:marBottom w:val="0"/>
                                  <w:divBdr>
                                    <w:top w:val="single" w:sz="2" w:space="0" w:color="auto"/>
                                    <w:left w:val="single" w:sz="2" w:space="0" w:color="auto"/>
                                    <w:bottom w:val="single" w:sz="2" w:space="0" w:color="auto"/>
                                    <w:right w:val="single" w:sz="2" w:space="0" w:color="auto"/>
                                  </w:divBdr>
                                  <w:divsChild>
                                    <w:div w:id="93599716">
                                      <w:marLeft w:val="0"/>
                                      <w:marRight w:val="0"/>
                                      <w:marTop w:val="0"/>
                                      <w:marBottom w:val="0"/>
                                      <w:divBdr>
                                        <w:top w:val="single" w:sz="2" w:space="0" w:color="auto"/>
                                        <w:left w:val="single" w:sz="2" w:space="0" w:color="auto"/>
                                        <w:bottom w:val="single" w:sz="2" w:space="0" w:color="auto"/>
                                        <w:right w:val="single" w:sz="2" w:space="0" w:color="auto"/>
                                      </w:divBdr>
                                      <w:divsChild>
                                        <w:div w:id="1346706744">
                                          <w:marLeft w:val="0"/>
                                          <w:marRight w:val="0"/>
                                          <w:marTop w:val="0"/>
                                          <w:marBottom w:val="0"/>
                                          <w:divBdr>
                                            <w:top w:val="single" w:sz="2" w:space="0" w:color="auto"/>
                                            <w:left w:val="single" w:sz="2" w:space="0" w:color="auto"/>
                                            <w:bottom w:val="single" w:sz="2" w:space="0" w:color="auto"/>
                                            <w:right w:val="single" w:sz="2" w:space="0" w:color="auto"/>
                                          </w:divBdr>
                                          <w:divsChild>
                                            <w:div w:id="8015803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8284884">
                                      <w:marLeft w:val="0"/>
                                      <w:marRight w:val="0"/>
                                      <w:marTop w:val="0"/>
                                      <w:marBottom w:val="0"/>
                                      <w:divBdr>
                                        <w:top w:val="single" w:sz="2" w:space="0" w:color="auto"/>
                                        <w:left w:val="single" w:sz="2" w:space="0" w:color="auto"/>
                                        <w:bottom w:val="single" w:sz="2" w:space="0" w:color="auto"/>
                                        <w:right w:val="single" w:sz="2" w:space="0" w:color="auto"/>
                                      </w:divBdr>
                                      <w:divsChild>
                                        <w:div w:id="55320078">
                                          <w:marLeft w:val="0"/>
                                          <w:marRight w:val="0"/>
                                          <w:marTop w:val="0"/>
                                          <w:marBottom w:val="0"/>
                                          <w:divBdr>
                                            <w:top w:val="single" w:sz="2" w:space="0" w:color="auto"/>
                                            <w:left w:val="single" w:sz="2" w:space="0" w:color="auto"/>
                                            <w:bottom w:val="single" w:sz="2" w:space="0" w:color="auto"/>
                                            <w:right w:val="single" w:sz="2" w:space="0" w:color="auto"/>
                                          </w:divBdr>
                                          <w:divsChild>
                                            <w:div w:id="110562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96976080">
                                      <w:marLeft w:val="0"/>
                                      <w:marRight w:val="0"/>
                                      <w:marTop w:val="0"/>
                                      <w:marBottom w:val="0"/>
                                      <w:divBdr>
                                        <w:top w:val="single" w:sz="2" w:space="0" w:color="auto"/>
                                        <w:left w:val="single" w:sz="2" w:space="0" w:color="auto"/>
                                        <w:bottom w:val="single" w:sz="2" w:space="0" w:color="auto"/>
                                        <w:right w:val="single" w:sz="2" w:space="0" w:color="auto"/>
                                      </w:divBdr>
                                      <w:divsChild>
                                        <w:div w:id="1455169689">
                                          <w:marLeft w:val="0"/>
                                          <w:marRight w:val="0"/>
                                          <w:marTop w:val="0"/>
                                          <w:marBottom w:val="0"/>
                                          <w:divBdr>
                                            <w:top w:val="single" w:sz="2" w:space="0" w:color="auto"/>
                                            <w:left w:val="single" w:sz="2" w:space="0" w:color="auto"/>
                                            <w:bottom w:val="single" w:sz="2" w:space="0" w:color="auto"/>
                                            <w:right w:val="single" w:sz="2" w:space="0" w:color="auto"/>
                                          </w:divBdr>
                                          <w:divsChild>
                                            <w:div w:id="8049310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16901644">
                                      <w:marLeft w:val="0"/>
                                      <w:marRight w:val="0"/>
                                      <w:marTop w:val="0"/>
                                      <w:marBottom w:val="0"/>
                                      <w:divBdr>
                                        <w:top w:val="single" w:sz="2" w:space="0" w:color="auto"/>
                                        <w:left w:val="single" w:sz="2" w:space="0" w:color="auto"/>
                                        <w:bottom w:val="single" w:sz="2" w:space="0" w:color="auto"/>
                                        <w:right w:val="single" w:sz="2" w:space="0" w:color="auto"/>
                                      </w:divBdr>
                                      <w:divsChild>
                                        <w:div w:id="1018851867">
                                          <w:marLeft w:val="0"/>
                                          <w:marRight w:val="0"/>
                                          <w:marTop w:val="0"/>
                                          <w:marBottom w:val="0"/>
                                          <w:divBdr>
                                            <w:top w:val="single" w:sz="2" w:space="0" w:color="auto"/>
                                            <w:left w:val="single" w:sz="2" w:space="0" w:color="auto"/>
                                            <w:bottom w:val="single" w:sz="2" w:space="0" w:color="auto"/>
                                            <w:right w:val="single" w:sz="2" w:space="0" w:color="auto"/>
                                          </w:divBdr>
                                          <w:divsChild>
                                            <w:div w:id="15124524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9927351">
                                      <w:marLeft w:val="0"/>
                                      <w:marRight w:val="0"/>
                                      <w:marTop w:val="0"/>
                                      <w:marBottom w:val="0"/>
                                      <w:divBdr>
                                        <w:top w:val="single" w:sz="2" w:space="0" w:color="auto"/>
                                        <w:left w:val="single" w:sz="2" w:space="0" w:color="auto"/>
                                        <w:bottom w:val="single" w:sz="2" w:space="0" w:color="auto"/>
                                        <w:right w:val="single" w:sz="2" w:space="0" w:color="auto"/>
                                      </w:divBdr>
                                      <w:divsChild>
                                        <w:div w:id="1436827456">
                                          <w:marLeft w:val="0"/>
                                          <w:marRight w:val="0"/>
                                          <w:marTop w:val="0"/>
                                          <w:marBottom w:val="0"/>
                                          <w:divBdr>
                                            <w:top w:val="single" w:sz="2" w:space="0" w:color="auto"/>
                                            <w:left w:val="single" w:sz="2" w:space="0" w:color="auto"/>
                                            <w:bottom w:val="single" w:sz="2" w:space="0" w:color="auto"/>
                                            <w:right w:val="single" w:sz="2" w:space="0" w:color="auto"/>
                                          </w:divBdr>
                                          <w:divsChild>
                                            <w:div w:id="9105770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5304744">
                                      <w:marLeft w:val="0"/>
                                      <w:marRight w:val="0"/>
                                      <w:marTop w:val="0"/>
                                      <w:marBottom w:val="0"/>
                                      <w:divBdr>
                                        <w:top w:val="single" w:sz="2" w:space="0" w:color="auto"/>
                                        <w:left w:val="single" w:sz="2" w:space="0" w:color="auto"/>
                                        <w:bottom w:val="single" w:sz="2" w:space="0" w:color="auto"/>
                                        <w:right w:val="single" w:sz="2" w:space="0" w:color="auto"/>
                                      </w:divBdr>
                                      <w:divsChild>
                                        <w:div w:id="1381368619">
                                          <w:marLeft w:val="0"/>
                                          <w:marRight w:val="0"/>
                                          <w:marTop w:val="0"/>
                                          <w:marBottom w:val="0"/>
                                          <w:divBdr>
                                            <w:top w:val="single" w:sz="2" w:space="0" w:color="auto"/>
                                            <w:left w:val="single" w:sz="2" w:space="0" w:color="auto"/>
                                            <w:bottom w:val="single" w:sz="2" w:space="0" w:color="auto"/>
                                            <w:right w:val="single" w:sz="2" w:space="0" w:color="auto"/>
                                          </w:divBdr>
                                          <w:divsChild>
                                            <w:div w:id="11378454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8510163">
                                      <w:marLeft w:val="0"/>
                                      <w:marRight w:val="0"/>
                                      <w:marTop w:val="0"/>
                                      <w:marBottom w:val="0"/>
                                      <w:divBdr>
                                        <w:top w:val="single" w:sz="2" w:space="0" w:color="auto"/>
                                        <w:left w:val="single" w:sz="2" w:space="0" w:color="auto"/>
                                        <w:bottom w:val="single" w:sz="2" w:space="0" w:color="auto"/>
                                        <w:right w:val="single" w:sz="2" w:space="0" w:color="auto"/>
                                      </w:divBdr>
                                      <w:divsChild>
                                        <w:div w:id="391005266">
                                          <w:marLeft w:val="0"/>
                                          <w:marRight w:val="0"/>
                                          <w:marTop w:val="0"/>
                                          <w:marBottom w:val="0"/>
                                          <w:divBdr>
                                            <w:top w:val="single" w:sz="2" w:space="0" w:color="auto"/>
                                            <w:left w:val="single" w:sz="2" w:space="0" w:color="auto"/>
                                            <w:bottom w:val="single" w:sz="2" w:space="0" w:color="auto"/>
                                            <w:right w:val="single" w:sz="2" w:space="0" w:color="auto"/>
                                          </w:divBdr>
                                          <w:divsChild>
                                            <w:div w:id="10066649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3512010">
                                      <w:marLeft w:val="0"/>
                                      <w:marRight w:val="0"/>
                                      <w:marTop w:val="0"/>
                                      <w:marBottom w:val="0"/>
                                      <w:divBdr>
                                        <w:top w:val="single" w:sz="2" w:space="0" w:color="auto"/>
                                        <w:left w:val="single" w:sz="2" w:space="0" w:color="auto"/>
                                        <w:bottom w:val="single" w:sz="2" w:space="0" w:color="auto"/>
                                        <w:right w:val="single" w:sz="2" w:space="0" w:color="auto"/>
                                      </w:divBdr>
                                      <w:divsChild>
                                        <w:div w:id="2092703191">
                                          <w:marLeft w:val="0"/>
                                          <w:marRight w:val="0"/>
                                          <w:marTop w:val="0"/>
                                          <w:marBottom w:val="0"/>
                                          <w:divBdr>
                                            <w:top w:val="single" w:sz="2" w:space="0" w:color="auto"/>
                                            <w:left w:val="single" w:sz="2" w:space="0" w:color="auto"/>
                                            <w:bottom w:val="single" w:sz="2" w:space="0" w:color="auto"/>
                                            <w:right w:val="single" w:sz="2" w:space="0" w:color="auto"/>
                                          </w:divBdr>
                                          <w:divsChild>
                                            <w:div w:id="129914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7119669">
                                      <w:marLeft w:val="0"/>
                                      <w:marRight w:val="0"/>
                                      <w:marTop w:val="0"/>
                                      <w:marBottom w:val="0"/>
                                      <w:divBdr>
                                        <w:top w:val="single" w:sz="2" w:space="0" w:color="auto"/>
                                        <w:left w:val="single" w:sz="2" w:space="0" w:color="auto"/>
                                        <w:bottom w:val="single" w:sz="2" w:space="0" w:color="auto"/>
                                        <w:right w:val="single" w:sz="2" w:space="0" w:color="auto"/>
                                      </w:divBdr>
                                      <w:divsChild>
                                        <w:div w:id="749278926">
                                          <w:marLeft w:val="0"/>
                                          <w:marRight w:val="0"/>
                                          <w:marTop w:val="0"/>
                                          <w:marBottom w:val="0"/>
                                          <w:divBdr>
                                            <w:top w:val="single" w:sz="2" w:space="0" w:color="auto"/>
                                            <w:left w:val="single" w:sz="2" w:space="0" w:color="auto"/>
                                            <w:bottom w:val="single" w:sz="2" w:space="0" w:color="auto"/>
                                            <w:right w:val="single" w:sz="2" w:space="0" w:color="auto"/>
                                          </w:divBdr>
                                          <w:divsChild>
                                            <w:div w:id="8534218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17330203">
                                      <w:marLeft w:val="0"/>
                                      <w:marRight w:val="0"/>
                                      <w:marTop w:val="0"/>
                                      <w:marBottom w:val="0"/>
                                      <w:divBdr>
                                        <w:top w:val="single" w:sz="2" w:space="0" w:color="auto"/>
                                        <w:left w:val="single" w:sz="2" w:space="0" w:color="auto"/>
                                        <w:bottom w:val="single" w:sz="2" w:space="0" w:color="auto"/>
                                        <w:right w:val="single" w:sz="2" w:space="0" w:color="auto"/>
                                      </w:divBdr>
                                      <w:divsChild>
                                        <w:div w:id="636911518">
                                          <w:marLeft w:val="0"/>
                                          <w:marRight w:val="0"/>
                                          <w:marTop w:val="0"/>
                                          <w:marBottom w:val="0"/>
                                          <w:divBdr>
                                            <w:top w:val="single" w:sz="2" w:space="0" w:color="auto"/>
                                            <w:left w:val="single" w:sz="2" w:space="0" w:color="auto"/>
                                            <w:bottom w:val="single" w:sz="2" w:space="0" w:color="auto"/>
                                            <w:right w:val="single" w:sz="2" w:space="0" w:color="auto"/>
                                          </w:divBdr>
                                          <w:divsChild>
                                            <w:div w:id="1394622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797067184">
              <w:marLeft w:val="0"/>
              <w:marRight w:val="0"/>
              <w:marTop w:val="0"/>
              <w:marBottom w:val="0"/>
              <w:divBdr>
                <w:top w:val="single" w:sz="2" w:space="0" w:color="auto"/>
                <w:left w:val="single" w:sz="2" w:space="0" w:color="auto"/>
                <w:bottom w:val="single" w:sz="2" w:space="0" w:color="auto"/>
                <w:right w:val="single" w:sz="2" w:space="0" w:color="auto"/>
              </w:divBdr>
              <w:divsChild>
                <w:div w:id="818767571">
                  <w:marLeft w:val="0"/>
                  <w:marRight w:val="0"/>
                  <w:marTop w:val="0"/>
                  <w:marBottom w:val="0"/>
                  <w:divBdr>
                    <w:top w:val="single" w:sz="2" w:space="0" w:color="auto"/>
                    <w:left w:val="single" w:sz="2" w:space="0" w:color="auto"/>
                    <w:bottom w:val="single" w:sz="2" w:space="0" w:color="auto"/>
                    <w:right w:val="single" w:sz="2" w:space="0" w:color="auto"/>
                  </w:divBdr>
                </w:div>
                <w:div w:id="1161508030">
                  <w:marLeft w:val="0"/>
                  <w:marRight w:val="0"/>
                  <w:marTop w:val="0"/>
                  <w:marBottom w:val="0"/>
                  <w:divBdr>
                    <w:top w:val="single" w:sz="2" w:space="0" w:color="auto"/>
                    <w:left w:val="single" w:sz="2" w:space="0" w:color="auto"/>
                    <w:bottom w:val="single" w:sz="2" w:space="0" w:color="auto"/>
                    <w:right w:val="single" w:sz="2" w:space="0" w:color="auto"/>
                  </w:divBdr>
                  <w:divsChild>
                    <w:div w:id="354232735">
                      <w:marLeft w:val="0"/>
                      <w:marRight w:val="0"/>
                      <w:marTop w:val="0"/>
                      <w:marBottom w:val="0"/>
                      <w:divBdr>
                        <w:top w:val="single" w:sz="2" w:space="0" w:color="auto"/>
                        <w:left w:val="single" w:sz="2" w:space="0" w:color="auto"/>
                        <w:bottom w:val="single" w:sz="2" w:space="0" w:color="auto"/>
                        <w:right w:val="single" w:sz="2" w:space="0" w:color="auto"/>
                      </w:divBdr>
                      <w:divsChild>
                        <w:div w:id="1396272039">
                          <w:marLeft w:val="0"/>
                          <w:marRight w:val="0"/>
                          <w:marTop w:val="0"/>
                          <w:marBottom w:val="0"/>
                          <w:divBdr>
                            <w:top w:val="single" w:sz="2" w:space="0" w:color="auto"/>
                            <w:left w:val="single" w:sz="2" w:space="0" w:color="auto"/>
                            <w:bottom w:val="single" w:sz="2" w:space="0" w:color="auto"/>
                            <w:right w:val="single" w:sz="2" w:space="0" w:color="auto"/>
                          </w:divBdr>
                          <w:divsChild>
                            <w:div w:id="1716007701">
                              <w:marLeft w:val="0"/>
                              <w:marRight w:val="0"/>
                              <w:marTop w:val="0"/>
                              <w:marBottom w:val="0"/>
                              <w:divBdr>
                                <w:top w:val="single" w:sz="2" w:space="0" w:color="auto"/>
                                <w:left w:val="single" w:sz="2" w:space="0" w:color="auto"/>
                                <w:bottom w:val="single" w:sz="2" w:space="0" w:color="auto"/>
                                <w:right w:val="single" w:sz="2" w:space="0" w:color="auto"/>
                              </w:divBdr>
                              <w:divsChild>
                                <w:div w:id="25375713">
                                  <w:marLeft w:val="0"/>
                                  <w:marRight w:val="0"/>
                                  <w:marTop w:val="0"/>
                                  <w:marBottom w:val="0"/>
                                  <w:divBdr>
                                    <w:top w:val="single" w:sz="2" w:space="0" w:color="auto"/>
                                    <w:left w:val="single" w:sz="2" w:space="0" w:color="auto"/>
                                    <w:bottom w:val="single" w:sz="2" w:space="0" w:color="auto"/>
                                    <w:right w:val="single" w:sz="2" w:space="0" w:color="auto"/>
                                  </w:divBdr>
                                  <w:divsChild>
                                    <w:div w:id="693925088">
                                      <w:marLeft w:val="0"/>
                                      <w:marRight w:val="0"/>
                                      <w:marTop w:val="0"/>
                                      <w:marBottom w:val="0"/>
                                      <w:divBdr>
                                        <w:top w:val="single" w:sz="2" w:space="0" w:color="auto"/>
                                        <w:left w:val="single" w:sz="2" w:space="0" w:color="auto"/>
                                        <w:bottom w:val="single" w:sz="2" w:space="0" w:color="auto"/>
                                        <w:right w:val="single" w:sz="2" w:space="0" w:color="auto"/>
                                      </w:divBdr>
                                      <w:divsChild>
                                        <w:div w:id="1456948316">
                                          <w:marLeft w:val="0"/>
                                          <w:marRight w:val="0"/>
                                          <w:marTop w:val="0"/>
                                          <w:marBottom w:val="0"/>
                                          <w:divBdr>
                                            <w:top w:val="single" w:sz="2" w:space="0" w:color="auto"/>
                                            <w:left w:val="single" w:sz="2" w:space="0" w:color="auto"/>
                                            <w:bottom w:val="single" w:sz="2" w:space="0" w:color="auto"/>
                                            <w:right w:val="single" w:sz="2" w:space="0" w:color="auto"/>
                                          </w:divBdr>
                                          <w:divsChild>
                                            <w:div w:id="3917819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19901301">
                                      <w:marLeft w:val="0"/>
                                      <w:marRight w:val="0"/>
                                      <w:marTop w:val="0"/>
                                      <w:marBottom w:val="0"/>
                                      <w:divBdr>
                                        <w:top w:val="single" w:sz="2" w:space="0" w:color="auto"/>
                                        <w:left w:val="single" w:sz="2" w:space="0" w:color="auto"/>
                                        <w:bottom w:val="single" w:sz="2" w:space="0" w:color="auto"/>
                                        <w:right w:val="single" w:sz="2" w:space="0" w:color="auto"/>
                                      </w:divBdr>
                                      <w:divsChild>
                                        <w:div w:id="972755404">
                                          <w:marLeft w:val="0"/>
                                          <w:marRight w:val="0"/>
                                          <w:marTop w:val="0"/>
                                          <w:marBottom w:val="0"/>
                                          <w:divBdr>
                                            <w:top w:val="single" w:sz="2" w:space="0" w:color="auto"/>
                                            <w:left w:val="single" w:sz="2" w:space="0" w:color="auto"/>
                                            <w:bottom w:val="single" w:sz="2" w:space="0" w:color="auto"/>
                                            <w:right w:val="single" w:sz="2" w:space="0" w:color="auto"/>
                                          </w:divBdr>
                                          <w:divsChild>
                                            <w:div w:id="11739590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10614624">
                                      <w:marLeft w:val="0"/>
                                      <w:marRight w:val="0"/>
                                      <w:marTop w:val="0"/>
                                      <w:marBottom w:val="0"/>
                                      <w:divBdr>
                                        <w:top w:val="single" w:sz="2" w:space="0" w:color="auto"/>
                                        <w:left w:val="single" w:sz="2" w:space="0" w:color="auto"/>
                                        <w:bottom w:val="single" w:sz="2" w:space="0" w:color="auto"/>
                                        <w:right w:val="single" w:sz="2" w:space="0" w:color="auto"/>
                                      </w:divBdr>
                                      <w:divsChild>
                                        <w:div w:id="1338270382">
                                          <w:marLeft w:val="0"/>
                                          <w:marRight w:val="0"/>
                                          <w:marTop w:val="0"/>
                                          <w:marBottom w:val="0"/>
                                          <w:divBdr>
                                            <w:top w:val="single" w:sz="2" w:space="0" w:color="auto"/>
                                            <w:left w:val="single" w:sz="2" w:space="0" w:color="auto"/>
                                            <w:bottom w:val="single" w:sz="2" w:space="0" w:color="auto"/>
                                            <w:right w:val="single" w:sz="2" w:space="0" w:color="auto"/>
                                          </w:divBdr>
                                          <w:divsChild>
                                            <w:div w:id="3847639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3962161">
                                      <w:marLeft w:val="0"/>
                                      <w:marRight w:val="0"/>
                                      <w:marTop w:val="0"/>
                                      <w:marBottom w:val="0"/>
                                      <w:divBdr>
                                        <w:top w:val="single" w:sz="2" w:space="0" w:color="auto"/>
                                        <w:left w:val="single" w:sz="2" w:space="0" w:color="auto"/>
                                        <w:bottom w:val="single" w:sz="2" w:space="0" w:color="auto"/>
                                        <w:right w:val="single" w:sz="2" w:space="0" w:color="auto"/>
                                      </w:divBdr>
                                      <w:divsChild>
                                        <w:div w:id="1363019308">
                                          <w:marLeft w:val="0"/>
                                          <w:marRight w:val="0"/>
                                          <w:marTop w:val="0"/>
                                          <w:marBottom w:val="0"/>
                                          <w:divBdr>
                                            <w:top w:val="single" w:sz="2" w:space="0" w:color="auto"/>
                                            <w:left w:val="single" w:sz="2" w:space="0" w:color="auto"/>
                                            <w:bottom w:val="single" w:sz="2" w:space="0" w:color="auto"/>
                                            <w:right w:val="single" w:sz="2" w:space="0" w:color="auto"/>
                                          </w:divBdr>
                                          <w:divsChild>
                                            <w:div w:id="1259293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3965448">
                                      <w:marLeft w:val="0"/>
                                      <w:marRight w:val="0"/>
                                      <w:marTop w:val="0"/>
                                      <w:marBottom w:val="0"/>
                                      <w:divBdr>
                                        <w:top w:val="single" w:sz="2" w:space="0" w:color="auto"/>
                                        <w:left w:val="single" w:sz="2" w:space="0" w:color="auto"/>
                                        <w:bottom w:val="single" w:sz="2" w:space="0" w:color="auto"/>
                                        <w:right w:val="single" w:sz="2" w:space="0" w:color="auto"/>
                                      </w:divBdr>
                                      <w:divsChild>
                                        <w:div w:id="551157886">
                                          <w:marLeft w:val="0"/>
                                          <w:marRight w:val="0"/>
                                          <w:marTop w:val="0"/>
                                          <w:marBottom w:val="0"/>
                                          <w:divBdr>
                                            <w:top w:val="single" w:sz="2" w:space="0" w:color="auto"/>
                                            <w:left w:val="single" w:sz="2" w:space="0" w:color="auto"/>
                                            <w:bottom w:val="single" w:sz="2" w:space="0" w:color="auto"/>
                                            <w:right w:val="single" w:sz="2" w:space="0" w:color="auto"/>
                                          </w:divBdr>
                                          <w:divsChild>
                                            <w:div w:id="5877377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8115219">
                                      <w:marLeft w:val="0"/>
                                      <w:marRight w:val="0"/>
                                      <w:marTop w:val="0"/>
                                      <w:marBottom w:val="0"/>
                                      <w:divBdr>
                                        <w:top w:val="single" w:sz="2" w:space="0" w:color="auto"/>
                                        <w:left w:val="single" w:sz="2" w:space="0" w:color="auto"/>
                                        <w:bottom w:val="single" w:sz="2" w:space="0" w:color="auto"/>
                                        <w:right w:val="single" w:sz="2" w:space="0" w:color="auto"/>
                                      </w:divBdr>
                                      <w:divsChild>
                                        <w:div w:id="1128745975">
                                          <w:marLeft w:val="0"/>
                                          <w:marRight w:val="0"/>
                                          <w:marTop w:val="0"/>
                                          <w:marBottom w:val="0"/>
                                          <w:divBdr>
                                            <w:top w:val="single" w:sz="2" w:space="0" w:color="auto"/>
                                            <w:left w:val="single" w:sz="2" w:space="0" w:color="auto"/>
                                            <w:bottom w:val="single" w:sz="2" w:space="0" w:color="auto"/>
                                            <w:right w:val="single" w:sz="2" w:space="0" w:color="auto"/>
                                          </w:divBdr>
                                          <w:divsChild>
                                            <w:div w:id="16186396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9836302">
                                      <w:marLeft w:val="0"/>
                                      <w:marRight w:val="0"/>
                                      <w:marTop w:val="0"/>
                                      <w:marBottom w:val="0"/>
                                      <w:divBdr>
                                        <w:top w:val="single" w:sz="2" w:space="0" w:color="auto"/>
                                        <w:left w:val="single" w:sz="2" w:space="0" w:color="auto"/>
                                        <w:bottom w:val="single" w:sz="2" w:space="0" w:color="auto"/>
                                        <w:right w:val="single" w:sz="2" w:space="0" w:color="auto"/>
                                      </w:divBdr>
                                      <w:divsChild>
                                        <w:div w:id="730352061">
                                          <w:marLeft w:val="0"/>
                                          <w:marRight w:val="0"/>
                                          <w:marTop w:val="0"/>
                                          <w:marBottom w:val="0"/>
                                          <w:divBdr>
                                            <w:top w:val="single" w:sz="2" w:space="0" w:color="auto"/>
                                            <w:left w:val="single" w:sz="2" w:space="0" w:color="auto"/>
                                            <w:bottom w:val="single" w:sz="2" w:space="0" w:color="auto"/>
                                            <w:right w:val="single" w:sz="2" w:space="0" w:color="auto"/>
                                          </w:divBdr>
                                          <w:divsChild>
                                            <w:div w:id="10064427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6074160">
                                      <w:marLeft w:val="0"/>
                                      <w:marRight w:val="0"/>
                                      <w:marTop w:val="0"/>
                                      <w:marBottom w:val="0"/>
                                      <w:divBdr>
                                        <w:top w:val="single" w:sz="2" w:space="0" w:color="auto"/>
                                        <w:left w:val="single" w:sz="2" w:space="0" w:color="auto"/>
                                        <w:bottom w:val="single" w:sz="2" w:space="0" w:color="auto"/>
                                        <w:right w:val="single" w:sz="2" w:space="0" w:color="auto"/>
                                      </w:divBdr>
                                      <w:divsChild>
                                        <w:div w:id="1623799785">
                                          <w:marLeft w:val="0"/>
                                          <w:marRight w:val="0"/>
                                          <w:marTop w:val="0"/>
                                          <w:marBottom w:val="0"/>
                                          <w:divBdr>
                                            <w:top w:val="single" w:sz="2" w:space="0" w:color="auto"/>
                                            <w:left w:val="single" w:sz="2" w:space="0" w:color="auto"/>
                                            <w:bottom w:val="single" w:sz="2" w:space="0" w:color="auto"/>
                                            <w:right w:val="single" w:sz="2" w:space="0" w:color="auto"/>
                                          </w:divBdr>
                                          <w:divsChild>
                                            <w:div w:id="18662090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2833433">
                                      <w:marLeft w:val="0"/>
                                      <w:marRight w:val="0"/>
                                      <w:marTop w:val="0"/>
                                      <w:marBottom w:val="0"/>
                                      <w:divBdr>
                                        <w:top w:val="single" w:sz="2" w:space="0" w:color="auto"/>
                                        <w:left w:val="single" w:sz="2" w:space="0" w:color="auto"/>
                                        <w:bottom w:val="single" w:sz="2" w:space="0" w:color="auto"/>
                                        <w:right w:val="single" w:sz="2" w:space="0" w:color="auto"/>
                                      </w:divBdr>
                                      <w:divsChild>
                                        <w:div w:id="1723600950">
                                          <w:marLeft w:val="0"/>
                                          <w:marRight w:val="0"/>
                                          <w:marTop w:val="0"/>
                                          <w:marBottom w:val="0"/>
                                          <w:divBdr>
                                            <w:top w:val="single" w:sz="2" w:space="0" w:color="auto"/>
                                            <w:left w:val="single" w:sz="2" w:space="0" w:color="auto"/>
                                            <w:bottom w:val="single" w:sz="2" w:space="0" w:color="auto"/>
                                            <w:right w:val="single" w:sz="2" w:space="0" w:color="auto"/>
                                          </w:divBdr>
                                          <w:divsChild>
                                            <w:div w:id="13057447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0007964">
                                      <w:marLeft w:val="0"/>
                                      <w:marRight w:val="0"/>
                                      <w:marTop w:val="0"/>
                                      <w:marBottom w:val="0"/>
                                      <w:divBdr>
                                        <w:top w:val="single" w:sz="2" w:space="0" w:color="auto"/>
                                        <w:left w:val="single" w:sz="2" w:space="0" w:color="auto"/>
                                        <w:bottom w:val="single" w:sz="2" w:space="0" w:color="auto"/>
                                        <w:right w:val="single" w:sz="2" w:space="0" w:color="auto"/>
                                      </w:divBdr>
                                      <w:divsChild>
                                        <w:div w:id="2000689577">
                                          <w:marLeft w:val="0"/>
                                          <w:marRight w:val="0"/>
                                          <w:marTop w:val="0"/>
                                          <w:marBottom w:val="0"/>
                                          <w:divBdr>
                                            <w:top w:val="single" w:sz="2" w:space="0" w:color="auto"/>
                                            <w:left w:val="single" w:sz="2" w:space="0" w:color="auto"/>
                                            <w:bottom w:val="single" w:sz="2" w:space="0" w:color="auto"/>
                                            <w:right w:val="single" w:sz="2" w:space="0" w:color="auto"/>
                                          </w:divBdr>
                                          <w:divsChild>
                                            <w:div w:id="16229569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55330782">
                      <w:marLeft w:val="0"/>
                      <w:marRight w:val="0"/>
                      <w:marTop w:val="0"/>
                      <w:marBottom w:val="0"/>
                      <w:divBdr>
                        <w:top w:val="single" w:sz="2" w:space="0" w:color="auto"/>
                        <w:left w:val="single" w:sz="2" w:space="0" w:color="auto"/>
                        <w:bottom w:val="single" w:sz="2" w:space="0" w:color="auto"/>
                        <w:right w:val="single" w:sz="2" w:space="0" w:color="auto"/>
                      </w:divBdr>
                      <w:divsChild>
                        <w:div w:id="1656572157">
                          <w:marLeft w:val="0"/>
                          <w:marRight w:val="0"/>
                          <w:marTop w:val="0"/>
                          <w:marBottom w:val="0"/>
                          <w:divBdr>
                            <w:top w:val="single" w:sz="2" w:space="0" w:color="auto"/>
                            <w:left w:val="single" w:sz="2" w:space="0" w:color="auto"/>
                            <w:bottom w:val="single" w:sz="2" w:space="0" w:color="auto"/>
                            <w:right w:val="single" w:sz="2" w:space="0" w:color="auto"/>
                          </w:divBdr>
                        </w:div>
                      </w:divsChild>
                    </w:div>
                    <w:div w:id="10369325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40761586">
              <w:marLeft w:val="0"/>
              <w:marRight w:val="0"/>
              <w:marTop w:val="0"/>
              <w:marBottom w:val="0"/>
              <w:divBdr>
                <w:top w:val="single" w:sz="2" w:space="0" w:color="auto"/>
                <w:left w:val="single" w:sz="2" w:space="0" w:color="auto"/>
                <w:bottom w:val="single" w:sz="2" w:space="0" w:color="auto"/>
                <w:right w:val="single" w:sz="2" w:space="0" w:color="auto"/>
              </w:divBdr>
              <w:divsChild>
                <w:div w:id="2016879608">
                  <w:marLeft w:val="0"/>
                  <w:marRight w:val="0"/>
                  <w:marTop w:val="0"/>
                  <w:marBottom w:val="0"/>
                  <w:divBdr>
                    <w:top w:val="single" w:sz="2" w:space="0" w:color="auto"/>
                    <w:left w:val="single" w:sz="2" w:space="0" w:color="auto"/>
                    <w:bottom w:val="single" w:sz="2" w:space="0" w:color="auto"/>
                    <w:right w:val="single" w:sz="2" w:space="0" w:color="auto"/>
                  </w:divBdr>
                  <w:divsChild>
                    <w:div w:id="690568453">
                      <w:marLeft w:val="0"/>
                      <w:marRight w:val="0"/>
                      <w:marTop w:val="0"/>
                      <w:marBottom w:val="0"/>
                      <w:divBdr>
                        <w:top w:val="single" w:sz="2" w:space="0" w:color="auto"/>
                        <w:left w:val="single" w:sz="2" w:space="0" w:color="auto"/>
                        <w:bottom w:val="single" w:sz="2" w:space="0" w:color="auto"/>
                        <w:right w:val="single" w:sz="2" w:space="0" w:color="auto"/>
                      </w:divBdr>
                    </w:div>
                    <w:div w:id="1949922467">
                      <w:marLeft w:val="0"/>
                      <w:marRight w:val="0"/>
                      <w:marTop w:val="0"/>
                      <w:marBottom w:val="0"/>
                      <w:divBdr>
                        <w:top w:val="single" w:sz="2" w:space="0" w:color="auto"/>
                        <w:left w:val="single" w:sz="2" w:space="0" w:color="auto"/>
                        <w:bottom w:val="single" w:sz="2" w:space="0" w:color="auto"/>
                        <w:right w:val="single" w:sz="2" w:space="0" w:color="auto"/>
                      </w:divBdr>
                      <w:divsChild>
                        <w:div w:id="5042510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04801469">
      <w:bodyDiv w:val="1"/>
      <w:marLeft w:val="0"/>
      <w:marRight w:val="0"/>
      <w:marTop w:val="0"/>
      <w:marBottom w:val="0"/>
      <w:divBdr>
        <w:top w:val="none" w:sz="0" w:space="0" w:color="auto"/>
        <w:left w:val="none" w:sz="0" w:space="0" w:color="auto"/>
        <w:bottom w:val="none" w:sz="0" w:space="0" w:color="auto"/>
        <w:right w:val="none" w:sz="0" w:space="0" w:color="auto"/>
      </w:divBdr>
    </w:div>
    <w:div w:id="911893356">
      <w:bodyDiv w:val="1"/>
      <w:marLeft w:val="0"/>
      <w:marRight w:val="0"/>
      <w:marTop w:val="0"/>
      <w:marBottom w:val="0"/>
      <w:divBdr>
        <w:top w:val="none" w:sz="0" w:space="0" w:color="auto"/>
        <w:left w:val="none" w:sz="0" w:space="0" w:color="auto"/>
        <w:bottom w:val="none" w:sz="0" w:space="0" w:color="auto"/>
        <w:right w:val="none" w:sz="0" w:space="0" w:color="auto"/>
      </w:divBdr>
    </w:div>
    <w:div w:id="915355516">
      <w:bodyDiv w:val="1"/>
      <w:marLeft w:val="0"/>
      <w:marRight w:val="0"/>
      <w:marTop w:val="0"/>
      <w:marBottom w:val="0"/>
      <w:divBdr>
        <w:top w:val="none" w:sz="0" w:space="0" w:color="auto"/>
        <w:left w:val="none" w:sz="0" w:space="0" w:color="auto"/>
        <w:bottom w:val="none" w:sz="0" w:space="0" w:color="auto"/>
        <w:right w:val="none" w:sz="0" w:space="0" w:color="auto"/>
      </w:divBdr>
    </w:div>
    <w:div w:id="961425691">
      <w:bodyDiv w:val="1"/>
      <w:marLeft w:val="0"/>
      <w:marRight w:val="0"/>
      <w:marTop w:val="0"/>
      <w:marBottom w:val="0"/>
      <w:divBdr>
        <w:top w:val="none" w:sz="0" w:space="0" w:color="auto"/>
        <w:left w:val="none" w:sz="0" w:space="0" w:color="auto"/>
        <w:bottom w:val="none" w:sz="0" w:space="0" w:color="auto"/>
        <w:right w:val="none" w:sz="0" w:space="0" w:color="auto"/>
      </w:divBdr>
    </w:div>
    <w:div w:id="1013460761">
      <w:bodyDiv w:val="1"/>
      <w:marLeft w:val="0"/>
      <w:marRight w:val="0"/>
      <w:marTop w:val="0"/>
      <w:marBottom w:val="0"/>
      <w:divBdr>
        <w:top w:val="none" w:sz="0" w:space="0" w:color="auto"/>
        <w:left w:val="none" w:sz="0" w:space="0" w:color="auto"/>
        <w:bottom w:val="none" w:sz="0" w:space="0" w:color="auto"/>
        <w:right w:val="none" w:sz="0" w:space="0" w:color="auto"/>
      </w:divBdr>
    </w:div>
    <w:div w:id="1024743612">
      <w:bodyDiv w:val="1"/>
      <w:marLeft w:val="0"/>
      <w:marRight w:val="0"/>
      <w:marTop w:val="0"/>
      <w:marBottom w:val="0"/>
      <w:divBdr>
        <w:top w:val="none" w:sz="0" w:space="0" w:color="auto"/>
        <w:left w:val="none" w:sz="0" w:space="0" w:color="auto"/>
        <w:bottom w:val="none" w:sz="0" w:space="0" w:color="auto"/>
        <w:right w:val="none" w:sz="0" w:space="0" w:color="auto"/>
      </w:divBdr>
    </w:div>
    <w:div w:id="1033190277">
      <w:bodyDiv w:val="1"/>
      <w:marLeft w:val="0"/>
      <w:marRight w:val="0"/>
      <w:marTop w:val="0"/>
      <w:marBottom w:val="0"/>
      <w:divBdr>
        <w:top w:val="none" w:sz="0" w:space="0" w:color="auto"/>
        <w:left w:val="none" w:sz="0" w:space="0" w:color="auto"/>
        <w:bottom w:val="none" w:sz="0" w:space="0" w:color="auto"/>
        <w:right w:val="none" w:sz="0" w:space="0" w:color="auto"/>
      </w:divBdr>
      <w:divsChild>
        <w:div w:id="813373920">
          <w:marLeft w:val="480"/>
          <w:marRight w:val="0"/>
          <w:marTop w:val="0"/>
          <w:marBottom w:val="0"/>
          <w:divBdr>
            <w:top w:val="none" w:sz="0" w:space="0" w:color="auto"/>
            <w:left w:val="none" w:sz="0" w:space="0" w:color="auto"/>
            <w:bottom w:val="none" w:sz="0" w:space="0" w:color="auto"/>
            <w:right w:val="none" w:sz="0" w:space="0" w:color="auto"/>
          </w:divBdr>
          <w:divsChild>
            <w:div w:id="18305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6829">
      <w:bodyDiv w:val="1"/>
      <w:marLeft w:val="0"/>
      <w:marRight w:val="0"/>
      <w:marTop w:val="0"/>
      <w:marBottom w:val="0"/>
      <w:divBdr>
        <w:top w:val="none" w:sz="0" w:space="0" w:color="auto"/>
        <w:left w:val="none" w:sz="0" w:space="0" w:color="auto"/>
        <w:bottom w:val="none" w:sz="0" w:space="0" w:color="auto"/>
        <w:right w:val="none" w:sz="0" w:space="0" w:color="auto"/>
      </w:divBdr>
      <w:divsChild>
        <w:div w:id="528222544">
          <w:marLeft w:val="480"/>
          <w:marRight w:val="0"/>
          <w:marTop w:val="0"/>
          <w:marBottom w:val="0"/>
          <w:divBdr>
            <w:top w:val="none" w:sz="0" w:space="0" w:color="auto"/>
            <w:left w:val="none" w:sz="0" w:space="0" w:color="auto"/>
            <w:bottom w:val="none" w:sz="0" w:space="0" w:color="auto"/>
            <w:right w:val="none" w:sz="0" w:space="0" w:color="auto"/>
          </w:divBdr>
          <w:divsChild>
            <w:div w:id="1501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3927">
      <w:bodyDiv w:val="1"/>
      <w:marLeft w:val="0"/>
      <w:marRight w:val="0"/>
      <w:marTop w:val="0"/>
      <w:marBottom w:val="0"/>
      <w:divBdr>
        <w:top w:val="none" w:sz="0" w:space="0" w:color="auto"/>
        <w:left w:val="none" w:sz="0" w:space="0" w:color="auto"/>
        <w:bottom w:val="none" w:sz="0" w:space="0" w:color="auto"/>
        <w:right w:val="none" w:sz="0" w:space="0" w:color="auto"/>
      </w:divBdr>
      <w:divsChild>
        <w:div w:id="1359041617">
          <w:marLeft w:val="480"/>
          <w:marRight w:val="0"/>
          <w:marTop w:val="0"/>
          <w:marBottom w:val="0"/>
          <w:divBdr>
            <w:top w:val="none" w:sz="0" w:space="0" w:color="auto"/>
            <w:left w:val="none" w:sz="0" w:space="0" w:color="auto"/>
            <w:bottom w:val="none" w:sz="0" w:space="0" w:color="auto"/>
            <w:right w:val="none" w:sz="0" w:space="0" w:color="auto"/>
          </w:divBdr>
          <w:divsChild>
            <w:div w:id="1342313775">
              <w:marLeft w:val="0"/>
              <w:marRight w:val="0"/>
              <w:marTop w:val="0"/>
              <w:marBottom w:val="0"/>
              <w:divBdr>
                <w:top w:val="none" w:sz="0" w:space="0" w:color="auto"/>
                <w:left w:val="none" w:sz="0" w:space="0" w:color="auto"/>
                <w:bottom w:val="none" w:sz="0" w:space="0" w:color="auto"/>
                <w:right w:val="none" w:sz="0" w:space="0" w:color="auto"/>
              </w:divBdr>
            </w:div>
            <w:div w:id="1296714072">
              <w:marLeft w:val="0"/>
              <w:marRight w:val="0"/>
              <w:marTop w:val="0"/>
              <w:marBottom w:val="0"/>
              <w:divBdr>
                <w:top w:val="none" w:sz="0" w:space="0" w:color="auto"/>
                <w:left w:val="none" w:sz="0" w:space="0" w:color="auto"/>
                <w:bottom w:val="none" w:sz="0" w:space="0" w:color="auto"/>
                <w:right w:val="none" w:sz="0" w:space="0" w:color="auto"/>
              </w:divBdr>
            </w:div>
            <w:div w:id="1341856471">
              <w:marLeft w:val="0"/>
              <w:marRight w:val="0"/>
              <w:marTop w:val="0"/>
              <w:marBottom w:val="0"/>
              <w:divBdr>
                <w:top w:val="none" w:sz="0" w:space="0" w:color="auto"/>
                <w:left w:val="none" w:sz="0" w:space="0" w:color="auto"/>
                <w:bottom w:val="none" w:sz="0" w:space="0" w:color="auto"/>
                <w:right w:val="none" w:sz="0" w:space="0" w:color="auto"/>
              </w:divBdr>
            </w:div>
            <w:div w:id="1067537534">
              <w:marLeft w:val="0"/>
              <w:marRight w:val="0"/>
              <w:marTop w:val="0"/>
              <w:marBottom w:val="0"/>
              <w:divBdr>
                <w:top w:val="none" w:sz="0" w:space="0" w:color="auto"/>
                <w:left w:val="none" w:sz="0" w:space="0" w:color="auto"/>
                <w:bottom w:val="none" w:sz="0" w:space="0" w:color="auto"/>
                <w:right w:val="none" w:sz="0" w:space="0" w:color="auto"/>
              </w:divBdr>
            </w:div>
            <w:div w:id="235092503">
              <w:marLeft w:val="0"/>
              <w:marRight w:val="0"/>
              <w:marTop w:val="0"/>
              <w:marBottom w:val="0"/>
              <w:divBdr>
                <w:top w:val="none" w:sz="0" w:space="0" w:color="auto"/>
                <w:left w:val="none" w:sz="0" w:space="0" w:color="auto"/>
                <w:bottom w:val="none" w:sz="0" w:space="0" w:color="auto"/>
                <w:right w:val="none" w:sz="0" w:space="0" w:color="auto"/>
              </w:divBdr>
            </w:div>
            <w:div w:id="713652169">
              <w:marLeft w:val="0"/>
              <w:marRight w:val="0"/>
              <w:marTop w:val="0"/>
              <w:marBottom w:val="0"/>
              <w:divBdr>
                <w:top w:val="none" w:sz="0" w:space="0" w:color="auto"/>
                <w:left w:val="none" w:sz="0" w:space="0" w:color="auto"/>
                <w:bottom w:val="none" w:sz="0" w:space="0" w:color="auto"/>
                <w:right w:val="none" w:sz="0" w:space="0" w:color="auto"/>
              </w:divBdr>
            </w:div>
            <w:div w:id="314653238">
              <w:marLeft w:val="0"/>
              <w:marRight w:val="0"/>
              <w:marTop w:val="0"/>
              <w:marBottom w:val="0"/>
              <w:divBdr>
                <w:top w:val="none" w:sz="0" w:space="0" w:color="auto"/>
                <w:left w:val="none" w:sz="0" w:space="0" w:color="auto"/>
                <w:bottom w:val="none" w:sz="0" w:space="0" w:color="auto"/>
                <w:right w:val="none" w:sz="0" w:space="0" w:color="auto"/>
              </w:divBdr>
            </w:div>
            <w:div w:id="1186360423">
              <w:marLeft w:val="0"/>
              <w:marRight w:val="0"/>
              <w:marTop w:val="0"/>
              <w:marBottom w:val="0"/>
              <w:divBdr>
                <w:top w:val="none" w:sz="0" w:space="0" w:color="auto"/>
                <w:left w:val="none" w:sz="0" w:space="0" w:color="auto"/>
                <w:bottom w:val="none" w:sz="0" w:space="0" w:color="auto"/>
                <w:right w:val="none" w:sz="0" w:space="0" w:color="auto"/>
              </w:divBdr>
            </w:div>
            <w:div w:id="1328358468">
              <w:marLeft w:val="0"/>
              <w:marRight w:val="0"/>
              <w:marTop w:val="0"/>
              <w:marBottom w:val="0"/>
              <w:divBdr>
                <w:top w:val="none" w:sz="0" w:space="0" w:color="auto"/>
                <w:left w:val="none" w:sz="0" w:space="0" w:color="auto"/>
                <w:bottom w:val="none" w:sz="0" w:space="0" w:color="auto"/>
                <w:right w:val="none" w:sz="0" w:space="0" w:color="auto"/>
              </w:divBdr>
            </w:div>
            <w:div w:id="1394424627">
              <w:marLeft w:val="0"/>
              <w:marRight w:val="0"/>
              <w:marTop w:val="0"/>
              <w:marBottom w:val="0"/>
              <w:divBdr>
                <w:top w:val="none" w:sz="0" w:space="0" w:color="auto"/>
                <w:left w:val="none" w:sz="0" w:space="0" w:color="auto"/>
                <w:bottom w:val="none" w:sz="0" w:space="0" w:color="auto"/>
                <w:right w:val="none" w:sz="0" w:space="0" w:color="auto"/>
              </w:divBdr>
            </w:div>
            <w:div w:id="518475334">
              <w:marLeft w:val="0"/>
              <w:marRight w:val="0"/>
              <w:marTop w:val="0"/>
              <w:marBottom w:val="0"/>
              <w:divBdr>
                <w:top w:val="none" w:sz="0" w:space="0" w:color="auto"/>
                <w:left w:val="none" w:sz="0" w:space="0" w:color="auto"/>
                <w:bottom w:val="none" w:sz="0" w:space="0" w:color="auto"/>
                <w:right w:val="none" w:sz="0" w:space="0" w:color="auto"/>
              </w:divBdr>
            </w:div>
            <w:div w:id="1711147527">
              <w:marLeft w:val="0"/>
              <w:marRight w:val="0"/>
              <w:marTop w:val="0"/>
              <w:marBottom w:val="0"/>
              <w:divBdr>
                <w:top w:val="none" w:sz="0" w:space="0" w:color="auto"/>
                <w:left w:val="none" w:sz="0" w:space="0" w:color="auto"/>
                <w:bottom w:val="none" w:sz="0" w:space="0" w:color="auto"/>
                <w:right w:val="none" w:sz="0" w:space="0" w:color="auto"/>
              </w:divBdr>
            </w:div>
            <w:div w:id="1086339178">
              <w:marLeft w:val="0"/>
              <w:marRight w:val="0"/>
              <w:marTop w:val="0"/>
              <w:marBottom w:val="0"/>
              <w:divBdr>
                <w:top w:val="none" w:sz="0" w:space="0" w:color="auto"/>
                <w:left w:val="none" w:sz="0" w:space="0" w:color="auto"/>
                <w:bottom w:val="none" w:sz="0" w:space="0" w:color="auto"/>
                <w:right w:val="none" w:sz="0" w:space="0" w:color="auto"/>
              </w:divBdr>
            </w:div>
            <w:div w:id="1164396908">
              <w:marLeft w:val="0"/>
              <w:marRight w:val="0"/>
              <w:marTop w:val="0"/>
              <w:marBottom w:val="0"/>
              <w:divBdr>
                <w:top w:val="none" w:sz="0" w:space="0" w:color="auto"/>
                <w:left w:val="none" w:sz="0" w:space="0" w:color="auto"/>
                <w:bottom w:val="none" w:sz="0" w:space="0" w:color="auto"/>
                <w:right w:val="none" w:sz="0" w:space="0" w:color="auto"/>
              </w:divBdr>
            </w:div>
            <w:div w:id="1579174278">
              <w:marLeft w:val="0"/>
              <w:marRight w:val="0"/>
              <w:marTop w:val="0"/>
              <w:marBottom w:val="0"/>
              <w:divBdr>
                <w:top w:val="none" w:sz="0" w:space="0" w:color="auto"/>
                <w:left w:val="none" w:sz="0" w:space="0" w:color="auto"/>
                <w:bottom w:val="none" w:sz="0" w:space="0" w:color="auto"/>
                <w:right w:val="none" w:sz="0" w:space="0" w:color="auto"/>
              </w:divBdr>
            </w:div>
            <w:div w:id="687760805">
              <w:marLeft w:val="0"/>
              <w:marRight w:val="0"/>
              <w:marTop w:val="0"/>
              <w:marBottom w:val="0"/>
              <w:divBdr>
                <w:top w:val="none" w:sz="0" w:space="0" w:color="auto"/>
                <w:left w:val="none" w:sz="0" w:space="0" w:color="auto"/>
                <w:bottom w:val="none" w:sz="0" w:space="0" w:color="auto"/>
                <w:right w:val="none" w:sz="0" w:space="0" w:color="auto"/>
              </w:divBdr>
            </w:div>
            <w:div w:id="480081730">
              <w:marLeft w:val="0"/>
              <w:marRight w:val="0"/>
              <w:marTop w:val="0"/>
              <w:marBottom w:val="0"/>
              <w:divBdr>
                <w:top w:val="none" w:sz="0" w:space="0" w:color="auto"/>
                <w:left w:val="none" w:sz="0" w:space="0" w:color="auto"/>
                <w:bottom w:val="none" w:sz="0" w:space="0" w:color="auto"/>
                <w:right w:val="none" w:sz="0" w:space="0" w:color="auto"/>
              </w:divBdr>
            </w:div>
            <w:div w:id="1550460410">
              <w:marLeft w:val="0"/>
              <w:marRight w:val="0"/>
              <w:marTop w:val="0"/>
              <w:marBottom w:val="0"/>
              <w:divBdr>
                <w:top w:val="none" w:sz="0" w:space="0" w:color="auto"/>
                <w:left w:val="none" w:sz="0" w:space="0" w:color="auto"/>
                <w:bottom w:val="none" w:sz="0" w:space="0" w:color="auto"/>
                <w:right w:val="none" w:sz="0" w:space="0" w:color="auto"/>
              </w:divBdr>
            </w:div>
            <w:div w:id="101846719">
              <w:marLeft w:val="0"/>
              <w:marRight w:val="0"/>
              <w:marTop w:val="0"/>
              <w:marBottom w:val="0"/>
              <w:divBdr>
                <w:top w:val="none" w:sz="0" w:space="0" w:color="auto"/>
                <w:left w:val="none" w:sz="0" w:space="0" w:color="auto"/>
                <w:bottom w:val="none" w:sz="0" w:space="0" w:color="auto"/>
                <w:right w:val="none" w:sz="0" w:space="0" w:color="auto"/>
              </w:divBdr>
            </w:div>
            <w:div w:id="1211653907">
              <w:marLeft w:val="0"/>
              <w:marRight w:val="0"/>
              <w:marTop w:val="0"/>
              <w:marBottom w:val="0"/>
              <w:divBdr>
                <w:top w:val="none" w:sz="0" w:space="0" w:color="auto"/>
                <w:left w:val="none" w:sz="0" w:space="0" w:color="auto"/>
                <w:bottom w:val="none" w:sz="0" w:space="0" w:color="auto"/>
                <w:right w:val="none" w:sz="0" w:space="0" w:color="auto"/>
              </w:divBdr>
            </w:div>
            <w:div w:id="1980769410">
              <w:marLeft w:val="0"/>
              <w:marRight w:val="0"/>
              <w:marTop w:val="0"/>
              <w:marBottom w:val="0"/>
              <w:divBdr>
                <w:top w:val="none" w:sz="0" w:space="0" w:color="auto"/>
                <w:left w:val="none" w:sz="0" w:space="0" w:color="auto"/>
                <w:bottom w:val="none" w:sz="0" w:space="0" w:color="auto"/>
                <w:right w:val="none" w:sz="0" w:space="0" w:color="auto"/>
              </w:divBdr>
            </w:div>
            <w:div w:id="793866929">
              <w:marLeft w:val="0"/>
              <w:marRight w:val="0"/>
              <w:marTop w:val="0"/>
              <w:marBottom w:val="0"/>
              <w:divBdr>
                <w:top w:val="none" w:sz="0" w:space="0" w:color="auto"/>
                <w:left w:val="none" w:sz="0" w:space="0" w:color="auto"/>
                <w:bottom w:val="none" w:sz="0" w:space="0" w:color="auto"/>
                <w:right w:val="none" w:sz="0" w:space="0" w:color="auto"/>
              </w:divBdr>
            </w:div>
            <w:div w:id="405760146">
              <w:marLeft w:val="0"/>
              <w:marRight w:val="0"/>
              <w:marTop w:val="0"/>
              <w:marBottom w:val="0"/>
              <w:divBdr>
                <w:top w:val="none" w:sz="0" w:space="0" w:color="auto"/>
                <w:left w:val="none" w:sz="0" w:space="0" w:color="auto"/>
                <w:bottom w:val="none" w:sz="0" w:space="0" w:color="auto"/>
                <w:right w:val="none" w:sz="0" w:space="0" w:color="auto"/>
              </w:divBdr>
            </w:div>
            <w:div w:id="1624070720">
              <w:marLeft w:val="0"/>
              <w:marRight w:val="0"/>
              <w:marTop w:val="0"/>
              <w:marBottom w:val="0"/>
              <w:divBdr>
                <w:top w:val="none" w:sz="0" w:space="0" w:color="auto"/>
                <w:left w:val="none" w:sz="0" w:space="0" w:color="auto"/>
                <w:bottom w:val="none" w:sz="0" w:space="0" w:color="auto"/>
                <w:right w:val="none" w:sz="0" w:space="0" w:color="auto"/>
              </w:divBdr>
            </w:div>
            <w:div w:id="1959407299">
              <w:marLeft w:val="0"/>
              <w:marRight w:val="0"/>
              <w:marTop w:val="0"/>
              <w:marBottom w:val="0"/>
              <w:divBdr>
                <w:top w:val="none" w:sz="0" w:space="0" w:color="auto"/>
                <w:left w:val="none" w:sz="0" w:space="0" w:color="auto"/>
                <w:bottom w:val="none" w:sz="0" w:space="0" w:color="auto"/>
                <w:right w:val="none" w:sz="0" w:space="0" w:color="auto"/>
              </w:divBdr>
            </w:div>
            <w:div w:id="2092777346">
              <w:marLeft w:val="0"/>
              <w:marRight w:val="0"/>
              <w:marTop w:val="0"/>
              <w:marBottom w:val="0"/>
              <w:divBdr>
                <w:top w:val="none" w:sz="0" w:space="0" w:color="auto"/>
                <w:left w:val="none" w:sz="0" w:space="0" w:color="auto"/>
                <w:bottom w:val="none" w:sz="0" w:space="0" w:color="auto"/>
                <w:right w:val="none" w:sz="0" w:space="0" w:color="auto"/>
              </w:divBdr>
            </w:div>
            <w:div w:id="1969582518">
              <w:marLeft w:val="0"/>
              <w:marRight w:val="0"/>
              <w:marTop w:val="0"/>
              <w:marBottom w:val="0"/>
              <w:divBdr>
                <w:top w:val="none" w:sz="0" w:space="0" w:color="auto"/>
                <w:left w:val="none" w:sz="0" w:space="0" w:color="auto"/>
                <w:bottom w:val="none" w:sz="0" w:space="0" w:color="auto"/>
                <w:right w:val="none" w:sz="0" w:space="0" w:color="auto"/>
              </w:divBdr>
            </w:div>
            <w:div w:id="2143688309">
              <w:marLeft w:val="0"/>
              <w:marRight w:val="0"/>
              <w:marTop w:val="0"/>
              <w:marBottom w:val="0"/>
              <w:divBdr>
                <w:top w:val="none" w:sz="0" w:space="0" w:color="auto"/>
                <w:left w:val="none" w:sz="0" w:space="0" w:color="auto"/>
                <w:bottom w:val="none" w:sz="0" w:space="0" w:color="auto"/>
                <w:right w:val="none" w:sz="0" w:space="0" w:color="auto"/>
              </w:divBdr>
            </w:div>
            <w:div w:id="274141107">
              <w:marLeft w:val="0"/>
              <w:marRight w:val="0"/>
              <w:marTop w:val="0"/>
              <w:marBottom w:val="0"/>
              <w:divBdr>
                <w:top w:val="none" w:sz="0" w:space="0" w:color="auto"/>
                <w:left w:val="none" w:sz="0" w:space="0" w:color="auto"/>
                <w:bottom w:val="none" w:sz="0" w:space="0" w:color="auto"/>
                <w:right w:val="none" w:sz="0" w:space="0" w:color="auto"/>
              </w:divBdr>
            </w:div>
            <w:div w:id="1536966944">
              <w:marLeft w:val="0"/>
              <w:marRight w:val="0"/>
              <w:marTop w:val="0"/>
              <w:marBottom w:val="0"/>
              <w:divBdr>
                <w:top w:val="none" w:sz="0" w:space="0" w:color="auto"/>
                <w:left w:val="none" w:sz="0" w:space="0" w:color="auto"/>
                <w:bottom w:val="none" w:sz="0" w:space="0" w:color="auto"/>
                <w:right w:val="none" w:sz="0" w:space="0" w:color="auto"/>
              </w:divBdr>
            </w:div>
            <w:div w:id="260336099">
              <w:marLeft w:val="0"/>
              <w:marRight w:val="0"/>
              <w:marTop w:val="0"/>
              <w:marBottom w:val="0"/>
              <w:divBdr>
                <w:top w:val="none" w:sz="0" w:space="0" w:color="auto"/>
                <w:left w:val="none" w:sz="0" w:space="0" w:color="auto"/>
                <w:bottom w:val="none" w:sz="0" w:space="0" w:color="auto"/>
                <w:right w:val="none" w:sz="0" w:space="0" w:color="auto"/>
              </w:divBdr>
            </w:div>
            <w:div w:id="1616982296">
              <w:marLeft w:val="0"/>
              <w:marRight w:val="0"/>
              <w:marTop w:val="0"/>
              <w:marBottom w:val="0"/>
              <w:divBdr>
                <w:top w:val="none" w:sz="0" w:space="0" w:color="auto"/>
                <w:left w:val="none" w:sz="0" w:space="0" w:color="auto"/>
                <w:bottom w:val="none" w:sz="0" w:space="0" w:color="auto"/>
                <w:right w:val="none" w:sz="0" w:space="0" w:color="auto"/>
              </w:divBdr>
            </w:div>
            <w:div w:id="220409886">
              <w:marLeft w:val="0"/>
              <w:marRight w:val="0"/>
              <w:marTop w:val="0"/>
              <w:marBottom w:val="0"/>
              <w:divBdr>
                <w:top w:val="none" w:sz="0" w:space="0" w:color="auto"/>
                <w:left w:val="none" w:sz="0" w:space="0" w:color="auto"/>
                <w:bottom w:val="none" w:sz="0" w:space="0" w:color="auto"/>
                <w:right w:val="none" w:sz="0" w:space="0" w:color="auto"/>
              </w:divBdr>
            </w:div>
            <w:div w:id="32506176">
              <w:marLeft w:val="0"/>
              <w:marRight w:val="0"/>
              <w:marTop w:val="0"/>
              <w:marBottom w:val="0"/>
              <w:divBdr>
                <w:top w:val="none" w:sz="0" w:space="0" w:color="auto"/>
                <w:left w:val="none" w:sz="0" w:space="0" w:color="auto"/>
                <w:bottom w:val="none" w:sz="0" w:space="0" w:color="auto"/>
                <w:right w:val="none" w:sz="0" w:space="0" w:color="auto"/>
              </w:divBdr>
            </w:div>
            <w:div w:id="2126726829">
              <w:marLeft w:val="0"/>
              <w:marRight w:val="0"/>
              <w:marTop w:val="0"/>
              <w:marBottom w:val="0"/>
              <w:divBdr>
                <w:top w:val="none" w:sz="0" w:space="0" w:color="auto"/>
                <w:left w:val="none" w:sz="0" w:space="0" w:color="auto"/>
                <w:bottom w:val="none" w:sz="0" w:space="0" w:color="auto"/>
                <w:right w:val="none" w:sz="0" w:space="0" w:color="auto"/>
              </w:divBdr>
            </w:div>
            <w:div w:id="2011370633">
              <w:marLeft w:val="0"/>
              <w:marRight w:val="0"/>
              <w:marTop w:val="0"/>
              <w:marBottom w:val="0"/>
              <w:divBdr>
                <w:top w:val="none" w:sz="0" w:space="0" w:color="auto"/>
                <w:left w:val="none" w:sz="0" w:space="0" w:color="auto"/>
                <w:bottom w:val="none" w:sz="0" w:space="0" w:color="auto"/>
                <w:right w:val="none" w:sz="0" w:space="0" w:color="auto"/>
              </w:divBdr>
            </w:div>
            <w:div w:id="1545436360">
              <w:marLeft w:val="0"/>
              <w:marRight w:val="0"/>
              <w:marTop w:val="0"/>
              <w:marBottom w:val="0"/>
              <w:divBdr>
                <w:top w:val="none" w:sz="0" w:space="0" w:color="auto"/>
                <w:left w:val="none" w:sz="0" w:space="0" w:color="auto"/>
                <w:bottom w:val="none" w:sz="0" w:space="0" w:color="auto"/>
                <w:right w:val="none" w:sz="0" w:space="0" w:color="auto"/>
              </w:divBdr>
            </w:div>
            <w:div w:id="694425533">
              <w:marLeft w:val="0"/>
              <w:marRight w:val="0"/>
              <w:marTop w:val="0"/>
              <w:marBottom w:val="0"/>
              <w:divBdr>
                <w:top w:val="none" w:sz="0" w:space="0" w:color="auto"/>
                <w:left w:val="none" w:sz="0" w:space="0" w:color="auto"/>
                <w:bottom w:val="none" w:sz="0" w:space="0" w:color="auto"/>
                <w:right w:val="none" w:sz="0" w:space="0" w:color="auto"/>
              </w:divBdr>
            </w:div>
            <w:div w:id="827211894">
              <w:marLeft w:val="0"/>
              <w:marRight w:val="0"/>
              <w:marTop w:val="0"/>
              <w:marBottom w:val="0"/>
              <w:divBdr>
                <w:top w:val="none" w:sz="0" w:space="0" w:color="auto"/>
                <w:left w:val="none" w:sz="0" w:space="0" w:color="auto"/>
                <w:bottom w:val="none" w:sz="0" w:space="0" w:color="auto"/>
                <w:right w:val="none" w:sz="0" w:space="0" w:color="auto"/>
              </w:divBdr>
            </w:div>
            <w:div w:id="69087234">
              <w:marLeft w:val="0"/>
              <w:marRight w:val="0"/>
              <w:marTop w:val="0"/>
              <w:marBottom w:val="0"/>
              <w:divBdr>
                <w:top w:val="none" w:sz="0" w:space="0" w:color="auto"/>
                <w:left w:val="none" w:sz="0" w:space="0" w:color="auto"/>
                <w:bottom w:val="none" w:sz="0" w:space="0" w:color="auto"/>
                <w:right w:val="none" w:sz="0" w:space="0" w:color="auto"/>
              </w:divBdr>
            </w:div>
            <w:div w:id="1349478851">
              <w:marLeft w:val="0"/>
              <w:marRight w:val="0"/>
              <w:marTop w:val="0"/>
              <w:marBottom w:val="0"/>
              <w:divBdr>
                <w:top w:val="none" w:sz="0" w:space="0" w:color="auto"/>
                <w:left w:val="none" w:sz="0" w:space="0" w:color="auto"/>
                <w:bottom w:val="none" w:sz="0" w:space="0" w:color="auto"/>
                <w:right w:val="none" w:sz="0" w:space="0" w:color="auto"/>
              </w:divBdr>
            </w:div>
            <w:div w:id="255209780">
              <w:marLeft w:val="0"/>
              <w:marRight w:val="0"/>
              <w:marTop w:val="0"/>
              <w:marBottom w:val="0"/>
              <w:divBdr>
                <w:top w:val="none" w:sz="0" w:space="0" w:color="auto"/>
                <w:left w:val="none" w:sz="0" w:space="0" w:color="auto"/>
                <w:bottom w:val="none" w:sz="0" w:space="0" w:color="auto"/>
                <w:right w:val="none" w:sz="0" w:space="0" w:color="auto"/>
              </w:divBdr>
            </w:div>
            <w:div w:id="778455105">
              <w:marLeft w:val="0"/>
              <w:marRight w:val="0"/>
              <w:marTop w:val="0"/>
              <w:marBottom w:val="0"/>
              <w:divBdr>
                <w:top w:val="none" w:sz="0" w:space="0" w:color="auto"/>
                <w:left w:val="none" w:sz="0" w:space="0" w:color="auto"/>
                <w:bottom w:val="none" w:sz="0" w:space="0" w:color="auto"/>
                <w:right w:val="none" w:sz="0" w:space="0" w:color="auto"/>
              </w:divBdr>
            </w:div>
            <w:div w:id="1993943510">
              <w:marLeft w:val="0"/>
              <w:marRight w:val="0"/>
              <w:marTop w:val="0"/>
              <w:marBottom w:val="0"/>
              <w:divBdr>
                <w:top w:val="none" w:sz="0" w:space="0" w:color="auto"/>
                <w:left w:val="none" w:sz="0" w:space="0" w:color="auto"/>
                <w:bottom w:val="none" w:sz="0" w:space="0" w:color="auto"/>
                <w:right w:val="none" w:sz="0" w:space="0" w:color="auto"/>
              </w:divBdr>
            </w:div>
            <w:div w:id="96802857">
              <w:marLeft w:val="0"/>
              <w:marRight w:val="0"/>
              <w:marTop w:val="0"/>
              <w:marBottom w:val="0"/>
              <w:divBdr>
                <w:top w:val="none" w:sz="0" w:space="0" w:color="auto"/>
                <w:left w:val="none" w:sz="0" w:space="0" w:color="auto"/>
                <w:bottom w:val="none" w:sz="0" w:space="0" w:color="auto"/>
                <w:right w:val="none" w:sz="0" w:space="0" w:color="auto"/>
              </w:divBdr>
            </w:div>
            <w:div w:id="1846479732">
              <w:marLeft w:val="0"/>
              <w:marRight w:val="0"/>
              <w:marTop w:val="0"/>
              <w:marBottom w:val="0"/>
              <w:divBdr>
                <w:top w:val="none" w:sz="0" w:space="0" w:color="auto"/>
                <w:left w:val="none" w:sz="0" w:space="0" w:color="auto"/>
                <w:bottom w:val="none" w:sz="0" w:space="0" w:color="auto"/>
                <w:right w:val="none" w:sz="0" w:space="0" w:color="auto"/>
              </w:divBdr>
            </w:div>
            <w:div w:id="1732580623">
              <w:marLeft w:val="0"/>
              <w:marRight w:val="0"/>
              <w:marTop w:val="0"/>
              <w:marBottom w:val="0"/>
              <w:divBdr>
                <w:top w:val="none" w:sz="0" w:space="0" w:color="auto"/>
                <w:left w:val="none" w:sz="0" w:space="0" w:color="auto"/>
                <w:bottom w:val="none" w:sz="0" w:space="0" w:color="auto"/>
                <w:right w:val="none" w:sz="0" w:space="0" w:color="auto"/>
              </w:divBdr>
            </w:div>
            <w:div w:id="2089231306">
              <w:marLeft w:val="0"/>
              <w:marRight w:val="0"/>
              <w:marTop w:val="0"/>
              <w:marBottom w:val="0"/>
              <w:divBdr>
                <w:top w:val="none" w:sz="0" w:space="0" w:color="auto"/>
                <w:left w:val="none" w:sz="0" w:space="0" w:color="auto"/>
                <w:bottom w:val="none" w:sz="0" w:space="0" w:color="auto"/>
                <w:right w:val="none" w:sz="0" w:space="0" w:color="auto"/>
              </w:divBdr>
            </w:div>
            <w:div w:id="374085996">
              <w:marLeft w:val="0"/>
              <w:marRight w:val="0"/>
              <w:marTop w:val="0"/>
              <w:marBottom w:val="0"/>
              <w:divBdr>
                <w:top w:val="none" w:sz="0" w:space="0" w:color="auto"/>
                <w:left w:val="none" w:sz="0" w:space="0" w:color="auto"/>
                <w:bottom w:val="none" w:sz="0" w:space="0" w:color="auto"/>
                <w:right w:val="none" w:sz="0" w:space="0" w:color="auto"/>
              </w:divBdr>
            </w:div>
            <w:div w:id="1330525730">
              <w:marLeft w:val="0"/>
              <w:marRight w:val="0"/>
              <w:marTop w:val="0"/>
              <w:marBottom w:val="0"/>
              <w:divBdr>
                <w:top w:val="none" w:sz="0" w:space="0" w:color="auto"/>
                <w:left w:val="none" w:sz="0" w:space="0" w:color="auto"/>
                <w:bottom w:val="none" w:sz="0" w:space="0" w:color="auto"/>
                <w:right w:val="none" w:sz="0" w:space="0" w:color="auto"/>
              </w:divBdr>
            </w:div>
            <w:div w:id="1302349541">
              <w:marLeft w:val="0"/>
              <w:marRight w:val="0"/>
              <w:marTop w:val="0"/>
              <w:marBottom w:val="0"/>
              <w:divBdr>
                <w:top w:val="none" w:sz="0" w:space="0" w:color="auto"/>
                <w:left w:val="none" w:sz="0" w:space="0" w:color="auto"/>
                <w:bottom w:val="none" w:sz="0" w:space="0" w:color="auto"/>
                <w:right w:val="none" w:sz="0" w:space="0" w:color="auto"/>
              </w:divBdr>
            </w:div>
            <w:div w:id="1255627444">
              <w:marLeft w:val="0"/>
              <w:marRight w:val="0"/>
              <w:marTop w:val="0"/>
              <w:marBottom w:val="0"/>
              <w:divBdr>
                <w:top w:val="none" w:sz="0" w:space="0" w:color="auto"/>
                <w:left w:val="none" w:sz="0" w:space="0" w:color="auto"/>
                <w:bottom w:val="none" w:sz="0" w:space="0" w:color="auto"/>
                <w:right w:val="none" w:sz="0" w:space="0" w:color="auto"/>
              </w:divBdr>
            </w:div>
            <w:div w:id="1035808308">
              <w:marLeft w:val="0"/>
              <w:marRight w:val="0"/>
              <w:marTop w:val="0"/>
              <w:marBottom w:val="0"/>
              <w:divBdr>
                <w:top w:val="none" w:sz="0" w:space="0" w:color="auto"/>
                <w:left w:val="none" w:sz="0" w:space="0" w:color="auto"/>
                <w:bottom w:val="none" w:sz="0" w:space="0" w:color="auto"/>
                <w:right w:val="none" w:sz="0" w:space="0" w:color="auto"/>
              </w:divBdr>
            </w:div>
            <w:div w:id="516045040">
              <w:marLeft w:val="0"/>
              <w:marRight w:val="0"/>
              <w:marTop w:val="0"/>
              <w:marBottom w:val="0"/>
              <w:divBdr>
                <w:top w:val="none" w:sz="0" w:space="0" w:color="auto"/>
                <w:left w:val="none" w:sz="0" w:space="0" w:color="auto"/>
                <w:bottom w:val="none" w:sz="0" w:space="0" w:color="auto"/>
                <w:right w:val="none" w:sz="0" w:space="0" w:color="auto"/>
              </w:divBdr>
            </w:div>
            <w:div w:id="1934899868">
              <w:marLeft w:val="0"/>
              <w:marRight w:val="0"/>
              <w:marTop w:val="0"/>
              <w:marBottom w:val="0"/>
              <w:divBdr>
                <w:top w:val="none" w:sz="0" w:space="0" w:color="auto"/>
                <w:left w:val="none" w:sz="0" w:space="0" w:color="auto"/>
                <w:bottom w:val="none" w:sz="0" w:space="0" w:color="auto"/>
                <w:right w:val="none" w:sz="0" w:space="0" w:color="auto"/>
              </w:divBdr>
            </w:div>
            <w:div w:id="69623360">
              <w:marLeft w:val="0"/>
              <w:marRight w:val="0"/>
              <w:marTop w:val="0"/>
              <w:marBottom w:val="0"/>
              <w:divBdr>
                <w:top w:val="none" w:sz="0" w:space="0" w:color="auto"/>
                <w:left w:val="none" w:sz="0" w:space="0" w:color="auto"/>
                <w:bottom w:val="none" w:sz="0" w:space="0" w:color="auto"/>
                <w:right w:val="none" w:sz="0" w:space="0" w:color="auto"/>
              </w:divBdr>
            </w:div>
            <w:div w:id="1935042579">
              <w:marLeft w:val="0"/>
              <w:marRight w:val="0"/>
              <w:marTop w:val="0"/>
              <w:marBottom w:val="0"/>
              <w:divBdr>
                <w:top w:val="none" w:sz="0" w:space="0" w:color="auto"/>
                <w:left w:val="none" w:sz="0" w:space="0" w:color="auto"/>
                <w:bottom w:val="none" w:sz="0" w:space="0" w:color="auto"/>
                <w:right w:val="none" w:sz="0" w:space="0" w:color="auto"/>
              </w:divBdr>
            </w:div>
            <w:div w:id="1124470328">
              <w:marLeft w:val="0"/>
              <w:marRight w:val="0"/>
              <w:marTop w:val="0"/>
              <w:marBottom w:val="0"/>
              <w:divBdr>
                <w:top w:val="none" w:sz="0" w:space="0" w:color="auto"/>
                <w:left w:val="none" w:sz="0" w:space="0" w:color="auto"/>
                <w:bottom w:val="none" w:sz="0" w:space="0" w:color="auto"/>
                <w:right w:val="none" w:sz="0" w:space="0" w:color="auto"/>
              </w:divBdr>
            </w:div>
            <w:div w:id="122384972">
              <w:marLeft w:val="0"/>
              <w:marRight w:val="0"/>
              <w:marTop w:val="0"/>
              <w:marBottom w:val="0"/>
              <w:divBdr>
                <w:top w:val="none" w:sz="0" w:space="0" w:color="auto"/>
                <w:left w:val="none" w:sz="0" w:space="0" w:color="auto"/>
                <w:bottom w:val="none" w:sz="0" w:space="0" w:color="auto"/>
                <w:right w:val="none" w:sz="0" w:space="0" w:color="auto"/>
              </w:divBdr>
            </w:div>
            <w:div w:id="1775829692">
              <w:marLeft w:val="0"/>
              <w:marRight w:val="0"/>
              <w:marTop w:val="0"/>
              <w:marBottom w:val="0"/>
              <w:divBdr>
                <w:top w:val="none" w:sz="0" w:space="0" w:color="auto"/>
                <w:left w:val="none" w:sz="0" w:space="0" w:color="auto"/>
                <w:bottom w:val="none" w:sz="0" w:space="0" w:color="auto"/>
                <w:right w:val="none" w:sz="0" w:space="0" w:color="auto"/>
              </w:divBdr>
            </w:div>
            <w:div w:id="1608808249">
              <w:marLeft w:val="0"/>
              <w:marRight w:val="0"/>
              <w:marTop w:val="0"/>
              <w:marBottom w:val="0"/>
              <w:divBdr>
                <w:top w:val="none" w:sz="0" w:space="0" w:color="auto"/>
                <w:left w:val="none" w:sz="0" w:space="0" w:color="auto"/>
                <w:bottom w:val="none" w:sz="0" w:space="0" w:color="auto"/>
                <w:right w:val="none" w:sz="0" w:space="0" w:color="auto"/>
              </w:divBdr>
            </w:div>
            <w:div w:id="2139834031">
              <w:marLeft w:val="0"/>
              <w:marRight w:val="0"/>
              <w:marTop w:val="0"/>
              <w:marBottom w:val="0"/>
              <w:divBdr>
                <w:top w:val="none" w:sz="0" w:space="0" w:color="auto"/>
                <w:left w:val="none" w:sz="0" w:space="0" w:color="auto"/>
                <w:bottom w:val="none" w:sz="0" w:space="0" w:color="auto"/>
                <w:right w:val="none" w:sz="0" w:space="0" w:color="auto"/>
              </w:divBdr>
            </w:div>
            <w:div w:id="1245383329">
              <w:marLeft w:val="0"/>
              <w:marRight w:val="0"/>
              <w:marTop w:val="0"/>
              <w:marBottom w:val="0"/>
              <w:divBdr>
                <w:top w:val="none" w:sz="0" w:space="0" w:color="auto"/>
                <w:left w:val="none" w:sz="0" w:space="0" w:color="auto"/>
                <w:bottom w:val="none" w:sz="0" w:space="0" w:color="auto"/>
                <w:right w:val="none" w:sz="0" w:space="0" w:color="auto"/>
              </w:divBdr>
            </w:div>
            <w:div w:id="1031302176">
              <w:marLeft w:val="0"/>
              <w:marRight w:val="0"/>
              <w:marTop w:val="0"/>
              <w:marBottom w:val="0"/>
              <w:divBdr>
                <w:top w:val="none" w:sz="0" w:space="0" w:color="auto"/>
                <w:left w:val="none" w:sz="0" w:space="0" w:color="auto"/>
                <w:bottom w:val="none" w:sz="0" w:space="0" w:color="auto"/>
                <w:right w:val="none" w:sz="0" w:space="0" w:color="auto"/>
              </w:divBdr>
            </w:div>
            <w:div w:id="763962792">
              <w:marLeft w:val="0"/>
              <w:marRight w:val="0"/>
              <w:marTop w:val="0"/>
              <w:marBottom w:val="0"/>
              <w:divBdr>
                <w:top w:val="none" w:sz="0" w:space="0" w:color="auto"/>
                <w:left w:val="none" w:sz="0" w:space="0" w:color="auto"/>
                <w:bottom w:val="none" w:sz="0" w:space="0" w:color="auto"/>
                <w:right w:val="none" w:sz="0" w:space="0" w:color="auto"/>
              </w:divBdr>
            </w:div>
            <w:div w:id="612709750">
              <w:marLeft w:val="0"/>
              <w:marRight w:val="0"/>
              <w:marTop w:val="0"/>
              <w:marBottom w:val="0"/>
              <w:divBdr>
                <w:top w:val="none" w:sz="0" w:space="0" w:color="auto"/>
                <w:left w:val="none" w:sz="0" w:space="0" w:color="auto"/>
                <w:bottom w:val="none" w:sz="0" w:space="0" w:color="auto"/>
                <w:right w:val="none" w:sz="0" w:space="0" w:color="auto"/>
              </w:divBdr>
            </w:div>
            <w:div w:id="371881045">
              <w:marLeft w:val="0"/>
              <w:marRight w:val="0"/>
              <w:marTop w:val="0"/>
              <w:marBottom w:val="0"/>
              <w:divBdr>
                <w:top w:val="none" w:sz="0" w:space="0" w:color="auto"/>
                <w:left w:val="none" w:sz="0" w:space="0" w:color="auto"/>
                <w:bottom w:val="none" w:sz="0" w:space="0" w:color="auto"/>
                <w:right w:val="none" w:sz="0" w:space="0" w:color="auto"/>
              </w:divBdr>
            </w:div>
            <w:div w:id="334842931">
              <w:marLeft w:val="0"/>
              <w:marRight w:val="0"/>
              <w:marTop w:val="0"/>
              <w:marBottom w:val="0"/>
              <w:divBdr>
                <w:top w:val="none" w:sz="0" w:space="0" w:color="auto"/>
                <w:left w:val="none" w:sz="0" w:space="0" w:color="auto"/>
                <w:bottom w:val="none" w:sz="0" w:space="0" w:color="auto"/>
                <w:right w:val="none" w:sz="0" w:space="0" w:color="auto"/>
              </w:divBdr>
            </w:div>
            <w:div w:id="1394741174">
              <w:marLeft w:val="0"/>
              <w:marRight w:val="0"/>
              <w:marTop w:val="0"/>
              <w:marBottom w:val="0"/>
              <w:divBdr>
                <w:top w:val="none" w:sz="0" w:space="0" w:color="auto"/>
                <w:left w:val="none" w:sz="0" w:space="0" w:color="auto"/>
                <w:bottom w:val="none" w:sz="0" w:space="0" w:color="auto"/>
                <w:right w:val="none" w:sz="0" w:space="0" w:color="auto"/>
              </w:divBdr>
            </w:div>
            <w:div w:id="1374309161">
              <w:marLeft w:val="0"/>
              <w:marRight w:val="0"/>
              <w:marTop w:val="0"/>
              <w:marBottom w:val="0"/>
              <w:divBdr>
                <w:top w:val="none" w:sz="0" w:space="0" w:color="auto"/>
                <w:left w:val="none" w:sz="0" w:space="0" w:color="auto"/>
                <w:bottom w:val="none" w:sz="0" w:space="0" w:color="auto"/>
                <w:right w:val="none" w:sz="0" w:space="0" w:color="auto"/>
              </w:divBdr>
            </w:div>
            <w:div w:id="67926232">
              <w:marLeft w:val="0"/>
              <w:marRight w:val="0"/>
              <w:marTop w:val="0"/>
              <w:marBottom w:val="0"/>
              <w:divBdr>
                <w:top w:val="none" w:sz="0" w:space="0" w:color="auto"/>
                <w:left w:val="none" w:sz="0" w:space="0" w:color="auto"/>
                <w:bottom w:val="none" w:sz="0" w:space="0" w:color="auto"/>
                <w:right w:val="none" w:sz="0" w:space="0" w:color="auto"/>
              </w:divBdr>
            </w:div>
            <w:div w:id="785389139">
              <w:marLeft w:val="0"/>
              <w:marRight w:val="0"/>
              <w:marTop w:val="0"/>
              <w:marBottom w:val="0"/>
              <w:divBdr>
                <w:top w:val="none" w:sz="0" w:space="0" w:color="auto"/>
                <w:left w:val="none" w:sz="0" w:space="0" w:color="auto"/>
                <w:bottom w:val="none" w:sz="0" w:space="0" w:color="auto"/>
                <w:right w:val="none" w:sz="0" w:space="0" w:color="auto"/>
              </w:divBdr>
            </w:div>
            <w:div w:id="2039427190">
              <w:marLeft w:val="0"/>
              <w:marRight w:val="0"/>
              <w:marTop w:val="0"/>
              <w:marBottom w:val="0"/>
              <w:divBdr>
                <w:top w:val="none" w:sz="0" w:space="0" w:color="auto"/>
                <w:left w:val="none" w:sz="0" w:space="0" w:color="auto"/>
                <w:bottom w:val="none" w:sz="0" w:space="0" w:color="auto"/>
                <w:right w:val="none" w:sz="0" w:space="0" w:color="auto"/>
              </w:divBdr>
            </w:div>
            <w:div w:id="1022365917">
              <w:marLeft w:val="0"/>
              <w:marRight w:val="0"/>
              <w:marTop w:val="0"/>
              <w:marBottom w:val="0"/>
              <w:divBdr>
                <w:top w:val="none" w:sz="0" w:space="0" w:color="auto"/>
                <w:left w:val="none" w:sz="0" w:space="0" w:color="auto"/>
                <w:bottom w:val="none" w:sz="0" w:space="0" w:color="auto"/>
                <w:right w:val="none" w:sz="0" w:space="0" w:color="auto"/>
              </w:divBdr>
            </w:div>
            <w:div w:id="86386811">
              <w:marLeft w:val="0"/>
              <w:marRight w:val="0"/>
              <w:marTop w:val="0"/>
              <w:marBottom w:val="0"/>
              <w:divBdr>
                <w:top w:val="none" w:sz="0" w:space="0" w:color="auto"/>
                <w:left w:val="none" w:sz="0" w:space="0" w:color="auto"/>
                <w:bottom w:val="none" w:sz="0" w:space="0" w:color="auto"/>
                <w:right w:val="none" w:sz="0" w:space="0" w:color="auto"/>
              </w:divBdr>
            </w:div>
            <w:div w:id="234358226">
              <w:marLeft w:val="0"/>
              <w:marRight w:val="0"/>
              <w:marTop w:val="0"/>
              <w:marBottom w:val="0"/>
              <w:divBdr>
                <w:top w:val="none" w:sz="0" w:space="0" w:color="auto"/>
                <w:left w:val="none" w:sz="0" w:space="0" w:color="auto"/>
                <w:bottom w:val="none" w:sz="0" w:space="0" w:color="auto"/>
                <w:right w:val="none" w:sz="0" w:space="0" w:color="auto"/>
              </w:divBdr>
            </w:div>
            <w:div w:id="1282493383">
              <w:marLeft w:val="0"/>
              <w:marRight w:val="0"/>
              <w:marTop w:val="0"/>
              <w:marBottom w:val="0"/>
              <w:divBdr>
                <w:top w:val="none" w:sz="0" w:space="0" w:color="auto"/>
                <w:left w:val="none" w:sz="0" w:space="0" w:color="auto"/>
                <w:bottom w:val="none" w:sz="0" w:space="0" w:color="auto"/>
                <w:right w:val="none" w:sz="0" w:space="0" w:color="auto"/>
              </w:divBdr>
            </w:div>
            <w:div w:id="1102456451">
              <w:marLeft w:val="0"/>
              <w:marRight w:val="0"/>
              <w:marTop w:val="0"/>
              <w:marBottom w:val="0"/>
              <w:divBdr>
                <w:top w:val="none" w:sz="0" w:space="0" w:color="auto"/>
                <w:left w:val="none" w:sz="0" w:space="0" w:color="auto"/>
                <w:bottom w:val="none" w:sz="0" w:space="0" w:color="auto"/>
                <w:right w:val="none" w:sz="0" w:space="0" w:color="auto"/>
              </w:divBdr>
            </w:div>
            <w:div w:id="1909874964">
              <w:marLeft w:val="0"/>
              <w:marRight w:val="0"/>
              <w:marTop w:val="0"/>
              <w:marBottom w:val="0"/>
              <w:divBdr>
                <w:top w:val="none" w:sz="0" w:space="0" w:color="auto"/>
                <w:left w:val="none" w:sz="0" w:space="0" w:color="auto"/>
                <w:bottom w:val="none" w:sz="0" w:space="0" w:color="auto"/>
                <w:right w:val="none" w:sz="0" w:space="0" w:color="auto"/>
              </w:divBdr>
            </w:div>
            <w:div w:id="1732314203">
              <w:marLeft w:val="0"/>
              <w:marRight w:val="0"/>
              <w:marTop w:val="0"/>
              <w:marBottom w:val="0"/>
              <w:divBdr>
                <w:top w:val="none" w:sz="0" w:space="0" w:color="auto"/>
                <w:left w:val="none" w:sz="0" w:space="0" w:color="auto"/>
                <w:bottom w:val="none" w:sz="0" w:space="0" w:color="auto"/>
                <w:right w:val="none" w:sz="0" w:space="0" w:color="auto"/>
              </w:divBdr>
            </w:div>
            <w:div w:id="609970937">
              <w:marLeft w:val="0"/>
              <w:marRight w:val="0"/>
              <w:marTop w:val="0"/>
              <w:marBottom w:val="0"/>
              <w:divBdr>
                <w:top w:val="none" w:sz="0" w:space="0" w:color="auto"/>
                <w:left w:val="none" w:sz="0" w:space="0" w:color="auto"/>
                <w:bottom w:val="none" w:sz="0" w:space="0" w:color="auto"/>
                <w:right w:val="none" w:sz="0" w:space="0" w:color="auto"/>
              </w:divBdr>
            </w:div>
            <w:div w:id="2142067026">
              <w:marLeft w:val="0"/>
              <w:marRight w:val="0"/>
              <w:marTop w:val="0"/>
              <w:marBottom w:val="0"/>
              <w:divBdr>
                <w:top w:val="none" w:sz="0" w:space="0" w:color="auto"/>
                <w:left w:val="none" w:sz="0" w:space="0" w:color="auto"/>
                <w:bottom w:val="none" w:sz="0" w:space="0" w:color="auto"/>
                <w:right w:val="none" w:sz="0" w:space="0" w:color="auto"/>
              </w:divBdr>
            </w:div>
            <w:div w:id="1240869349">
              <w:marLeft w:val="0"/>
              <w:marRight w:val="0"/>
              <w:marTop w:val="0"/>
              <w:marBottom w:val="0"/>
              <w:divBdr>
                <w:top w:val="none" w:sz="0" w:space="0" w:color="auto"/>
                <w:left w:val="none" w:sz="0" w:space="0" w:color="auto"/>
                <w:bottom w:val="none" w:sz="0" w:space="0" w:color="auto"/>
                <w:right w:val="none" w:sz="0" w:space="0" w:color="auto"/>
              </w:divBdr>
            </w:div>
            <w:div w:id="1317412792">
              <w:marLeft w:val="0"/>
              <w:marRight w:val="0"/>
              <w:marTop w:val="0"/>
              <w:marBottom w:val="0"/>
              <w:divBdr>
                <w:top w:val="none" w:sz="0" w:space="0" w:color="auto"/>
                <w:left w:val="none" w:sz="0" w:space="0" w:color="auto"/>
                <w:bottom w:val="none" w:sz="0" w:space="0" w:color="auto"/>
                <w:right w:val="none" w:sz="0" w:space="0" w:color="auto"/>
              </w:divBdr>
            </w:div>
            <w:div w:id="1885215074">
              <w:marLeft w:val="0"/>
              <w:marRight w:val="0"/>
              <w:marTop w:val="0"/>
              <w:marBottom w:val="0"/>
              <w:divBdr>
                <w:top w:val="none" w:sz="0" w:space="0" w:color="auto"/>
                <w:left w:val="none" w:sz="0" w:space="0" w:color="auto"/>
                <w:bottom w:val="none" w:sz="0" w:space="0" w:color="auto"/>
                <w:right w:val="none" w:sz="0" w:space="0" w:color="auto"/>
              </w:divBdr>
            </w:div>
            <w:div w:id="1665546520">
              <w:marLeft w:val="0"/>
              <w:marRight w:val="0"/>
              <w:marTop w:val="0"/>
              <w:marBottom w:val="0"/>
              <w:divBdr>
                <w:top w:val="none" w:sz="0" w:space="0" w:color="auto"/>
                <w:left w:val="none" w:sz="0" w:space="0" w:color="auto"/>
                <w:bottom w:val="none" w:sz="0" w:space="0" w:color="auto"/>
                <w:right w:val="none" w:sz="0" w:space="0" w:color="auto"/>
              </w:divBdr>
            </w:div>
            <w:div w:id="1914045069">
              <w:marLeft w:val="0"/>
              <w:marRight w:val="0"/>
              <w:marTop w:val="0"/>
              <w:marBottom w:val="0"/>
              <w:divBdr>
                <w:top w:val="none" w:sz="0" w:space="0" w:color="auto"/>
                <w:left w:val="none" w:sz="0" w:space="0" w:color="auto"/>
                <w:bottom w:val="none" w:sz="0" w:space="0" w:color="auto"/>
                <w:right w:val="none" w:sz="0" w:space="0" w:color="auto"/>
              </w:divBdr>
            </w:div>
            <w:div w:id="1428690417">
              <w:marLeft w:val="0"/>
              <w:marRight w:val="0"/>
              <w:marTop w:val="0"/>
              <w:marBottom w:val="0"/>
              <w:divBdr>
                <w:top w:val="none" w:sz="0" w:space="0" w:color="auto"/>
                <w:left w:val="none" w:sz="0" w:space="0" w:color="auto"/>
                <w:bottom w:val="none" w:sz="0" w:space="0" w:color="auto"/>
                <w:right w:val="none" w:sz="0" w:space="0" w:color="auto"/>
              </w:divBdr>
            </w:div>
            <w:div w:id="1098015310">
              <w:marLeft w:val="0"/>
              <w:marRight w:val="0"/>
              <w:marTop w:val="0"/>
              <w:marBottom w:val="0"/>
              <w:divBdr>
                <w:top w:val="none" w:sz="0" w:space="0" w:color="auto"/>
                <w:left w:val="none" w:sz="0" w:space="0" w:color="auto"/>
                <w:bottom w:val="none" w:sz="0" w:space="0" w:color="auto"/>
                <w:right w:val="none" w:sz="0" w:space="0" w:color="auto"/>
              </w:divBdr>
            </w:div>
            <w:div w:id="2090425569">
              <w:marLeft w:val="0"/>
              <w:marRight w:val="0"/>
              <w:marTop w:val="0"/>
              <w:marBottom w:val="0"/>
              <w:divBdr>
                <w:top w:val="none" w:sz="0" w:space="0" w:color="auto"/>
                <w:left w:val="none" w:sz="0" w:space="0" w:color="auto"/>
                <w:bottom w:val="none" w:sz="0" w:space="0" w:color="auto"/>
                <w:right w:val="none" w:sz="0" w:space="0" w:color="auto"/>
              </w:divBdr>
            </w:div>
            <w:div w:id="1454446863">
              <w:marLeft w:val="0"/>
              <w:marRight w:val="0"/>
              <w:marTop w:val="0"/>
              <w:marBottom w:val="0"/>
              <w:divBdr>
                <w:top w:val="none" w:sz="0" w:space="0" w:color="auto"/>
                <w:left w:val="none" w:sz="0" w:space="0" w:color="auto"/>
                <w:bottom w:val="none" w:sz="0" w:space="0" w:color="auto"/>
                <w:right w:val="none" w:sz="0" w:space="0" w:color="auto"/>
              </w:divBdr>
            </w:div>
            <w:div w:id="1485313713">
              <w:marLeft w:val="0"/>
              <w:marRight w:val="0"/>
              <w:marTop w:val="0"/>
              <w:marBottom w:val="0"/>
              <w:divBdr>
                <w:top w:val="none" w:sz="0" w:space="0" w:color="auto"/>
                <w:left w:val="none" w:sz="0" w:space="0" w:color="auto"/>
                <w:bottom w:val="none" w:sz="0" w:space="0" w:color="auto"/>
                <w:right w:val="none" w:sz="0" w:space="0" w:color="auto"/>
              </w:divBdr>
            </w:div>
            <w:div w:id="156069409">
              <w:marLeft w:val="0"/>
              <w:marRight w:val="0"/>
              <w:marTop w:val="0"/>
              <w:marBottom w:val="0"/>
              <w:divBdr>
                <w:top w:val="none" w:sz="0" w:space="0" w:color="auto"/>
                <w:left w:val="none" w:sz="0" w:space="0" w:color="auto"/>
                <w:bottom w:val="none" w:sz="0" w:space="0" w:color="auto"/>
                <w:right w:val="none" w:sz="0" w:space="0" w:color="auto"/>
              </w:divBdr>
            </w:div>
            <w:div w:id="5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0852">
      <w:bodyDiv w:val="1"/>
      <w:marLeft w:val="0"/>
      <w:marRight w:val="0"/>
      <w:marTop w:val="0"/>
      <w:marBottom w:val="0"/>
      <w:divBdr>
        <w:top w:val="none" w:sz="0" w:space="0" w:color="auto"/>
        <w:left w:val="none" w:sz="0" w:space="0" w:color="auto"/>
        <w:bottom w:val="none" w:sz="0" w:space="0" w:color="auto"/>
        <w:right w:val="none" w:sz="0" w:space="0" w:color="auto"/>
      </w:divBdr>
    </w:div>
    <w:div w:id="1126580030">
      <w:bodyDiv w:val="1"/>
      <w:marLeft w:val="0"/>
      <w:marRight w:val="0"/>
      <w:marTop w:val="0"/>
      <w:marBottom w:val="0"/>
      <w:divBdr>
        <w:top w:val="none" w:sz="0" w:space="0" w:color="auto"/>
        <w:left w:val="none" w:sz="0" w:space="0" w:color="auto"/>
        <w:bottom w:val="none" w:sz="0" w:space="0" w:color="auto"/>
        <w:right w:val="none" w:sz="0" w:space="0" w:color="auto"/>
      </w:divBdr>
      <w:divsChild>
        <w:div w:id="1958755270">
          <w:marLeft w:val="480"/>
          <w:marRight w:val="0"/>
          <w:marTop w:val="0"/>
          <w:marBottom w:val="0"/>
          <w:divBdr>
            <w:top w:val="none" w:sz="0" w:space="0" w:color="auto"/>
            <w:left w:val="none" w:sz="0" w:space="0" w:color="auto"/>
            <w:bottom w:val="none" w:sz="0" w:space="0" w:color="auto"/>
            <w:right w:val="none" w:sz="0" w:space="0" w:color="auto"/>
          </w:divBdr>
          <w:divsChild>
            <w:div w:id="15697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79920">
      <w:bodyDiv w:val="1"/>
      <w:marLeft w:val="0"/>
      <w:marRight w:val="0"/>
      <w:marTop w:val="0"/>
      <w:marBottom w:val="0"/>
      <w:divBdr>
        <w:top w:val="none" w:sz="0" w:space="0" w:color="auto"/>
        <w:left w:val="none" w:sz="0" w:space="0" w:color="auto"/>
        <w:bottom w:val="none" w:sz="0" w:space="0" w:color="auto"/>
        <w:right w:val="none" w:sz="0" w:space="0" w:color="auto"/>
      </w:divBdr>
      <w:divsChild>
        <w:div w:id="2023044665">
          <w:marLeft w:val="480"/>
          <w:marRight w:val="0"/>
          <w:marTop w:val="0"/>
          <w:marBottom w:val="0"/>
          <w:divBdr>
            <w:top w:val="none" w:sz="0" w:space="0" w:color="auto"/>
            <w:left w:val="none" w:sz="0" w:space="0" w:color="auto"/>
            <w:bottom w:val="none" w:sz="0" w:space="0" w:color="auto"/>
            <w:right w:val="none" w:sz="0" w:space="0" w:color="auto"/>
          </w:divBdr>
          <w:divsChild>
            <w:div w:id="1529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21743">
      <w:bodyDiv w:val="1"/>
      <w:marLeft w:val="0"/>
      <w:marRight w:val="0"/>
      <w:marTop w:val="0"/>
      <w:marBottom w:val="0"/>
      <w:divBdr>
        <w:top w:val="none" w:sz="0" w:space="0" w:color="auto"/>
        <w:left w:val="none" w:sz="0" w:space="0" w:color="auto"/>
        <w:bottom w:val="none" w:sz="0" w:space="0" w:color="auto"/>
        <w:right w:val="none" w:sz="0" w:space="0" w:color="auto"/>
      </w:divBdr>
      <w:divsChild>
        <w:div w:id="497037798">
          <w:marLeft w:val="480"/>
          <w:marRight w:val="0"/>
          <w:marTop w:val="0"/>
          <w:marBottom w:val="0"/>
          <w:divBdr>
            <w:top w:val="none" w:sz="0" w:space="0" w:color="auto"/>
            <w:left w:val="none" w:sz="0" w:space="0" w:color="auto"/>
            <w:bottom w:val="none" w:sz="0" w:space="0" w:color="auto"/>
            <w:right w:val="none" w:sz="0" w:space="0" w:color="auto"/>
          </w:divBdr>
          <w:divsChild>
            <w:div w:id="8886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7645">
      <w:bodyDiv w:val="1"/>
      <w:marLeft w:val="0"/>
      <w:marRight w:val="0"/>
      <w:marTop w:val="0"/>
      <w:marBottom w:val="0"/>
      <w:divBdr>
        <w:top w:val="none" w:sz="0" w:space="0" w:color="auto"/>
        <w:left w:val="none" w:sz="0" w:space="0" w:color="auto"/>
        <w:bottom w:val="none" w:sz="0" w:space="0" w:color="auto"/>
        <w:right w:val="none" w:sz="0" w:space="0" w:color="auto"/>
      </w:divBdr>
    </w:div>
    <w:div w:id="1308435899">
      <w:bodyDiv w:val="1"/>
      <w:marLeft w:val="0"/>
      <w:marRight w:val="0"/>
      <w:marTop w:val="0"/>
      <w:marBottom w:val="0"/>
      <w:divBdr>
        <w:top w:val="none" w:sz="0" w:space="0" w:color="auto"/>
        <w:left w:val="none" w:sz="0" w:space="0" w:color="auto"/>
        <w:bottom w:val="none" w:sz="0" w:space="0" w:color="auto"/>
        <w:right w:val="none" w:sz="0" w:space="0" w:color="auto"/>
      </w:divBdr>
    </w:div>
    <w:div w:id="1343241354">
      <w:bodyDiv w:val="1"/>
      <w:marLeft w:val="0"/>
      <w:marRight w:val="0"/>
      <w:marTop w:val="0"/>
      <w:marBottom w:val="0"/>
      <w:divBdr>
        <w:top w:val="none" w:sz="0" w:space="0" w:color="auto"/>
        <w:left w:val="none" w:sz="0" w:space="0" w:color="auto"/>
        <w:bottom w:val="none" w:sz="0" w:space="0" w:color="auto"/>
        <w:right w:val="none" w:sz="0" w:space="0" w:color="auto"/>
      </w:divBdr>
      <w:divsChild>
        <w:div w:id="89283469">
          <w:marLeft w:val="480"/>
          <w:marRight w:val="0"/>
          <w:marTop w:val="0"/>
          <w:marBottom w:val="0"/>
          <w:divBdr>
            <w:top w:val="none" w:sz="0" w:space="0" w:color="auto"/>
            <w:left w:val="none" w:sz="0" w:space="0" w:color="auto"/>
            <w:bottom w:val="none" w:sz="0" w:space="0" w:color="auto"/>
            <w:right w:val="none" w:sz="0" w:space="0" w:color="auto"/>
          </w:divBdr>
          <w:divsChild>
            <w:div w:id="3277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1546">
      <w:bodyDiv w:val="1"/>
      <w:marLeft w:val="0"/>
      <w:marRight w:val="0"/>
      <w:marTop w:val="0"/>
      <w:marBottom w:val="0"/>
      <w:divBdr>
        <w:top w:val="none" w:sz="0" w:space="0" w:color="auto"/>
        <w:left w:val="none" w:sz="0" w:space="0" w:color="auto"/>
        <w:bottom w:val="none" w:sz="0" w:space="0" w:color="auto"/>
        <w:right w:val="none" w:sz="0" w:space="0" w:color="auto"/>
      </w:divBdr>
    </w:div>
    <w:div w:id="1421561809">
      <w:bodyDiv w:val="1"/>
      <w:marLeft w:val="0"/>
      <w:marRight w:val="0"/>
      <w:marTop w:val="0"/>
      <w:marBottom w:val="0"/>
      <w:divBdr>
        <w:top w:val="none" w:sz="0" w:space="0" w:color="auto"/>
        <w:left w:val="none" w:sz="0" w:space="0" w:color="auto"/>
        <w:bottom w:val="none" w:sz="0" w:space="0" w:color="auto"/>
        <w:right w:val="none" w:sz="0" w:space="0" w:color="auto"/>
      </w:divBdr>
    </w:div>
    <w:div w:id="1442072651">
      <w:bodyDiv w:val="1"/>
      <w:marLeft w:val="0"/>
      <w:marRight w:val="0"/>
      <w:marTop w:val="0"/>
      <w:marBottom w:val="0"/>
      <w:divBdr>
        <w:top w:val="none" w:sz="0" w:space="0" w:color="auto"/>
        <w:left w:val="none" w:sz="0" w:space="0" w:color="auto"/>
        <w:bottom w:val="none" w:sz="0" w:space="0" w:color="auto"/>
        <w:right w:val="none" w:sz="0" w:space="0" w:color="auto"/>
      </w:divBdr>
    </w:div>
    <w:div w:id="1466503762">
      <w:bodyDiv w:val="1"/>
      <w:marLeft w:val="0"/>
      <w:marRight w:val="0"/>
      <w:marTop w:val="0"/>
      <w:marBottom w:val="0"/>
      <w:divBdr>
        <w:top w:val="none" w:sz="0" w:space="0" w:color="auto"/>
        <w:left w:val="none" w:sz="0" w:space="0" w:color="auto"/>
        <w:bottom w:val="none" w:sz="0" w:space="0" w:color="auto"/>
        <w:right w:val="none" w:sz="0" w:space="0" w:color="auto"/>
      </w:divBdr>
    </w:div>
    <w:div w:id="1476221663">
      <w:bodyDiv w:val="1"/>
      <w:marLeft w:val="0"/>
      <w:marRight w:val="0"/>
      <w:marTop w:val="0"/>
      <w:marBottom w:val="0"/>
      <w:divBdr>
        <w:top w:val="none" w:sz="0" w:space="0" w:color="auto"/>
        <w:left w:val="none" w:sz="0" w:space="0" w:color="auto"/>
        <w:bottom w:val="none" w:sz="0" w:space="0" w:color="auto"/>
        <w:right w:val="none" w:sz="0" w:space="0" w:color="auto"/>
      </w:divBdr>
    </w:div>
    <w:div w:id="1497184731">
      <w:bodyDiv w:val="1"/>
      <w:marLeft w:val="0"/>
      <w:marRight w:val="0"/>
      <w:marTop w:val="0"/>
      <w:marBottom w:val="0"/>
      <w:divBdr>
        <w:top w:val="none" w:sz="0" w:space="0" w:color="auto"/>
        <w:left w:val="none" w:sz="0" w:space="0" w:color="auto"/>
        <w:bottom w:val="none" w:sz="0" w:space="0" w:color="auto"/>
        <w:right w:val="none" w:sz="0" w:space="0" w:color="auto"/>
      </w:divBdr>
    </w:div>
    <w:div w:id="1541942276">
      <w:bodyDiv w:val="1"/>
      <w:marLeft w:val="0"/>
      <w:marRight w:val="0"/>
      <w:marTop w:val="0"/>
      <w:marBottom w:val="0"/>
      <w:divBdr>
        <w:top w:val="none" w:sz="0" w:space="0" w:color="auto"/>
        <w:left w:val="none" w:sz="0" w:space="0" w:color="auto"/>
        <w:bottom w:val="none" w:sz="0" w:space="0" w:color="auto"/>
        <w:right w:val="none" w:sz="0" w:space="0" w:color="auto"/>
      </w:divBdr>
    </w:div>
    <w:div w:id="1556157407">
      <w:bodyDiv w:val="1"/>
      <w:marLeft w:val="0"/>
      <w:marRight w:val="0"/>
      <w:marTop w:val="0"/>
      <w:marBottom w:val="0"/>
      <w:divBdr>
        <w:top w:val="none" w:sz="0" w:space="0" w:color="auto"/>
        <w:left w:val="none" w:sz="0" w:space="0" w:color="auto"/>
        <w:bottom w:val="none" w:sz="0" w:space="0" w:color="auto"/>
        <w:right w:val="none" w:sz="0" w:space="0" w:color="auto"/>
      </w:divBdr>
    </w:div>
    <w:div w:id="1573468194">
      <w:bodyDiv w:val="1"/>
      <w:marLeft w:val="0"/>
      <w:marRight w:val="0"/>
      <w:marTop w:val="0"/>
      <w:marBottom w:val="0"/>
      <w:divBdr>
        <w:top w:val="none" w:sz="0" w:space="0" w:color="auto"/>
        <w:left w:val="none" w:sz="0" w:space="0" w:color="auto"/>
        <w:bottom w:val="none" w:sz="0" w:space="0" w:color="auto"/>
        <w:right w:val="none" w:sz="0" w:space="0" w:color="auto"/>
      </w:divBdr>
    </w:div>
    <w:div w:id="1579169270">
      <w:bodyDiv w:val="1"/>
      <w:marLeft w:val="0"/>
      <w:marRight w:val="0"/>
      <w:marTop w:val="0"/>
      <w:marBottom w:val="0"/>
      <w:divBdr>
        <w:top w:val="none" w:sz="0" w:space="0" w:color="auto"/>
        <w:left w:val="none" w:sz="0" w:space="0" w:color="auto"/>
        <w:bottom w:val="none" w:sz="0" w:space="0" w:color="auto"/>
        <w:right w:val="none" w:sz="0" w:space="0" w:color="auto"/>
      </w:divBdr>
    </w:div>
    <w:div w:id="1584291371">
      <w:bodyDiv w:val="1"/>
      <w:marLeft w:val="0"/>
      <w:marRight w:val="0"/>
      <w:marTop w:val="0"/>
      <w:marBottom w:val="0"/>
      <w:divBdr>
        <w:top w:val="none" w:sz="0" w:space="0" w:color="auto"/>
        <w:left w:val="none" w:sz="0" w:space="0" w:color="auto"/>
        <w:bottom w:val="none" w:sz="0" w:space="0" w:color="auto"/>
        <w:right w:val="none" w:sz="0" w:space="0" w:color="auto"/>
      </w:divBdr>
    </w:div>
    <w:div w:id="1603953124">
      <w:bodyDiv w:val="1"/>
      <w:marLeft w:val="0"/>
      <w:marRight w:val="0"/>
      <w:marTop w:val="0"/>
      <w:marBottom w:val="0"/>
      <w:divBdr>
        <w:top w:val="none" w:sz="0" w:space="0" w:color="auto"/>
        <w:left w:val="none" w:sz="0" w:space="0" w:color="auto"/>
        <w:bottom w:val="none" w:sz="0" w:space="0" w:color="auto"/>
        <w:right w:val="none" w:sz="0" w:space="0" w:color="auto"/>
      </w:divBdr>
      <w:divsChild>
        <w:div w:id="1482499727">
          <w:marLeft w:val="480"/>
          <w:marRight w:val="0"/>
          <w:marTop w:val="0"/>
          <w:marBottom w:val="0"/>
          <w:divBdr>
            <w:top w:val="none" w:sz="0" w:space="0" w:color="auto"/>
            <w:left w:val="none" w:sz="0" w:space="0" w:color="auto"/>
            <w:bottom w:val="none" w:sz="0" w:space="0" w:color="auto"/>
            <w:right w:val="none" w:sz="0" w:space="0" w:color="auto"/>
          </w:divBdr>
          <w:divsChild>
            <w:div w:id="13302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8950">
      <w:bodyDiv w:val="1"/>
      <w:marLeft w:val="0"/>
      <w:marRight w:val="0"/>
      <w:marTop w:val="0"/>
      <w:marBottom w:val="0"/>
      <w:divBdr>
        <w:top w:val="none" w:sz="0" w:space="0" w:color="auto"/>
        <w:left w:val="none" w:sz="0" w:space="0" w:color="auto"/>
        <w:bottom w:val="none" w:sz="0" w:space="0" w:color="auto"/>
        <w:right w:val="none" w:sz="0" w:space="0" w:color="auto"/>
      </w:divBdr>
    </w:div>
    <w:div w:id="1632662775">
      <w:bodyDiv w:val="1"/>
      <w:marLeft w:val="0"/>
      <w:marRight w:val="0"/>
      <w:marTop w:val="0"/>
      <w:marBottom w:val="0"/>
      <w:divBdr>
        <w:top w:val="none" w:sz="0" w:space="0" w:color="auto"/>
        <w:left w:val="none" w:sz="0" w:space="0" w:color="auto"/>
        <w:bottom w:val="none" w:sz="0" w:space="0" w:color="auto"/>
        <w:right w:val="none" w:sz="0" w:space="0" w:color="auto"/>
      </w:divBdr>
    </w:div>
    <w:div w:id="1727021512">
      <w:bodyDiv w:val="1"/>
      <w:marLeft w:val="0"/>
      <w:marRight w:val="0"/>
      <w:marTop w:val="0"/>
      <w:marBottom w:val="0"/>
      <w:divBdr>
        <w:top w:val="none" w:sz="0" w:space="0" w:color="auto"/>
        <w:left w:val="none" w:sz="0" w:space="0" w:color="auto"/>
        <w:bottom w:val="none" w:sz="0" w:space="0" w:color="auto"/>
        <w:right w:val="none" w:sz="0" w:space="0" w:color="auto"/>
      </w:divBdr>
      <w:divsChild>
        <w:div w:id="1865365991">
          <w:marLeft w:val="480"/>
          <w:marRight w:val="0"/>
          <w:marTop w:val="0"/>
          <w:marBottom w:val="0"/>
          <w:divBdr>
            <w:top w:val="none" w:sz="0" w:space="0" w:color="auto"/>
            <w:left w:val="none" w:sz="0" w:space="0" w:color="auto"/>
            <w:bottom w:val="none" w:sz="0" w:space="0" w:color="auto"/>
            <w:right w:val="none" w:sz="0" w:space="0" w:color="auto"/>
          </w:divBdr>
          <w:divsChild>
            <w:div w:id="14521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2431">
      <w:bodyDiv w:val="1"/>
      <w:marLeft w:val="0"/>
      <w:marRight w:val="0"/>
      <w:marTop w:val="0"/>
      <w:marBottom w:val="0"/>
      <w:divBdr>
        <w:top w:val="none" w:sz="0" w:space="0" w:color="auto"/>
        <w:left w:val="none" w:sz="0" w:space="0" w:color="auto"/>
        <w:bottom w:val="none" w:sz="0" w:space="0" w:color="auto"/>
        <w:right w:val="none" w:sz="0" w:space="0" w:color="auto"/>
      </w:divBdr>
    </w:div>
    <w:div w:id="1756896451">
      <w:bodyDiv w:val="1"/>
      <w:marLeft w:val="0"/>
      <w:marRight w:val="0"/>
      <w:marTop w:val="0"/>
      <w:marBottom w:val="0"/>
      <w:divBdr>
        <w:top w:val="none" w:sz="0" w:space="0" w:color="auto"/>
        <w:left w:val="none" w:sz="0" w:space="0" w:color="auto"/>
        <w:bottom w:val="none" w:sz="0" w:space="0" w:color="auto"/>
        <w:right w:val="none" w:sz="0" w:space="0" w:color="auto"/>
      </w:divBdr>
      <w:divsChild>
        <w:div w:id="1029647639">
          <w:marLeft w:val="480"/>
          <w:marRight w:val="0"/>
          <w:marTop w:val="0"/>
          <w:marBottom w:val="0"/>
          <w:divBdr>
            <w:top w:val="none" w:sz="0" w:space="0" w:color="auto"/>
            <w:left w:val="none" w:sz="0" w:space="0" w:color="auto"/>
            <w:bottom w:val="none" w:sz="0" w:space="0" w:color="auto"/>
            <w:right w:val="none" w:sz="0" w:space="0" w:color="auto"/>
          </w:divBdr>
          <w:divsChild>
            <w:div w:id="21289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8459">
      <w:bodyDiv w:val="1"/>
      <w:marLeft w:val="0"/>
      <w:marRight w:val="0"/>
      <w:marTop w:val="0"/>
      <w:marBottom w:val="0"/>
      <w:divBdr>
        <w:top w:val="none" w:sz="0" w:space="0" w:color="auto"/>
        <w:left w:val="none" w:sz="0" w:space="0" w:color="auto"/>
        <w:bottom w:val="none" w:sz="0" w:space="0" w:color="auto"/>
        <w:right w:val="none" w:sz="0" w:space="0" w:color="auto"/>
      </w:divBdr>
      <w:divsChild>
        <w:div w:id="1869903306">
          <w:marLeft w:val="480"/>
          <w:marRight w:val="0"/>
          <w:marTop w:val="0"/>
          <w:marBottom w:val="0"/>
          <w:divBdr>
            <w:top w:val="none" w:sz="0" w:space="0" w:color="auto"/>
            <w:left w:val="none" w:sz="0" w:space="0" w:color="auto"/>
            <w:bottom w:val="none" w:sz="0" w:space="0" w:color="auto"/>
            <w:right w:val="none" w:sz="0" w:space="0" w:color="auto"/>
          </w:divBdr>
          <w:divsChild>
            <w:div w:id="4347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85788">
      <w:bodyDiv w:val="1"/>
      <w:marLeft w:val="0"/>
      <w:marRight w:val="0"/>
      <w:marTop w:val="0"/>
      <w:marBottom w:val="0"/>
      <w:divBdr>
        <w:top w:val="none" w:sz="0" w:space="0" w:color="auto"/>
        <w:left w:val="none" w:sz="0" w:space="0" w:color="auto"/>
        <w:bottom w:val="none" w:sz="0" w:space="0" w:color="auto"/>
        <w:right w:val="none" w:sz="0" w:space="0" w:color="auto"/>
      </w:divBdr>
    </w:div>
    <w:div w:id="1843546184">
      <w:bodyDiv w:val="1"/>
      <w:marLeft w:val="0"/>
      <w:marRight w:val="0"/>
      <w:marTop w:val="0"/>
      <w:marBottom w:val="0"/>
      <w:divBdr>
        <w:top w:val="none" w:sz="0" w:space="0" w:color="auto"/>
        <w:left w:val="none" w:sz="0" w:space="0" w:color="auto"/>
        <w:bottom w:val="none" w:sz="0" w:space="0" w:color="auto"/>
        <w:right w:val="none" w:sz="0" w:space="0" w:color="auto"/>
      </w:divBdr>
    </w:div>
    <w:div w:id="1845244114">
      <w:bodyDiv w:val="1"/>
      <w:marLeft w:val="0"/>
      <w:marRight w:val="0"/>
      <w:marTop w:val="0"/>
      <w:marBottom w:val="0"/>
      <w:divBdr>
        <w:top w:val="none" w:sz="0" w:space="0" w:color="auto"/>
        <w:left w:val="none" w:sz="0" w:space="0" w:color="auto"/>
        <w:bottom w:val="none" w:sz="0" w:space="0" w:color="auto"/>
        <w:right w:val="none" w:sz="0" w:space="0" w:color="auto"/>
      </w:divBdr>
    </w:div>
    <w:div w:id="1853765115">
      <w:bodyDiv w:val="1"/>
      <w:marLeft w:val="0"/>
      <w:marRight w:val="0"/>
      <w:marTop w:val="0"/>
      <w:marBottom w:val="0"/>
      <w:divBdr>
        <w:top w:val="none" w:sz="0" w:space="0" w:color="auto"/>
        <w:left w:val="none" w:sz="0" w:space="0" w:color="auto"/>
        <w:bottom w:val="none" w:sz="0" w:space="0" w:color="auto"/>
        <w:right w:val="none" w:sz="0" w:space="0" w:color="auto"/>
      </w:divBdr>
      <w:divsChild>
        <w:div w:id="1833989645">
          <w:marLeft w:val="480"/>
          <w:marRight w:val="0"/>
          <w:marTop w:val="0"/>
          <w:marBottom w:val="0"/>
          <w:divBdr>
            <w:top w:val="none" w:sz="0" w:space="0" w:color="auto"/>
            <w:left w:val="none" w:sz="0" w:space="0" w:color="auto"/>
            <w:bottom w:val="none" w:sz="0" w:space="0" w:color="auto"/>
            <w:right w:val="none" w:sz="0" w:space="0" w:color="auto"/>
          </w:divBdr>
          <w:divsChild>
            <w:div w:id="699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5113">
      <w:bodyDiv w:val="1"/>
      <w:marLeft w:val="0"/>
      <w:marRight w:val="0"/>
      <w:marTop w:val="0"/>
      <w:marBottom w:val="0"/>
      <w:divBdr>
        <w:top w:val="none" w:sz="0" w:space="0" w:color="auto"/>
        <w:left w:val="none" w:sz="0" w:space="0" w:color="auto"/>
        <w:bottom w:val="none" w:sz="0" w:space="0" w:color="auto"/>
        <w:right w:val="none" w:sz="0" w:space="0" w:color="auto"/>
      </w:divBdr>
    </w:div>
    <w:div w:id="1878158494">
      <w:bodyDiv w:val="1"/>
      <w:marLeft w:val="0"/>
      <w:marRight w:val="0"/>
      <w:marTop w:val="0"/>
      <w:marBottom w:val="0"/>
      <w:divBdr>
        <w:top w:val="none" w:sz="0" w:space="0" w:color="auto"/>
        <w:left w:val="none" w:sz="0" w:space="0" w:color="auto"/>
        <w:bottom w:val="none" w:sz="0" w:space="0" w:color="auto"/>
        <w:right w:val="none" w:sz="0" w:space="0" w:color="auto"/>
      </w:divBdr>
    </w:div>
    <w:div w:id="1893425092">
      <w:bodyDiv w:val="1"/>
      <w:marLeft w:val="0"/>
      <w:marRight w:val="0"/>
      <w:marTop w:val="0"/>
      <w:marBottom w:val="0"/>
      <w:divBdr>
        <w:top w:val="none" w:sz="0" w:space="0" w:color="auto"/>
        <w:left w:val="none" w:sz="0" w:space="0" w:color="auto"/>
        <w:bottom w:val="none" w:sz="0" w:space="0" w:color="auto"/>
        <w:right w:val="none" w:sz="0" w:space="0" w:color="auto"/>
      </w:divBdr>
    </w:div>
    <w:div w:id="1907452738">
      <w:bodyDiv w:val="1"/>
      <w:marLeft w:val="0"/>
      <w:marRight w:val="0"/>
      <w:marTop w:val="0"/>
      <w:marBottom w:val="0"/>
      <w:divBdr>
        <w:top w:val="none" w:sz="0" w:space="0" w:color="auto"/>
        <w:left w:val="none" w:sz="0" w:space="0" w:color="auto"/>
        <w:bottom w:val="none" w:sz="0" w:space="0" w:color="auto"/>
        <w:right w:val="none" w:sz="0" w:space="0" w:color="auto"/>
      </w:divBdr>
      <w:divsChild>
        <w:div w:id="109054052">
          <w:marLeft w:val="480"/>
          <w:marRight w:val="0"/>
          <w:marTop w:val="0"/>
          <w:marBottom w:val="0"/>
          <w:divBdr>
            <w:top w:val="none" w:sz="0" w:space="0" w:color="auto"/>
            <w:left w:val="none" w:sz="0" w:space="0" w:color="auto"/>
            <w:bottom w:val="none" w:sz="0" w:space="0" w:color="auto"/>
            <w:right w:val="none" w:sz="0" w:space="0" w:color="auto"/>
          </w:divBdr>
          <w:divsChild>
            <w:div w:id="12168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2668">
      <w:bodyDiv w:val="1"/>
      <w:marLeft w:val="0"/>
      <w:marRight w:val="0"/>
      <w:marTop w:val="0"/>
      <w:marBottom w:val="0"/>
      <w:divBdr>
        <w:top w:val="none" w:sz="0" w:space="0" w:color="auto"/>
        <w:left w:val="none" w:sz="0" w:space="0" w:color="auto"/>
        <w:bottom w:val="none" w:sz="0" w:space="0" w:color="auto"/>
        <w:right w:val="none" w:sz="0" w:space="0" w:color="auto"/>
      </w:divBdr>
      <w:divsChild>
        <w:div w:id="1045711934">
          <w:marLeft w:val="480"/>
          <w:marRight w:val="0"/>
          <w:marTop w:val="0"/>
          <w:marBottom w:val="0"/>
          <w:divBdr>
            <w:top w:val="none" w:sz="0" w:space="0" w:color="auto"/>
            <w:left w:val="none" w:sz="0" w:space="0" w:color="auto"/>
            <w:bottom w:val="none" w:sz="0" w:space="0" w:color="auto"/>
            <w:right w:val="none" w:sz="0" w:space="0" w:color="auto"/>
          </w:divBdr>
          <w:divsChild>
            <w:div w:id="12877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8708">
      <w:bodyDiv w:val="1"/>
      <w:marLeft w:val="0"/>
      <w:marRight w:val="0"/>
      <w:marTop w:val="0"/>
      <w:marBottom w:val="0"/>
      <w:divBdr>
        <w:top w:val="none" w:sz="0" w:space="0" w:color="auto"/>
        <w:left w:val="none" w:sz="0" w:space="0" w:color="auto"/>
        <w:bottom w:val="none" w:sz="0" w:space="0" w:color="auto"/>
        <w:right w:val="none" w:sz="0" w:space="0" w:color="auto"/>
      </w:divBdr>
      <w:divsChild>
        <w:div w:id="1376929553">
          <w:marLeft w:val="0"/>
          <w:marRight w:val="0"/>
          <w:marTop w:val="0"/>
          <w:marBottom w:val="0"/>
          <w:divBdr>
            <w:top w:val="single" w:sz="2" w:space="0" w:color="auto"/>
            <w:left w:val="single" w:sz="2" w:space="0" w:color="auto"/>
            <w:bottom w:val="single" w:sz="2" w:space="0" w:color="auto"/>
            <w:right w:val="single" w:sz="2" w:space="0" w:color="auto"/>
          </w:divBdr>
          <w:divsChild>
            <w:div w:id="184902919">
              <w:marLeft w:val="0"/>
              <w:marRight w:val="0"/>
              <w:marTop w:val="0"/>
              <w:marBottom w:val="0"/>
              <w:divBdr>
                <w:top w:val="single" w:sz="2" w:space="0" w:color="auto"/>
                <w:left w:val="single" w:sz="2" w:space="0" w:color="auto"/>
                <w:bottom w:val="single" w:sz="2" w:space="0" w:color="auto"/>
                <w:right w:val="single" w:sz="2" w:space="0" w:color="auto"/>
              </w:divBdr>
            </w:div>
          </w:divsChild>
        </w:div>
        <w:div w:id="2078045122">
          <w:marLeft w:val="0"/>
          <w:marRight w:val="0"/>
          <w:marTop w:val="0"/>
          <w:marBottom w:val="0"/>
          <w:divBdr>
            <w:top w:val="none" w:sz="0" w:space="0" w:color="auto"/>
            <w:left w:val="none" w:sz="0" w:space="0" w:color="auto"/>
            <w:bottom w:val="none" w:sz="0" w:space="0" w:color="auto"/>
            <w:right w:val="none" w:sz="0" w:space="0" w:color="auto"/>
          </w:divBdr>
          <w:divsChild>
            <w:div w:id="99616862">
              <w:marLeft w:val="0"/>
              <w:marRight w:val="0"/>
              <w:marTop w:val="0"/>
              <w:marBottom w:val="0"/>
              <w:divBdr>
                <w:top w:val="single" w:sz="2" w:space="0" w:color="auto"/>
                <w:left w:val="single" w:sz="2" w:space="0" w:color="auto"/>
                <w:bottom w:val="single" w:sz="2" w:space="0" w:color="auto"/>
                <w:right w:val="single" w:sz="2" w:space="0" w:color="auto"/>
              </w:divBdr>
              <w:divsChild>
                <w:div w:id="729576583">
                  <w:marLeft w:val="0"/>
                  <w:marRight w:val="0"/>
                  <w:marTop w:val="0"/>
                  <w:marBottom w:val="0"/>
                  <w:divBdr>
                    <w:top w:val="single" w:sz="2" w:space="0" w:color="auto"/>
                    <w:left w:val="single" w:sz="2" w:space="0" w:color="auto"/>
                    <w:bottom w:val="single" w:sz="2" w:space="0" w:color="auto"/>
                    <w:right w:val="single" w:sz="2" w:space="0" w:color="auto"/>
                  </w:divBdr>
                  <w:divsChild>
                    <w:div w:id="203298075">
                      <w:marLeft w:val="0"/>
                      <w:marRight w:val="0"/>
                      <w:marTop w:val="0"/>
                      <w:marBottom w:val="0"/>
                      <w:divBdr>
                        <w:top w:val="single" w:sz="2" w:space="0" w:color="auto"/>
                        <w:left w:val="single" w:sz="2" w:space="0" w:color="auto"/>
                        <w:bottom w:val="single" w:sz="2" w:space="0" w:color="auto"/>
                        <w:right w:val="single" w:sz="2" w:space="0" w:color="auto"/>
                      </w:divBdr>
                    </w:div>
                    <w:div w:id="1320770039">
                      <w:marLeft w:val="0"/>
                      <w:marRight w:val="0"/>
                      <w:marTop w:val="0"/>
                      <w:marBottom w:val="0"/>
                      <w:divBdr>
                        <w:top w:val="single" w:sz="2" w:space="0" w:color="auto"/>
                        <w:left w:val="single" w:sz="2" w:space="0" w:color="auto"/>
                        <w:bottom w:val="single" w:sz="2" w:space="0" w:color="auto"/>
                        <w:right w:val="single" w:sz="2" w:space="0" w:color="auto"/>
                      </w:divBdr>
                      <w:divsChild>
                        <w:div w:id="5346553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855965">
              <w:marLeft w:val="0"/>
              <w:marRight w:val="0"/>
              <w:marTop w:val="0"/>
              <w:marBottom w:val="0"/>
              <w:divBdr>
                <w:top w:val="single" w:sz="2" w:space="0" w:color="auto"/>
                <w:left w:val="single" w:sz="2" w:space="0" w:color="auto"/>
                <w:bottom w:val="single" w:sz="2" w:space="0" w:color="auto"/>
                <w:right w:val="single" w:sz="2" w:space="0" w:color="auto"/>
              </w:divBdr>
              <w:divsChild>
                <w:div w:id="289437204">
                  <w:marLeft w:val="0"/>
                  <w:marRight w:val="0"/>
                  <w:marTop w:val="0"/>
                  <w:marBottom w:val="0"/>
                  <w:divBdr>
                    <w:top w:val="single" w:sz="2" w:space="0" w:color="auto"/>
                    <w:left w:val="single" w:sz="2" w:space="0" w:color="auto"/>
                    <w:bottom w:val="single" w:sz="2" w:space="0" w:color="auto"/>
                    <w:right w:val="single" w:sz="2" w:space="0" w:color="auto"/>
                  </w:divBdr>
                  <w:divsChild>
                    <w:div w:id="34694638">
                      <w:marLeft w:val="0"/>
                      <w:marRight w:val="0"/>
                      <w:marTop w:val="0"/>
                      <w:marBottom w:val="0"/>
                      <w:divBdr>
                        <w:top w:val="single" w:sz="2" w:space="0" w:color="auto"/>
                        <w:left w:val="single" w:sz="2" w:space="0" w:color="auto"/>
                        <w:bottom w:val="single" w:sz="2" w:space="0" w:color="auto"/>
                        <w:right w:val="single" w:sz="2" w:space="0" w:color="auto"/>
                      </w:divBdr>
                      <w:divsChild>
                        <w:div w:id="2071417765">
                          <w:marLeft w:val="0"/>
                          <w:marRight w:val="0"/>
                          <w:marTop w:val="0"/>
                          <w:marBottom w:val="0"/>
                          <w:divBdr>
                            <w:top w:val="single" w:sz="2" w:space="0" w:color="auto"/>
                            <w:left w:val="single" w:sz="2" w:space="0" w:color="auto"/>
                            <w:bottom w:val="single" w:sz="2" w:space="0" w:color="auto"/>
                            <w:right w:val="single" w:sz="2" w:space="0" w:color="auto"/>
                          </w:divBdr>
                        </w:div>
                      </w:divsChild>
                    </w:div>
                    <w:div w:id="309605025">
                      <w:marLeft w:val="0"/>
                      <w:marRight w:val="0"/>
                      <w:marTop w:val="0"/>
                      <w:marBottom w:val="0"/>
                      <w:divBdr>
                        <w:top w:val="single" w:sz="2" w:space="0" w:color="auto"/>
                        <w:left w:val="single" w:sz="2" w:space="0" w:color="auto"/>
                        <w:bottom w:val="single" w:sz="2" w:space="0" w:color="auto"/>
                        <w:right w:val="single" w:sz="2" w:space="0" w:color="auto"/>
                      </w:divBdr>
                    </w:div>
                    <w:div w:id="707072445">
                      <w:marLeft w:val="0"/>
                      <w:marRight w:val="0"/>
                      <w:marTop w:val="0"/>
                      <w:marBottom w:val="0"/>
                      <w:divBdr>
                        <w:top w:val="single" w:sz="2" w:space="0" w:color="auto"/>
                        <w:left w:val="single" w:sz="2" w:space="0" w:color="auto"/>
                        <w:bottom w:val="single" w:sz="2" w:space="0" w:color="auto"/>
                        <w:right w:val="single" w:sz="2" w:space="0" w:color="auto"/>
                      </w:divBdr>
                      <w:divsChild>
                        <w:div w:id="1269629499">
                          <w:marLeft w:val="0"/>
                          <w:marRight w:val="0"/>
                          <w:marTop w:val="0"/>
                          <w:marBottom w:val="0"/>
                          <w:divBdr>
                            <w:top w:val="single" w:sz="2" w:space="0" w:color="auto"/>
                            <w:left w:val="single" w:sz="2" w:space="0" w:color="auto"/>
                            <w:bottom w:val="single" w:sz="2" w:space="0" w:color="auto"/>
                            <w:right w:val="single" w:sz="2" w:space="0" w:color="auto"/>
                          </w:divBdr>
                          <w:divsChild>
                            <w:div w:id="920483910">
                              <w:marLeft w:val="0"/>
                              <w:marRight w:val="0"/>
                              <w:marTop w:val="0"/>
                              <w:marBottom w:val="0"/>
                              <w:divBdr>
                                <w:top w:val="single" w:sz="2" w:space="0" w:color="auto"/>
                                <w:left w:val="single" w:sz="2" w:space="0" w:color="auto"/>
                                <w:bottom w:val="single" w:sz="2" w:space="0" w:color="auto"/>
                                <w:right w:val="single" w:sz="2" w:space="0" w:color="auto"/>
                              </w:divBdr>
                              <w:divsChild>
                                <w:div w:id="1723020250">
                                  <w:marLeft w:val="0"/>
                                  <w:marRight w:val="0"/>
                                  <w:marTop w:val="0"/>
                                  <w:marBottom w:val="0"/>
                                  <w:divBdr>
                                    <w:top w:val="single" w:sz="2" w:space="0" w:color="auto"/>
                                    <w:left w:val="single" w:sz="2" w:space="0" w:color="auto"/>
                                    <w:bottom w:val="single" w:sz="2" w:space="0" w:color="auto"/>
                                    <w:right w:val="single" w:sz="2" w:space="0" w:color="auto"/>
                                  </w:divBdr>
                                  <w:divsChild>
                                    <w:div w:id="61755495">
                                      <w:marLeft w:val="0"/>
                                      <w:marRight w:val="0"/>
                                      <w:marTop w:val="0"/>
                                      <w:marBottom w:val="0"/>
                                      <w:divBdr>
                                        <w:top w:val="single" w:sz="2" w:space="0" w:color="auto"/>
                                        <w:left w:val="single" w:sz="2" w:space="0" w:color="auto"/>
                                        <w:bottom w:val="single" w:sz="2" w:space="0" w:color="auto"/>
                                        <w:right w:val="single" w:sz="2" w:space="0" w:color="auto"/>
                                      </w:divBdr>
                                      <w:divsChild>
                                        <w:div w:id="890921153">
                                          <w:marLeft w:val="0"/>
                                          <w:marRight w:val="0"/>
                                          <w:marTop w:val="0"/>
                                          <w:marBottom w:val="0"/>
                                          <w:divBdr>
                                            <w:top w:val="single" w:sz="2" w:space="0" w:color="auto"/>
                                            <w:left w:val="single" w:sz="2" w:space="0" w:color="auto"/>
                                            <w:bottom w:val="single" w:sz="2" w:space="0" w:color="auto"/>
                                            <w:right w:val="single" w:sz="2" w:space="0" w:color="auto"/>
                                          </w:divBdr>
                                          <w:divsChild>
                                            <w:div w:id="2790739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705934">
                                      <w:marLeft w:val="0"/>
                                      <w:marRight w:val="0"/>
                                      <w:marTop w:val="0"/>
                                      <w:marBottom w:val="0"/>
                                      <w:divBdr>
                                        <w:top w:val="single" w:sz="2" w:space="0" w:color="auto"/>
                                        <w:left w:val="single" w:sz="2" w:space="0" w:color="auto"/>
                                        <w:bottom w:val="single" w:sz="2" w:space="0" w:color="auto"/>
                                        <w:right w:val="single" w:sz="2" w:space="0" w:color="auto"/>
                                      </w:divBdr>
                                      <w:divsChild>
                                        <w:div w:id="551430667">
                                          <w:marLeft w:val="0"/>
                                          <w:marRight w:val="0"/>
                                          <w:marTop w:val="0"/>
                                          <w:marBottom w:val="0"/>
                                          <w:divBdr>
                                            <w:top w:val="single" w:sz="2" w:space="0" w:color="auto"/>
                                            <w:left w:val="single" w:sz="2" w:space="0" w:color="auto"/>
                                            <w:bottom w:val="single" w:sz="2" w:space="0" w:color="auto"/>
                                            <w:right w:val="single" w:sz="2" w:space="0" w:color="auto"/>
                                          </w:divBdr>
                                          <w:divsChild>
                                            <w:div w:id="1760062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8442159">
                                      <w:marLeft w:val="0"/>
                                      <w:marRight w:val="0"/>
                                      <w:marTop w:val="0"/>
                                      <w:marBottom w:val="0"/>
                                      <w:divBdr>
                                        <w:top w:val="single" w:sz="2" w:space="0" w:color="auto"/>
                                        <w:left w:val="single" w:sz="2" w:space="0" w:color="auto"/>
                                        <w:bottom w:val="single" w:sz="2" w:space="0" w:color="auto"/>
                                        <w:right w:val="single" w:sz="2" w:space="0" w:color="auto"/>
                                      </w:divBdr>
                                      <w:divsChild>
                                        <w:div w:id="275336995">
                                          <w:marLeft w:val="0"/>
                                          <w:marRight w:val="0"/>
                                          <w:marTop w:val="0"/>
                                          <w:marBottom w:val="0"/>
                                          <w:divBdr>
                                            <w:top w:val="single" w:sz="2" w:space="0" w:color="auto"/>
                                            <w:left w:val="single" w:sz="2" w:space="0" w:color="auto"/>
                                            <w:bottom w:val="single" w:sz="2" w:space="0" w:color="auto"/>
                                            <w:right w:val="single" w:sz="2" w:space="0" w:color="auto"/>
                                          </w:divBdr>
                                          <w:divsChild>
                                            <w:div w:id="344864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404121">
                                      <w:marLeft w:val="0"/>
                                      <w:marRight w:val="0"/>
                                      <w:marTop w:val="0"/>
                                      <w:marBottom w:val="0"/>
                                      <w:divBdr>
                                        <w:top w:val="single" w:sz="2" w:space="0" w:color="auto"/>
                                        <w:left w:val="single" w:sz="2" w:space="0" w:color="auto"/>
                                        <w:bottom w:val="single" w:sz="2" w:space="0" w:color="auto"/>
                                        <w:right w:val="single" w:sz="2" w:space="0" w:color="auto"/>
                                      </w:divBdr>
                                      <w:divsChild>
                                        <w:div w:id="1880580477">
                                          <w:marLeft w:val="0"/>
                                          <w:marRight w:val="0"/>
                                          <w:marTop w:val="0"/>
                                          <w:marBottom w:val="0"/>
                                          <w:divBdr>
                                            <w:top w:val="single" w:sz="2" w:space="0" w:color="auto"/>
                                            <w:left w:val="single" w:sz="2" w:space="0" w:color="auto"/>
                                            <w:bottom w:val="single" w:sz="2" w:space="0" w:color="auto"/>
                                            <w:right w:val="single" w:sz="2" w:space="0" w:color="auto"/>
                                          </w:divBdr>
                                          <w:divsChild>
                                            <w:div w:id="11654347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5523579">
                                      <w:marLeft w:val="0"/>
                                      <w:marRight w:val="0"/>
                                      <w:marTop w:val="0"/>
                                      <w:marBottom w:val="0"/>
                                      <w:divBdr>
                                        <w:top w:val="single" w:sz="2" w:space="0" w:color="auto"/>
                                        <w:left w:val="single" w:sz="2" w:space="0" w:color="auto"/>
                                        <w:bottom w:val="single" w:sz="2" w:space="0" w:color="auto"/>
                                        <w:right w:val="single" w:sz="2" w:space="0" w:color="auto"/>
                                      </w:divBdr>
                                      <w:divsChild>
                                        <w:div w:id="1848207892">
                                          <w:marLeft w:val="0"/>
                                          <w:marRight w:val="0"/>
                                          <w:marTop w:val="0"/>
                                          <w:marBottom w:val="0"/>
                                          <w:divBdr>
                                            <w:top w:val="single" w:sz="2" w:space="0" w:color="auto"/>
                                            <w:left w:val="single" w:sz="2" w:space="0" w:color="auto"/>
                                            <w:bottom w:val="single" w:sz="2" w:space="0" w:color="auto"/>
                                            <w:right w:val="single" w:sz="2" w:space="0" w:color="auto"/>
                                          </w:divBdr>
                                          <w:divsChild>
                                            <w:div w:id="1822425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9740059">
                                      <w:marLeft w:val="0"/>
                                      <w:marRight w:val="0"/>
                                      <w:marTop w:val="0"/>
                                      <w:marBottom w:val="0"/>
                                      <w:divBdr>
                                        <w:top w:val="single" w:sz="2" w:space="0" w:color="auto"/>
                                        <w:left w:val="single" w:sz="2" w:space="0" w:color="auto"/>
                                        <w:bottom w:val="single" w:sz="2" w:space="0" w:color="auto"/>
                                        <w:right w:val="single" w:sz="2" w:space="0" w:color="auto"/>
                                      </w:divBdr>
                                      <w:divsChild>
                                        <w:div w:id="1720089156">
                                          <w:marLeft w:val="0"/>
                                          <w:marRight w:val="0"/>
                                          <w:marTop w:val="0"/>
                                          <w:marBottom w:val="0"/>
                                          <w:divBdr>
                                            <w:top w:val="single" w:sz="2" w:space="0" w:color="auto"/>
                                            <w:left w:val="single" w:sz="2" w:space="0" w:color="auto"/>
                                            <w:bottom w:val="single" w:sz="2" w:space="0" w:color="auto"/>
                                            <w:right w:val="single" w:sz="2" w:space="0" w:color="auto"/>
                                          </w:divBdr>
                                          <w:divsChild>
                                            <w:div w:id="16110897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10663718">
                                      <w:marLeft w:val="0"/>
                                      <w:marRight w:val="0"/>
                                      <w:marTop w:val="0"/>
                                      <w:marBottom w:val="0"/>
                                      <w:divBdr>
                                        <w:top w:val="single" w:sz="2" w:space="0" w:color="auto"/>
                                        <w:left w:val="single" w:sz="2" w:space="0" w:color="auto"/>
                                        <w:bottom w:val="single" w:sz="2" w:space="0" w:color="auto"/>
                                        <w:right w:val="single" w:sz="2" w:space="0" w:color="auto"/>
                                      </w:divBdr>
                                      <w:divsChild>
                                        <w:div w:id="1946812484">
                                          <w:marLeft w:val="0"/>
                                          <w:marRight w:val="0"/>
                                          <w:marTop w:val="0"/>
                                          <w:marBottom w:val="0"/>
                                          <w:divBdr>
                                            <w:top w:val="single" w:sz="2" w:space="0" w:color="auto"/>
                                            <w:left w:val="single" w:sz="2" w:space="0" w:color="auto"/>
                                            <w:bottom w:val="single" w:sz="2" w:space="0" w:color="auto"/>
                                            <w:right w:val="single" w:sz="2" w:space="0" w:color="auto"/>
                                          </w:divBdr>
                                          <w:divsChild>
                                            <w:div w:id="15129896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8197029">
                                      <w:marLeft w:val="0"/>
                                      <w:marRight w:val="0"/>
                                      <w:marTop w:val="0"/>
                                      <w:marBottom w:val="0"/>
                                      <w:divBdr>
                                        <w:top w:val="single" w:sz="2" w:space="0" w:color="auto"/>
                                        <w:left w:val="single" w:sz="2" w:space="0" w:color="auto"/>
                                        <w:bottom w:val="single" w:sz="2" w:space="0" w:color="auto"/>
                                        <w:right w:val="single" w:sz="2" w:space="0" w:color="auto"/>
                                      </w:divBdr>
                                      <w:divsChild>
                                        <w:div w:id="1205366273">
                                          <w:marLeft w:val="0"/>
                                          <w:marRight w:val="0"/>
                                          <w:marTop w:val="0"/>
                                          <w:marBottom w:val="0"/>
                                          <w:divBdr>
                                            <w:top w:val="single" w:sz="2" w:space="0" w:color="auto"/>
                                            <w:left w:val="single" w:sz="2" w:space="0" w:color="auto"/>
                                            <w:bottom w:val="single" w:sz="2" w:space="0" w:color="auto"/>
                                            <w:right w:val="single" w:sz="2" w:space="0" w:color="auto"/>
                                          </w:divBdr>
                                          <w:divsChild>
                                            <w:div w:id="478114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7193326">
                                      <w:marLeft w:val="0"/>
                                      <w:marRight w:val="0"/>
                                      <w:marTop w:val="0"/>
                                      <w:marBottom w:val="0"/>
                                      <w:divBdr>
                                        <w:top w:val="single" w:sz="2" w:space="0" w:color="auto"/>
                                        <w:left w:val="single" w:sz="2" w:space="0" w:color="auto"/>
                                        <w:bottom w:val="single" w:sz="2" w:space="0" w:color="auto"/>
                                        <w:right w:val="single" w:sz="2" w:space="0" w:color="auto"/>
                                      </w:divBdr>
                                      <w:divsChild>
                                        <w:div w:id="1527014863">
                                          <w:marLeft w:val="0"/>
                                          <w:marRight w:val="0"/>
                                          <w:marTop w:val="0"/>
                                          <w:marBottom w:val="0"/>
                                          <w:divBdr>
                                            <w:top w:val="single" w:sz="2" w:space="0" w:color="auto"/>
                                            <w:left w:val="single" w:sz="2" w:space="0" w:color="auto"/>
                                            <w:bottom w:val="single" w:sz="2" w:space="0" w:color="auto"/>
                                            <w:right w:val="single" w:sz="2" w:space="0" w:color="auto"/>
                                          </w:divBdr>
                                          <w:divsChild>
                                            <w:div w:id="16116272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4099413">
                                      <w:marLeft w:val="0"/>
                                      <w:marRight w:val="0"/>
                                      <w:marTop w:val="0"/>
                                      <w:marBottom w:val="0"/>
                                      <w:divBdr>
                                        <w:top w:val="single" w:sz="2" w:space="0" w:color="auto"/>
                                        <w:left w:val="single" w:sz="2" w:space="0" w:color="auto"/>
                                        <w:bottom w:val="single" w:sz="2" w:space="0" w:color="auto"/>
                                        <w:right w:val="single" w:sz="2" w:space="0" w:color="auto"/>
                                      </w:divBdr>
                                      <w:divsChild>
                                        <w:div w:id="359087040">
                                          <w:marLeft w:val="0"/>
                                          <w:marRight w:val="0"/>
                                          <w:marTop w:val="0"/>
                                          <w:marBottom w:val="0"/>
                                          <w:divBdr>
                                            <w:top w:val="single" w:sz="2" w:space="0" w:color="auto"/>
                                            <w:left w:val="single" w:sz="2" w:space="0" w:color="auto"/>
                                            <w:bottom w:val="single" w:sz="2" w:space="0" w:color="auto"/>
                                            <w:right w:val="single" w:sz="2" w:space="0" w:color="auto"/>
                                          </w:divBdr>
                                          <w:divsChild>
                                            <w:div w:id="104159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353045565">
              <w:marLeft w:val="0"/>
              <w:marRight w:val="0"/>
              <w:marTop w:val="0"/>
              <w:marBottom w:val="0"/>
              <w:divBdr>
                <w:top w:val="single" w:sz="2" w:space="0" w:color="auto"/>
                <w:left w:val="single" w:sz="2" w:space="0" w:color="auto"/>
                <w:bottom w:val="single" w:sz="2" w:space="0" w:color="auto"/>
                <w:right w:val="single" w:sz="2" w:space="0" w:color="auto"/>
              </w:divBdr>
              <w:divsChild>
                <w:div w:id="1053961887">
                  <w:marLeft w:val="0"/>
                  <w:marRight w:val="0"/>
                  <w:marTop w:val="0"/>
                  <w:marBottom w:val="0"/>
                  <w:divBdr>
                    <w:top w:val="single" w:sz="2" w:space="0" w:color="auto"/>
                    <w:left w:val="single" w:sz="2" w:space="0" w:color="auto"/>
                    <w:bottom w:val="single" w:sz="2" w:space="0" w:color="auto"/>
                    <w:right w:val="single" w:sz="2" w:space="0" w:color="auto"/>
                  </w:divBdr>
                  <w:divsChild>
                    <w:div w:id="349532626">
                      <w:marLeft w:val="0"/>
                      <w:marRight w:val="0"/>
                      <w:marTop w:val="0"/>
                      <w:marBottom w:val="0"/>
                      <w:divBdr>
                        <w:top w:val="single" w:sz="2" w:space="0" w:color="auto"/>
                        <w:left w:val="single" w:sz="2" w:space="0" w:color="auto"/>
                        <w:bottom w:val="single" w:sz="2" w:space="0" w:color="auto"/>
                        <w:right w:val="single" w:sz="2" w:space="0" w:color="auto"/>
                      </w:divBdr>
                    </w:div>
                    <w:div w:id="553466354">
                      <w:marLeft w:val="0"/>
                      <w:marRight w:val="0"/>
                      <w:marTop w:val="0"/>
                      <w:marBottom w:val="0"/>
                      <w:divBdr>
                        <w:top w:val="single" w:sz="2" w:space="0" w:color="auto"/>
                        <w:left w:val="single" w:sz="2" w:space="0" w:color="auto"/>
                        <w:bottom w:val="single" w:sz="2" w:space="0" w:color="auto"/>
                        <w:right w:val="single" w:sz="2" w:space="0" w:color="auto"/>
                      </w:divBdr>
                      <w:divsChild>
                        <w:div w:id="2486593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59477789">
              <w:marLeft w:val="0"/>
              <w:marRight w:val="0"/>
              <w:marTop w:val="0"/>
              <w:marBottom w:val="0"/>
              <w:divBdr>
                <w:top w:val="single" w:sz="2" w:space="0" w:color="auto"/>
                <w:left w:val="single" w:sz="2" w:space="0" w:color="auto"/>
                <w:bottom w:val="single" w:sz="2" w:space="0" w:color="auto"/>
                <w:right w:val="single" w:sz="2" w:space="0" w:color="auto"/>
              </w:divBdr>
              <w:divsChild>
                <w:div w:id="1042898828">
                  <w:marLeft w:val="0"/>
                  <w:marRight w:val="0"/>
                  <w:marTop w:val="0"/>
                  <w:marBottom w:val="0"/>
                  <w:divBdr>
                    <w:top w:val="single" w:sz="2" w:space="0" w:color="auto"/>
                    <w:left w:val="single" w:sz="2" w:space="0" w:color="auto"/>
                    <w:bottom w:val="single" w:sz="2" w:space="0" w:color="auto"/>
                    <w:right w:val="single" w:sz="2" w:space="0" w:color="auto"/>
                  </w:divBdr>
                  <w:divsChild>
                    <w:div w:id="340939880">
                      <w:marLeft w:val="0"/>
                      <w:marRight w:val="0"/>
                      <w:marTop w:val="0"/>
                      <w:marBottom w:val="0"/>
                      <w:divBdr>
                        <w:top w:val="single" w:sz="2" w:space="0" w:color="auto"/>
                        <w:left w:val="single" w:sz="2" w:space="0" w:color="auto"/>
                        <w:bottom w:val="single" w:sz="2" w:space="0" w:color="auto"/>
                        <w:right w:val="single" w:sz="2" w:space="0" w:color="auto"/>
                      </w:divBdr>
                      <w:divsChild>
                        <w:div w:id="752119876">
                          <w:marLeft w:val="0"/>
                          <w:marRight w:val="0"/>
                          <w:marTop w:val="0"/>
                          <w:marBottom w:val="0"/>
                          <w:divBdr>
                            <w:top w:val="single" w:sz="2" w:space="0" w:color="auto"/>
                            <w:left w:val="single" w:sz="2" w:space="0" w:color="auto"/>
                            <w:bottom w:val="single" w:sz="2" w:space="0" w:color="auto"/>
                            <w:right w:val="single" w:sz="2" w:space="0" w:color="auto"/>
                          </w:divBdr>
                          <w:divsChild>
                            <w:div w:id="804279136">
                              <w:marLeft w:val="0"/>
                              <w:marRight w:val="0"/>
                              <w:marTop w:val="0"/>
                              <w:marBottom w:val="0"/>
                              <w:divBdr>
                                <w:top w:val="single" w:sz="2" w:space="0" w:color="auto"/>
                                <w:left w:val="single" w:sz="2" w:space="0" w:color="auto"/>
                                <w:bottom w:val="single" w:sz="2" w:space="0" w:color="auto"/>
                                <w:right w:val="single" w:sz="2" w:space="0" w:color="auto"/>
                              </w:divBdr>
                              <w:divsChild>
                                <w:div w:id="1985969242">
                                  <w:marLeft w:val="0"/>
                                  <w:marRight w:val="0"/>
                                  <w:marTop w:val="0"/>
                                  <w:marBottom w:val="0"/>
                                  <w:divBdr>
                                    <w:top w:val="single" w:sz="2" w:space="0" w:color="auto"/>
                                    <w:left w:val="single" w:sz="2" w:space="0" w:color="auto"/>
                                    <w:bottom w:val="single" w:sz="2" w:space="0" w:color="auto"/>
                                    <w:right w:val="single" w:sz="2" w:space="0" w:color="auto"/>
                                  </w:divBdr>
                                  <w:divsChild>
                                    <w:div w:id="57435948">
                                      <w:marLeft w:val="0"/>
                                      <w:marRight w:val="0"/>
                                      <w:marTop w:val="0"/>
                                      <w:marBottom w:val="0"/>
                                      <w:divBdr>
                                        <w:top w:val="single" w:sz="2" w:space="0" w:color="auto"/>
                                        <w:left w:val="single" w:sz="2" w:space="0" w:color="auto"/>
                                        <w:bottom w:val="single" w:sz="2" w:space="0" w:color="auto"/>
                                        <w:right w:val="single" w:sz="2" w:space="0" w:color="auto"/>
                                      </w:divBdr>
                                      <w:divsChild>
                                        <w:div w:id="626741100">
                                          <w:marLeft w:val="0"/>
                                          <w:marRight w:val="0"/>
                                          <w:marTop w:val="0"/>
                                          <w:marBottom w:val="0"/>
                                          <w:divBdr>
                                            <w:top w:val="single" w:sz="2" w:space="0" w:color="auto"/>
                                            <w:left w:val="single" w:sz="2" w:space="0" w:color="auto"/>
                                            <w:bottom w:val="single" w:sz="2" w:space="0" w:color="auto"/>
                                            <w:right w:val="single" w:sz="2" w:space="0" w:color="auto"/>
                                          </w:divBdr>
                                          <w:divsChild>
                                            <w:div w:id="6815132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64121824">
                                      <w:marLeft w:val="0"/>
                                      <w:marRight w:val="0"/>
                                      <w:marTop w:val="0"/>
                                      <w:marBottom w:val="0"/>
                                      <w:divBdr>
                                        <w:top w:val="single" w:sz="2" w:space="0" w:color="auto"/>
                                        <w:left w:val="single" w:sz="2" w:space="0" w:color="auto"/>
                                        <w:bottom w:val="single" w:sz="2" w:space="0" w:color="auto"/>
                                        <w:right w:val="single" w:sz="2" w:space="0" w:color="auto"/>
                                      </w:divBdr>
                                      <w:divsChild>
                                        <w:div w:id="1911184831">
                                          <w:marLeft w:val="0"/>
                                          <w:marRight w:val="0"/>
                                          <w:marTop w:val="0"/>
                                          <w:marBottom w:val="0"/>
                                          <w:divBdr>
                                            <w:top w:val="single" w:sz="2" w:space="0" w:color="auto"/>
                                            <w:left w:val="single" w:sz="2" w:space="0" w:color="auto"/>
                                            <w:bottom w:val="single" w:sz="2" w:space="0" w:color="auto"/>
                                            <w:right w:val="single" w:sz="2" w:space="0" w:color="auto"/>
                                          </w:divBdr>
                                          <w:divsChild>
                                            <w:div w:id="1147894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78238283">
                                      <w:marLeft w:val="0"/>
                                      <w:marRight w:val="0"/>
                                      <w:marTop w:val="0"/>
                                      <w:marBottom w:val="0"/>
                                      <w:divBdr>
                                        <w:top w:val="single" w:sz="2" w:space="0" w:color="auto"/>
                                        <w:left w:val="single" w:sz="2" w:space="0" w:color="auto"/>
                                        <w:bottom w:val="single" w:sz="2" w:space="0" w:color="auto"/>
                                        <w:right w:val="single" w:sz="2" w:space="0" w:color="auto"/>
                                      </w:divBdr>
                                      <w:divsChild>
                                        <w:div w:id="802503318">
                                          <w:marLeft w:val="0"/>
                                          <w:marRight w:val="0"/>
                                          <w:marTop w:val="0"/>
                                          <w:marBottom w:val="0"/>
                                          <w:divBdr>
                                            <w:top w:val="single" w:sz="2" w:space="0" w:color="auto"/>
                                            <w:left w:val="single" w:sz="2" w:space="0" w:color="auto"/>
                                            <w:bottom w:val="single" w:sz="2" w:space="0" w:color="auto"/>
                                            <w:right w:val="single" w:sz="2" w:space="0" w:color="auto"/>
                                          </w:divBdr>
                                          <w:divsChild>
                                            <w:div w:id="94427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3479488">
                                      <w:marLeft w:val="0"/>
                                      <w:marRight w:val="0"/>
                                      <w:marTop w:val="0"/>
                                      <w:marBottom w:val="0"/>
                                      <w:divBdr>
                                        <w:top w:val="single" w:sz="2" w:space="0" w:color="auto"/>
                                        <w:left w:val="single" w:sz="2" w:space="0" w:color="auto"/>
                                        <w:bottom w:val="single" w:sz="2" w:space="0" w:color="auto"/>
                                        <w:right w:val="single" w:sz="2" w:space="0" w:color="auto"/>
                                      </w:divBdr>
                                      <w:divsChild>
                                        <w:div w:id="360979363">
                                          <w:marLeft w:val="0"/>
                                          <w:marRight w:val="0"/>
                                          <w:marTop w:val="0"/>
                                          <w:marBottom w:val="0"/>
                                          <w:divBdr>
                                            <w:top w:val="single" w:sz="2" w:space="0" w:color="auto"/>
                                            <w:left w:val="single" w:sz="2" w:space="0" w:color="auto"/>
                                            <w:bottom w:val="single" w:sz="2" w:space="0" w:color="auto"/>
                                            <w:right w:val="single" w:sz="2" w:space="0" w:color="auto"/>
                                          </w:divBdr>
                                          <w:divsChild>
                                            <w:div w:id="19312385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82663475">
                                      <w:marLeft w:val="0"/>
                                      <w:marRight w:val="0"/>
                                      <w:marTop w:val="0"/>
                                      <w:marBottom w:val="0"/>
                                      <w:divBdr>
                                        <w:top w:val="single" w:sz="2" w:space="0" w:color="auto"/>
                                        <w:left w:val="single" w:sz="2" w:space="0" w:color="auto"/>
                                        <w:bottom w:val="single" w:sz="2" w:space="0" w:color="auto"/>
                                        <w:right w:val="single" w:sz="2" w:space="0" w:color="auto"/>
                                      </w:divBdr>
                                      <w:divsChild>
                                        <w:div w:id="921335164">
                                          <w:marLeft w:val="0"/>
                                          <w:marRight w:val="0"/>
                                          <w:marTop w:val="0"/>
                                          <w:marBottom w:val="0"/>
                                          <w:divBdr>
                                            <w:top w:val="single" w:sz="2" w:space="0" w:color="auto"/>
                                            <w:left w:val="single" w:sz="2" w:space="0" w:color="auto"/>
                                            <w:bottom w:val="single" w:sz="2" w:space="0" w:color="auto"/>
                                            <w:right w:val="single" w:sz="2" w:space="0" w:color="auto"/>
                                          </w:divBdr>
                                          <w:divsChild>
                                            <w:div w:id="6977013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17875500">
                                      <w:marLeft w:val="0"/>
                                      <w:marRight w:val="0"/>
                                      <w:marTop w:val="0"/>
                                      <w:marBottom w:val="0"/>
                                      <w:divBdr>
                                        <w:top w:val="single" w:sz="2" w:space="0" w:color="auto"/>
                                        <w:left w:val="single" w:sz="2" w:space="0" w:color="auto"/>
                                        <w:bottom w:val="single" w:sz="2" w:space="0" w:color="auto"/>
                                        <w:right w:val="single" w:sz="2" w:space="0" w:color="auto"/>
                                      </w:divBdr>
                                      <w:divsChild>
                                        <w:div w:id="922108878">
                                          <w:marLeft w:val="0"/>
                                          <w:marRight w:val="0"/>
                                          <w:marTop w:val="0"/>
                                          <w:marBottom w:val="0"/>
                                          <w:divBdr>
                                            <w:top w:val="single" w:sz="2" w:space="0" w:color="auto"/>
                                            <w:left w:val="single" w:sz="2" w:space="0" w:color="auto"/>
                                            <w:bottom w:val="single" w:sz="2" w:space="0" w:color="auto"/>
                                            <w:right w:val="single" w:sz="2" w:space="0" w:color="auto"/>
                                          </w:divBdr>
                                          <w:divsChild>
                                            <w:div w:id="710883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49024246">
                                      <w:marLeft w:val="0"/>
                                      <w:marRight w:val="0"/>
                                      <w:marTop w:val="0"/>
                                      <w:marBottom w:val="0"/>
                                      <w:divBdr>
                                        <w:top w:val="single" w:sz="2" w:space="0" w:color="auto"/>
                                        <w:left w:val="single" w:sz="2" w:space="0" w:color="auto"/>
                                        <w:bottom w:val="single" w:sz="2" w:space="0" w:color="auto"/>
                                        <w:right w:val="single" w:sz="2" w:space="0" w:color="auto"/>
                                      </w:divBdr>
                                      <w:divsChild>
                                        <w:div w:id="1618826889">
                                          <w:marLeft w:val="0"/>
                                          <w:marRight w:val="0"/>
                                          <w:marTop w:val="0"/>
                                          <w:marBottom w:val="0"/>
                                          <w:divBdr>
                                            <w:top w:val="single" w:sz="2" w:space="0" w:color="auto"/>
                                            <w:left w:val="single" w:sz="2" w:space="0" w:color="auto"/>
                                            <w:bottom w:val="single" w:sz="2" w:space="0" w:color="auto"/>
                                            <w:right w:val="single" w:sz="2" w:space="0" w:color="auto"/>
                                          </w:divBdr>
                                          <w:divsChild>
                                            <w:div w:id="79378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0501490">
                                      <w:marLeft w:val="0"/>
                                      <w:marRight w:val="0"/>
                                      <w:marTop w:val="0"/>
                                      <w:marBottom w:val="0"/>
                                      <w:divBdr>
                                        <w:top w:val="single" w:sz="2" w:space="0" w:color="auto"/>
                                        <w:left w:val="single" w:sz="2" w:space="0" w:color="auto"/>
                                        <w:bottom w:val="single" w:sz="2" w:space="0" w:color="auto"/>
                                        <w:right w:val="single" w:sz="2" w:space="0" w:color="auto"/>
                                      </w:divBdr>
                                      <w:divsChild>
                                        <w:div w:id="1540045440">
                                          <w:marLeft w:val="0"/>
                                          <w:marRight w:val="0"/>
                                          <w:marTop w:val="0"/>
                                          <w:marBottom w:val="0"/>
                                          <w:divBdr>
                                            <w:top w:val="single" w:sz="2" w:space="0" w:color="auto"/>
                                            <w:left w:val="single" w:sz="2" w:space="0" w:color="auto"/>
                                            <w:bottom w:val="single" w:sz="2" w:space="0" w:color="auto"/>
                                            <w:right w:val="single" w:sz="2" w:space="0" w:color="auto"/>
                                          </w:divBdr>
                                          <w:divsChild>
                                            <w:div w:id="9635416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2155496">
                                      <w:marLeft w:val="0"/>
                                      <w:marRight w:val="0"/>
                                      <w:marTop w:val="0"/>
                                      <w:marBottom w:val="0"/>
                                      <w:divBdr>
                                        <w:top w:val="single" w:sz="2" w:space="0" w:color="auto"/>
                                        <w:left w:val="single" w:sz="2" w:space="0" w:color="auto"/>
                                        <w:bottom w:val="single" w:sz="2" w:space="0" w:color="auto"/>
                                        <w:right w:val="single" w:sz="2" w:space="0" w:color="auto"/>
                                      </w:divBdr>
                                      <w:divsChild>
                                        <w:div w:id="1564561320">
                                          <w:marLeft w:val="0"/>
                                          <w:marRight w:val="0"/>
                                          <w:marTop w:val="0"/>
                                          <w:marBottom w:val="0"/>
                                          <w:divBdr>
                                            <w:top w:val="single" w:sz="2" w:space="0" w:color="auto"/>
                                            <w:left w:val="single" w:sz="2" w:space="0" w:color="auto"/>
                                            <w:bottom w:val="single" w:sz="2" w:space="0" w:color="auto"/>
                                            <w:right w:val="single" w:sz="2" w:space="0" w:color="auto"/>
                                          </w:divBdr>
                                          <w:divsChild>
                                            <w:div w:id="6454767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0188155">
                                      <w:marLeft w:val="0"/>
                                      <w:marRight w:val="0"/>
                                      <w:marTop w:val="0"/>
                                      <w:marBottom w:val="0"/>
                                      <w:divBdr>
                                        <w:top w:val="single" w:sz="2" w:space="0" w:color="auto"/>
                                        <w:left w:val="single" w:sz="2" w:space="0" w:color="auto"/>
                                        <w:bottom w:val="single" w:sz="2" w:space="0" w:color="auto"/>
                                        <w:right w:val="single" w:sz="2" w:space="0" w:color="auto"/>
                                      </w:divBdr>
                                      <w:divsChild>
                                        <w:div w:id="1910379261">
                                          <w:marLeft w:val="0"/>
                                          <w:marRight w:val="0"/>
                                          <w:marTop w:val="0"/>
                                          <w:marBottom w:val="0"/>
                                          <w:divBdr>
                                            <w:top w:val="single" w:sz="2" w:space="0" w:color="auto"/>
                                            <w:left w:val="single" w:sz="2" w:space="0" w:color="auto"/>
                                            <w:bottom w:val="single" w:sz="2" w:space="0" w:color="auto"/>
                                            <w:right w:val="single" w:sz="2" w:space="0" w:color="auto"/>
                                          </w:divBdr>
                                          <w:divsChild>
                                            <w:div w:id="10016152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541795817">
                      <w:marLeft w:val="0"/>
                      <w:marRight w:val="0"/>
                      <w:marTop w:val="0"/>
                      <w:marBottom w:val="0"/>
                      <w:divBdr>
                        <w:top w:val="single" w:sz="2" w:space="0" w:color="auto"/>
                        <w:left w:val="single" w:sz="2" w:space="0" w:color="auto"/>
                        <w:bottom w:val="single" w:sz="2" w:space="0" w:color="auto"/>
                        <w:right w:val="single" w:sz="2" w:space="0" w:color="auto"/>
                      </w:divBdr>
                      <w:divsChild>
                        <w:div w:id="973832025">
                          <w:marLeft w:val="0"/>
                          <w:marRight w:val="0"/>
                          <w:marTop w:val="0"/>
                          <w:marBottom w:val="0"/>
                          <w:divBdr>
                            <w:top w:val="single" w:sz="2" w:space="0" w:color="auto"/>
                            <w:left w:val="single" w:sz="2" w:space="0" w:color="auto"/>
                            <w:bottom w:val="single" w:sz="2" w:space="0" w:color="auto"/>
                            <w:right w:val="single" w:sz="2" w:space="0" w:color="auto"/>
                          </w:divBdr>
                        </w:div>
                      </w:divsChild>
                    </w:div>
                    <w:div w:id="1831218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87134239">
              <w:marLeft w:val="0"/>
              <w:marRight w:val="0"/>
              <w:marTop w:val="0"/>
              <w:marBottom w:val="0"/>
              <w:divBdr>
                <w:top w:val="single" w:sz="2" w:space="0" w:color="auto"/>
                <w:left w:val="single" w:sz="2" w:space="0" w:color="auto"/>
                <w:bottom w:val="single" w:sz="2" w:space="0" w:color="auto"/>
                <w:right w:val="single" w:sz="2" w:space="0" w:color="auto"/>
              </w:divBdr>
              <w:divsChild>
                <w:div w:id="1961690514">
                  <w:marLeft w:val="0"/>
                  <w:marRight w:val="0"/>
                  <w:marTop w:val="0"/>
                  <w:marBottom w:val="0"/>
                  <w:divBdr>
                    <w:top w:val="single" w:sz="2" w:space="0" w:color="auto"/>
                    <w:left w:val="single" w:sz="2" w:space="0" w:color="auto"/>
                    <w:bottom w:val="single" w:sz="2" w:space="0" w:color="auto"/>
                    <w:right w:val="single" w:sz="2" w:space="0" w:color="auto"/>
                  </w:divBdr>
                  <w:divsChild>
                    <w:div w:id="306713978">
                      <w:marLeft w:val="0"/>
                      <w:marRight w:val="0"/>
                      <w:marTop w:val="0"/>
                      <w:marBottom w:val="0"/>
                      <w:divBdr>
                        <w:top w:val="single" w:sz="2" w:space="0" w:color="auto"/>
                        <w:left w:val="single" w:sz="2" w:space="0" w:color="auto"/>
                        <w:bottom w:val="single" w:sz="2" w:space="0" w:color="auto"/>
                        <w:right w:val="single" w:sz="2" w:space="0" w:color="auto"/>
                      </w:divBdr>
                    </w:div>
                    <w:div w:id="1657028499">
                      <w:marLeft w:val="0"/>
                      <w:marRight w:val="0"/>
                      <w:marTop w:val="0"/>
                      <w:marBottom w:val="0"/>
                      <w:divBdr>
                        <w:top w:val="single" w:sz="2" w:space="0" w:color="auto"/>
                        <w:left w:val="single" w:sz="2" w:space="0" w:color="auto"/>
                        <w:bottom w:val="single" w:sz="2" w:space="0" w:color="auto"/>
                        <w:right w:val="single" w:sz="2" w:space="0" w:color="auto"/>
                      </w:divBdr>
                      <w:divsChild>
                        <w:div w:id="12374748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24781639">
              <w:marLeft w:val="0"/>
              <w:marRight w:val="0"/>
              <w:marTop w:val="0"/>
              <w:marBottom w:val="0"/>
              <w:divBdr>
                <w:top w:val="single" w:sz="2" w:space="0" w:color="auto"/>
                <w:left w:val="single" w:sz="2" w:space="0" w:color="auto"/>
                <w:bottom w:val="single" w:sz="2" w:space="0" w:color="auto"/>
                <w:right w:val="single" w:sz="2" w:space="0" w:color="auto"/>
              </w:divBdr>
              <w:divsChild>
                <w:div w:id="863133321">
                  <w:marLeft w:val="0"/>
                  <w:marRight w:val="0"/>
                  <w:marTop w:val="0"/>
                  <w:marBottom w:val="0"/>
                  <w:divBdr>
                    <w:top w:val="single" w:sz="2" w:space="0" w:color="auto"/>
                    <w:left w:val="single" w:sz="2" w:space="0" w:color="auto"/>
                    <w:bottom w:val="single" w:sz="2" w:space="0" w:color="auto"/>
                    <w:right w:val="single" w:sz="2" w:space="0" w:color="auto"/>
                  </w:divBdr>
                  <w:divsChild>
                    <w:div w:id="726228049">
                      <w:marLeft w:val="0"/>
                      <w:marRight w:val="0"/>
                      <w:marTop w:val="0"/>
                      <w:marBottom w:val="0"/>
                      <w:divBdr>
                        <w:top w:val="single" w:sz="2" w:space="0" w:color="auto"/>
                        <w:left w:val="single" w:sz="2" w:space="0" w:color="auto"/>
                        <w:bottom w:val="single" w:sz="2" w:space="0" w:color="auto"/>
                        <w:right w:val="single" w:sz="2" w:space="0" w:color="auto"/>
                      </w:divBdr>
                      <w:divsChild>
                        <w:div w:id="1863779906">
                          <w:marLeft w:val="0"/>
                          <w:marRight w:val="0"/>
                          <w:marTop w:val="0"/>
                          <w:marBottom w:val="0"/>
                          <w:divBdr>
                            <w:top w:val="single" w:sz="2" w:space="0" w:color="auto"/>
                            <w:left w:val="single" w:sz="2" w:space="0" w:color="auto"/>
                            <w:bottom w:val="single" w:sz="2" w:space="0" w:color="auto"/>
                            <w:right w:val="single" w:sz="2" w:space="0" w:color="auto"/>
                          </w:divBdr>
                        </w:div>
                      </w:divsChild>
                    </w:div>
                    <w:div w:id="821190188">
                      <w:marLeft w:val="0"/>
                      <w:marRight w:val="0"/>
                      <w:marTop w:val="0"/>
                      <w:marBottom w:val="0"/>
                      <w:divBdr>
                        <w:top w:val="single" w:sz="2" w:space="0" w:color="auto"/>
                        <w:left w:val="single" w:sz="2" w:space="0" w:color="auto"/>
                        <w:bottom w:val="single" w:sz="2" w:space="0" w:color="auto"/>
                        <w:right w:val="single" w:sz="2" w:space="0" w:color="auto"/>
                      </w:divBdr>
                    </w:div>
                    <w:div w:id="1255675263">
                      <w:marLeft w:val="0"/>
                      <w:marRight w:val="0"/>
                      <w:marTop w:val="0"/>
                      <w:marBottom w:val="0"/>
                      <w:divBdr>
                        <w:top w:val="single" w:sz="2" w:space="0" w:color="auto"/>
                        <w:left w:val="single" w:sz="2" w:space="0" w:color="auto"/>
                        <w:bottom w:val="single" w:sz="2" w:space="0" w:color="auto"/>
                        <w:right w:val="single" w:sz="2" w:space="0" w:color="auto"/>
                      </w:divBdr>
                      <w:divsChild>
                        <w:div w:id="233246426">
                          <w:marLeft w:val="0"/>
                          <w:marRight w:val="0"/>
                          <w:marTop w:val="0"/>
                          <w:marBottom w:val="0"/>
                          <w:divBdr>
                            <w:top w:val="single" w:sz="2" w:space="0" w:color="auto"/>
                            <w:left w:val="single" w:sz="2" w:space="0" w:color="auto"/>
                            <w:bottom w:val="single" w:sz="2" w:space="0" w:color="auto"/>
                            <w:right w:val="single" w:sz="2" w:space="0" w:color="auto"/>
                          </w:divBdr>
                          <w:divsChild>
                            <w:div w:id="1963151783">
                              <w:marLeft w:val="0"/>
                              <w:marRight w:val="0"/>
                              <w:marTop w:val="0"/>
                              <w:marBottom w:val="0"/>
                              <w:divBdr>
                                <w:top w:val="single" w:sz="2" w:space="0" w:color="auto"/>
                                <w:left w:val="single" w:sz="2" w:space="0" w:color="auto"/>
                                <w:bottom w:val="single" w:sz="2" w:space="0" w:color="auto"/>
                                <w:right w:val="single" w:sz="2" w:space="0" w:color="auto"/>
                              </w:divBdr>
                              <w:divsChild>
                                <w:div w:id="1999963716">
                                  <w:marLeft w:val="0"/>
                                  <w:marRight w:val="0"/>
                                  <w:marTop w:val="0"/>
                                  <w:marBottom w:val="0"/>
                                  <w:divBdr>
                                    <w:top w:val="single" w:sz="2" w:space="0" w:color="auto"/>
                                    <w:left w:val="single" w:sz="2" w:space="0" w:color="auto"/>
                                    <w:bottom w:val="single" w:sz="2" w:space="0" w:color="auto"/>
                                    <w:right w:val="single" w:sz="2" w:space="0" w:color="auto"/>
                                  </w:divBdr>
                                  <w:divsChild>
                                    <w:div w:id="172110827">
                                      <w:marLeft w:val="0"/>
                                      <w:marRight w:val="0"/>
                                      <w:marTop w:val="0"/>
                                      <w:marBottom w:val="0"/>
                                      <w:divBdr>
                                        <w:top w:val="single" w:sz="2" w:space="0" w:color="auto"/>
                                        <w:left w:val="single" w:sz="2" w:space="0" w:color="auto"/>
                                        <w:bottom w:val="single" w:sz="2" w:space="0" w:color="auto"/>
                                        <w:right w:val="single" w:sz="2" w:space="0" w:color="auto"/>
                                      </w:divBdr>
                                      <w:divsChild>
                                        <w:div w:id="957219950">
                                          <w:marLeft w:val="0"/>
                                          <w:marRight w:val="0"/>
                                          <w:marTop w:val="0"/>
                                          <w:marBottom w:val="0"/>
                                          <w:divBdr>
                                            <w:top w:val="single" w:sz="2" w:space="0" w:color="auto"/>
                                            <w:left w:val="single" w:sz="2" w:space="0" w:color="auto"/>
                                            <w:bottom w:val="single" w:sz="2" w:space="0" w:color="auto"/>
                                            <w:right w:val="single" w:sz="2" w:space="0" w:color="auto"/>
                                          </w:divBdr>
                                          <w:divsChild>
                                            <w:div w:id="13664489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2730124">
                                      <w:marLeft w:val="0"/>
                                      <w:marRight w:val="0"/>
                                      <w:marTop w:val="0"/>
                                      <w:marBottom w:val="0"/>
                                      <w:divBdr>
                                        <w:top w:val="single" w:sz="2" w:space="0" w:color="auto"/>
                                        <w:left w:val="single" w:sz="2" w:space="0" w:color="auto"/>
                                        <w:bottom w:val="single" w:sz="2" w:space="0" w:color="auto"/>
                                        <w:right w:val="single" w:sz="2" w:space="0" w:color="auto"/>
                                      </w:divBdr>
                                      <w:divsChild>
                                        <w:div w:id="655379729">
                                          <w:marLeft w:val="0"/>
                                          <w:marRight w:val="0"/>
                                          <w:marTop w:val="0"/>
                                          <w:marBottom w:val="0"/>
                                          <w:divBdr>
                                            <w:top w:val="single" w:sz="2" w:space="0" w:color="auto"/>
                                            <w:left w:val="single" w:sz="2" w:space="0" w:color="auto"/>
                                            <w:bottom w:val="single" w:sz="2" w:space="0" w:color="auto"/>
                                            <w:right w:val="single" w:sz="2" w:space="0" w:color="auto"/>
                                          </w:divBdr>
                                          <w:divsChild>
                                            <w:div w:id="1771312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2999107">
                                      <w:marLeft w:val="0"/>
                                      <w:marRight w:val="0"/>
                                      <w:marTop w:val="0"/>
                                      <w:marBottom w:val="0"/>
                                      <w:divBdr>
                                        <w:top w:val="single" w:sz="2" w:space="0" w:color="auto"/>
                                        <w:left w:val="single" w:sz="2" w:space="0" w:color="auto"/>
                                        <w:bottom w:val="single" w:sz="2" w:space="0" w:color="auto"/>
                                        <w:right w:val="single" w:sz="2" w:space="0" w:color="auto"/>
                                      </w:divBdr>
                                      <w:divsChild>
                                        <w:div w:id="879127871">
                                          <w:marLeft w:val="0"/>
                                          <w:marRight w:val="0"/>
                                          <w:marTop w:val="0"/>
                                          <w:marBottom w:val="0"/>
                                          <w:divBdr>
                                            <w:top w:val="single" w:sz="2" w:space="0" w:color="auto"/>
                                            <w:left w:val="single" w:sz="2" w:space="0" w:color="auto"/>
                                            <w:bottom w:val="single" w:sz="2" w:space="0" w:color="auto"/>
                                            <w:right w:val="single" w:sz="2" w:space="0" w:color="auto"/>
                                          </w:divBdr>
                                          <w:divsChild>
                                            <w:div w:id="1744791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57881173">
                                      <w:marLeft w:val="0"/>
                                      <w:marRight w:val="0"/>
                                      <w:marTop w:val="0"/>
                                      <w:marBottom w:val="0"/>
                                      <w:divBdr>
                                        <w:top w:val="single" w:sz="2" w:space="0" w:color="auto"/>
                                        <w:left w:val="single" w:sz="2" w:space="0" w:color="auto"/>
                                        <w:bottom w:val="single" w:sz="2" w:space="0" w:color="auto"/>
                                        <w:right w:val="single" w:sz="2" w:space="0" w:color="auto"/>
                                      </w:divBdr>
                                      <w:divsChild>
                                        <w:div w:id="166024719">
                                          <w:marLeft w:val="0"/>
                                          <w:marRight w:val="0"/>
                                          <w:marTop w:val="0"/>
                                          <w:marBottom w:val="0"/>
                                          <w:divBdr>
                                            <w:top w:val="single" w:sz="2" w:space="0" w:color="auto"/>
                                            <w:left w:val="single" w:sz="2" w:space="0" w:color="auto"/>
                                            <w:bottom w:val="single" w:sz="2" w:space="0" w:color="auto"/>
                                            <w:right w:val="single" w:sz="2" w:space="0" w:color="auto"/>
                                          </w:divBdr>
                                          <w:divsChild>
                                            <w:div w:id="11813144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0013396">
                                      <w:marLeft w:val="0"/>
                                      <w:marRight w:val="0"/>
                                      <w:marTop w:val="0"/>
                                      <w:marBottom w:val="0"/>
                                      <w:divBdr>
                                        <w:top w:val="single" w:sz="2" w:space="0" w:color="auto"/>
                                        <w:left w:val="single" w:sz="2" w:space="0" w:color="auto"/>
                                        <w:bottom w:val="single" w:sz="2" w:space="0" w:color="auto"/>
                                        <w:right w:val="single" w:sz="2" w:space="0" w:color="auto"/>
                                      </w:divBdr>
                                      <w:divsChild>
                                        <w:div w:id="268584829">
                                          <w:marLeft w:val="0"/>
                                          <w:marRight w:val="0"/>
                                          <w:marTop w:val="0"/>
                                          <w:marBottom w:val="0"/>
                                          <w:divBdr>
                                            <w:top w:val="single" w:sz="2" w:space="0" w:color="auto"/>
                                            <w:left w:val="single" w:sz="2" w:space="0" w:color="auto"/>
                                            <w:bottom w:val="single" w:sz="2" w:space="0" w:color="auto"/>
                                            <w:right w:val="single" w:sz="2" w:space="0" w:color="auto"/>
                                          </w:divBdr>
                                          <w:divsChild>
                                            <w:div w:id="12978349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9257781">
                                      <w:marLeft w:val="0"/>
                                      <w:marRight w:val="0"/>
                                      <w:marTop w:val="0"/>
                                      <w:marBottom w:val="0"/>
                                      <w:divBdr>
                                        <w:top w:val="single" w:sz="2" w:space="0" w:color="auto"/>
                                        <w:left w:val="single" w:sz="2" w:space="0" w:color="auto"/>
                                        <w:bottom w:val="single" w:sz="2" w:space="0" w:color="auto"/>
                                        <w:right w:val="single" w:sz="2" w:space="0" w:color="auto"/>
                                      </w:divBdr>
                                      <w:divsChild>
                                        <w:div w:id="1544556076">
                                          <w:marLeft w:val="0"/>
                                          <w:marRight w:val="0"/>
                                          <w:marTop w:val="0"/>
                                          <w:marBottom w:val="0"/>
                                          <w:divBdr>
                                            <w:top w:val="single" w:sz="2" w:space="0" w:color="auto"/>
                                            <w:left w:val="single" w:sz="2" w:space="0" w:color="auto"/>
                                            <w:bottom w:val="single" w:sz="2" w:space="0" w:color="auto"/>
                                            <w:right w:val="single" w:sz="2" w:space="0" w:color="auto"/>
                                          </w:divBdr>
                                          <w:divsChild>
                                            <w:div w:id="1137915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89998970">
                                      <w:marLeft w:val="0"/>
                                      <w:marRight w:val="0"/>
                                      <w:marTop w:val="0"/>
                                      <w:marBottom w:val="0"/>
                                      <w:divBdr>
                                        <w:top w:val="single" w:sz="2" w:space="0" w:color="auto"/>
                                        <w:left w:val="single" w:sz="2" w:space="0" w:color="auto"/>
                                        <w:bottom w:val="single" w:sz="2" w:space="0" w:color="auto"/>
                                        <w:right w:val="single" w:sz="2" w:space="0" w:color="auto"/>
                                      </w:divBdr>
                                      <w:divsChild>
                                        <w:div w:id="1762486517">
                                          <w:marLeft w:val="0"/>
                                          <w:marRight w:val="0"/>
                                          <w:marTop w:val="0"/>
                                          <w:marBottom w:val="0"/>
                                          <w:divBdr>
                                            <w:top w:val="single" w:sz="2" w:space="0" w:color="auto"/>
                                            <w:left w:val="single" w:sz="2" w:space="0" w:color="auto"/>
                                            <w:bottom w:val="single" w:sz="2" w:space="0" w:color="auto"/>
                                            <w:right w:val="single" w:sz="2" w:space="0" w:color="auto"/>
                                          </w:divBdr>
                                          <w:divsChild>
                                            <w:div w:id="16079300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80841902">
                                      <w:marLeft w:val="0"/>
                                      <w:marRight w:val="0"/>
                                      <w:marTop w:val="0"/>
                                      <w:marBottom w:val="0"/>
                                      <w:divBdr>
                                        <w:top w:val="single" w:sz="2" w:space="0" w:color="auto"/>
                                        <w:left w:val="single" w:sz="2" w:space="0" w:color="auto"/>
                                        <w:bottom w:val="single" w:sz="2" w:space="0" w:color="auto"/>
                                        <w:right w:val="single" w:sz="2" w:space="0" w:color="auto"/>
                                      </w:divBdr>
                                      <w:divsChild>
                                        <w:div w:id="143591326">
                                          <w:marLeft w:val="0"/>
                                          <w:marRight w:val="0"/>
                                          <w:marTop w:val="0"/>
                                          <w:marBottom w:val="0"/>
                                          <w:divBdr>
                                            <w:top w:val="single" w:sz="2" w:space="0" w:color="auto"/>
                                            <w:left w:val="single" w:sz="2" w:space="0" w:color="auto"/>
                                            <w:bottom w:val="single" w:sz="2" w:space="0" w:color="auto"/>
                                            <w:right w:val="single" w:sz="2" w:space="0" w:color="auto"/>
                                          </w:divBdr>
                                          <w:divsChild>
                                            <w:div w:id="1770731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4255881">
                                      <w:marLeft w:val="0"/>
                                      <w:marRight w:val="0"/>
                                      <w:marTop w:val="0"/>
                                      <w:marBottom w:val="0"/>
                                      <w:divBdr>
                                        <w:top w:val="single" w:sz="2" w:space="0" w:color="auto"/>
                                        <w:left w:val="single" w:sz="2" w:space="0" w:color="auto"/>
                                        <w:bottom w:val="single" w:sz="2" w:space="0" w:color="auto"/>
                                        <w:right w:val="single" w:sz="2" w:space="0" w:color="auto"/>
                                      </w:divBdr>
                                      <w:divsChild>
                                        <w:div w:id="282269539">
                                          <w:marLeft w:val="0"/>
                                          <w:marRight w:val="0"/>
                                          <w:marTop w:val="0"/>
                                          <w:marBottom w:val="0"/>
                                          <w:divBdr>
                                            <w:top w:val="single" w:sz="2" w:space="0" w:color="auto"/>
                                            <w:left w:val="single" w:sz="2" w:space="0" w:color="auto"/>
                                            <w:bottom w:val="single" w:sz="2" w:space="0" w:color="auto"/>
                                            <w:right w:val="single" w:sz="2" w:space="0" w:color="auto"/>
                                          </w:divBdr>
                                          <w:divsChild>
                                            <w:div w:id="16924940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06221717">
                                      <w:marLeft w:val="0"/>
                                      <w:marRight w:val="0"/>
                                      <w:marTop w:val="0"/>
                                      <w:marBottom w:val="0"/>
                                      <w:divBdr>
                                        <w:top w:val="single" w:sz="2" w:space="0" w:color="auto"/>
                                        <w:left w:val="single" w:sz="2" w:space="0" w:color="auto"/>
                                        <w:bottom w:val="single" w:sz="2" w:space="0" w:color="auto"/>
                                        <w:right w:val="single" w:sz="2" w:space="0" w:color="auto"/>
                                      </w:divBdr>
                                      <w:divsChild>
                                        <w:div w:id="306672808">
                                          <w:marLeft w:val="0"/>
                                          <w:marRight w:val="0"/>
                                          <w:marTop w:val="0"/>
                                          <w:marBottom w:val="0"/>
                                          <w:divBdr>
                                            <w:top w:val="single" w:sz="2" w:space="0" w:color="auto"/>
                                            <w:left w:val="single" w:sz="2" w:space="0" w:color="auto"/>
                                            <w:bottom w:val="single" w:sz="2" w:space="0" w:color="auto"/>
                                            <w:right w:val="single" w:sz="2" w:space="0" w:color="auto"/>
                                          </w:divBdr>
                                          <w:divsChild>
                                            <w:div w:id="1400134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87056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27691780">
      <w:bodyDiv w:val="1"/>
      <w:marLeft w:val="0"/>
      <w:marRight w:val="0"/>
      <w:marTop w:val="0"/>
      <w:marBottom w:val="0"/>
      <w:divBdr>
        <w:top w:val="none" w:sz="0" w:space="0" w:color="auto"/>
        <w:left w:val="none" w:sz="0" w:space="0" w:color="auto"/>
        <w:bottom w:val="none" w:sz="0" w:space="0" w:color="auto"/>
        <w:right w:val="none" w:sz="0" w:space="0" w:color="auto"/>
      </w:divBdr>
    </w:div>
    <w:div w:id="1965380942">
      <w:bodyDiv w:val="1"/>
      <w:marLeft w:val="0"/>
      <w:marRight w:val="0"/>
      <w:marTop w:val="0"/>
      <w:marBottom w:val="0"/>
      <w:divBdr>
        <w:top w:val="none" w:sz="0" w:space="0" w:color="auto"/>
        <w:left w:val="none" w:sz="0" w:space="0" w:color="auto"/>
        <w:bottom w:val="none" w:sz="0" w:space="0" w:color="auto"/>
        <w:right w:val="none" w:sz="0" w:space="0" w:color="auto"/>
      </w:divBdr>
    </w:div>
    <w:div w:id="1968580533">
      <w:bodyDiv w:val="1"/>
      <w:marLeft w:val="0"/>
      <w:marRight w:val="0"/>
      <w:marTop w:val="0"/>
      <w:marBottom w:val="0"/>
      <w:divBdr>
        <w:top w:val="none" w:sz="0" w:space="0" w:color="auto"/>
        <w:left w:val="none" w:sz="0" w:space="0" w:color="auto"/>
        <w:bottom w:val="none" w:sz="0" w:space="0" w:color="auto"/>
        <w:right w:val="none" w:sz="0" w:space="0" w:color="auto"/>
      </w:divBdr>
      <w:divsChild>
        <w:div w:id="1135026538">
          <w:marLeft w:val="480"/>
          <w:marRight w:val="0"/>
          <w:marTop w:val="0"/>
          <w:marBottom w:val="0"/>
          <w:divBdr>
            <w:top w:val="none" w:sz="0" w:space="0" w:color="auto"/>
            <w:left w:val="none" w:sz="0" w:space="0" w:color="auto"/>
            <w:bottom w:val="none" w:sz="0" w:space="0" w:color="auto"/>
            <w:right w:val="none" w:sz="0" w:space="0" w:color="auto"/>
          </w:divBdr>
          <w:divsChild>
            <w:div w:id="1822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6742">
      <w:bodyDiv w:val="1"/>
      <w:marLeft w:val="0"/>
      <w:marRight w:val="0"/>
      <w:marTop w:val="0"/>
      <w:marBottom w:val="0"/>
      <w:divBdr>
        <w:top w:val="none" w:sz="0" w:space="0" w:color="auto"/>
        <w:left w:val="none" w:sz="0" w:space="0" w:color="auto"/>
        <w:bottom w:val="none" w:sz="0" w:space="0" w:color="auto"/>
        <w:right w:val="none" w:sz="0" w:space="0" w:color="auto"/>
      </w:divBdr>
      <w:divsChild>
        <w:div w:id="2110198875">
          <w:marLeft w:val="480"/>
          <w:marRight w:val="0"/>
          <w:marTop w:val="0"/>
          <w:marBottom w:val="0"/>
          <w:divBdr>
            <w:top w:val="none" w:sz="0" w:space="0" w:color="auto"/>
            <w:left w:val="none" w:sz="0" w:space="0" w:color="auto"/>
            <w:bottom w:val="none" w:sz="0" w:space="0" w:color="auto"/>
            <w:right w:val="none" w:sz="0" w:space="0" w:color="auto"/>
          </w:divBdr>
          <w:divsChild>
            <w:div w:id="19195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59332">
      <w:bodyDiv w:val="1"/>
      <w:marLeft w:val="0"/>
      <w:marRight w:val="0"/>
      <w:marTop w:val="0"/>
      <w:marBottom w:val="0"/>
      <w:divBdr>
        <w:top w:val="none" w:sz="0" w:space="0" w:color="auto"/>
        <w:left w:val="none" w:sz="0" w:space="0" w:color="auto"/>
        <w:bottom w:val="none" w:sz="0" w:space="0" w:color="auto"/>
        <w:right w:val="none" w:sz="0" w:space="0" w:color="auto"/>
      </w:divBdr>
    </w:div>
    <w:div w:id="2010983560">
      <w:bodyDiv w:val="1"/>
      <w:marLeft w:val="0"/>
      <w:marRight w:val="0"/>
      <w:marTop w:val="0"/>
      <w:marBottom w:val="0"/>
      <w:divBdr>
        <w:top w:val="none" w:sz="0" w:space="0" w:color="auto"/>
        <w:left w:val="none" w:sz="0" w:space="0" w:color="auto"/>
        <w:bottom w:val="none" w:sz="0" w:space="0" w:color="auto"/>
        <w:right w:val="none" w:sz="0" w:space="0" w:color="auto"/>
      </w:divBdr>
    </w:div>
    <w:div w:id="2013214969">
      <w:bodyDiv w:val="1"/>
      <w:marLeft w:val="0"/>
      <w:marRight w:val="0"/>
      <w:marTop w:val="0"/>
      <w:marBottom w:val="0"/>
      <w:divBdr>
        <w:top w:val="none" w:sz="0" w:space="0" w:color="auto"/>
        <w:left w:val="none" w:sz="0" w:space="0" w:color="auto"/>
        <w:bottom w:val="none" w:sz="0" w:space="0" w:color="auto"/>
        <w:right w:val="none" w:sz="0" w:space="0" w:color="auto"/>
      </w:divBdr>
      <w:divsChild>
        <w:div w:id="1456556811">
          <w:marLeft w:val="480"/>
          <w:marRight w:val="0"/>
          <w:marTop w:val="0"/>
          <w:marBottom w:val="0"/>
          <w:divBdr>
            <w:top w:val="none" w:sz="0" w:space="0" w:color="auto"/>
            <w:left w:val="none" w:sz="0" w:space="0" w:color="auto"/>
            <w:bottom w:val="none" w:sz="0" w:space="0" w:color="auto"/>
            <w:right w:val="none" w:sz="0" w:space="0" w:color="auto"/>
          </w:divBdr>
          <w:divsChild>
            <w:div w:id="1323505665">
              <w:marLeft w:val="0"/>
              <w:marRight w:val="0"/>
              <w:marTop w:val="0"/>
              <w:marBottom w:val="0"/>
              <w:divBdr>
                <w:top w:val="none" w:sz="0" w:space="0" w:color="auto"/>
                <w:left w:val="none" w:sz="0" w:space="0" w:color="auto"/>
                <w:bottom w:val="none" w:sz="0" w:space="0" w:color="auto"/>
                <w:right w:val="none" w:sz="0" w:space="0" w:color="auto"/>
              </w:divBdr>
            </w:div>
            <w:div w:id="1570727144">
              <w:marLeft w:val="0"/>
              <w:marRight w:val="0"/>
              <w:marTop w:val="0"/>
              <w:marBottom w:val="0"/>
              <w:divBdr>
                <w:top w:val="none" w:sz="0" w:space="0" w:color="auto"/>
                <w:left w:val="none" w:sz="0" w:space="0" w:color="auto"/>
                <w:bottom w:val="none" w:sz="0" w:space="0" w:color="auto"/>
                <w:right w:val="none" w:sz="0" w:space="0" w:color="auto"/>
              </w:divBdr>
            </w:div>
            <w:div w:id="1048263114">
              <w:marLeft w:val="0"/>
              <w:marRight w:val="0"/>
              <w:marTop w:val="0"/>
              <w:marBottom w:val="0"/>
              <w:divBdr>
                <w:top w:val="none" w:sz="0" w:space="0" w:color="auto"/>
                <w:left w:val="none" w:sz="0" w:space="0" w:color="auto"/>
                <w:bottom w:val="none" w:sz="0" w:space="0" w:color="auto"/>
                <w:right w:val="none" w:sz="0" w:space="0" w:color="auto"/>
              </w:divBdr>
            </w:div>
            <w:div w:id="185948199">
              <w:marLeft w:val="0"/>
              <w:marRight w:val="0"/>
              <w:marTop w:val="0"/>
              <w:marBottom w:val="0"/>
              <w:divBdr>
                <w:top w:val="none" w:sz="0" w:space="0" w:color="auto"/>
                <w:left w:val="none" w:sz="0" w:space="0" w:color="auto"/>
                <w:bottom w:val="none" w:sz="0" w:space="0" w:color="auto"/>
                <w:right w:val="none" w:sz="0" w:space="0" w:color="auto"/>
              </w:divBdr>
            </w:div>
            <w:div w:id="1894925183">
              <w:marLeft w:val="0"/>
              <w:marRight w:val="0"/>
              <w:marTop w:val="0"/>
              <w:marBottom w:val="0"/>
              <w:divBdr>
                <w:top w:val="none" w:sz="0" w:space="0" w:color="auto"/>
                <w:left w:val="none" w:sz="0" w:space="0" w:color="auto"/>
                <w:bottom w:val="none" w:sz="0" w:space="0" w:color="auto"/>
                <w:right w:val="none" w:sz="0" w:space="0" w:color="auto"/>
              </w:divBdr>
            </w:div>
            <w:div w:id="185799014">
              <w:marLeft w:val="0"/>
              <w:marRight w:val="0"/>
              <w:marTop w:val="0"/>
              <w:marBottom w:val="0"/>
              <w:divBdr>
                <w:top w:val="none" w:sz="0" w:space="0" w:color="auto"/>
                <w:left w:val="none" w:sz="0" w:space="0" w:color="auto"/>
                <w:bottom w:val="none" w:sz="0" w:space="0" w:color="auto"/>
                <w:right w:val="none" w:sz="0" w:space="0" w:color="auto"/>
              </w:divBdr>
            </w:div>
            <w:div w:id="135993315">
              <w:marLeft w:val="0"/>
              <w:marRight w:val="0"/>
              <w:marTop w:val="0"/>
              <w:marBottom w:val="0"/>
              <w:divBdr>
                <w:top w:val="none" w:sz="0" w:space="0" w:color="auto"/>
                <w:left w:val="none" w:sz="0" w:space="0" w:color="auto"/>
                <w:bottom w:val="none" w:sz="0" w:space="0" w:color="auto"/>
                <w:right w:val="none" w:sz="0" w:space="0" w:color="auto"/>
              </w:divBdr>
            </w:div>
            <w:div w:id="1830100833">
              <w:marLeft w:val="0"/>
              <w:marRight w:val="0"/>
              <w:marTop w:val="0"/>
              <w:marBottom w:val="0"/>
              <w:divBdr>
                <w:top w:val="none" w:sz="0" w:space="0" w:color="auto"/>
                <w:left w:val="none" w:sz="0" w:space="0" w:color="auto"/>
                <w:bottom w:val="none" w:sz="0" w:space="0" w:color="auto"/>
                <w:right w:val="none" w:sz="0" w:space="0" w:color="auto"/>
              </w:divBdr>
            </w:div>
            <w:div w:id="1523667799">
              <w:marLeft w:val="0"/>
              <w:marRight w:val="0"/>
              <w:marTop w:val="0"/>
              <w:marBottom w:val="0"/>
              <w:divBdr>
                <w:top w:val="none" w:sz="0" w:space="0" w:color="auto"/>
                <w:left w:val="none" w:sz="0" w:space="0" w:color="auto"/>
                <w:bottom w:val="none" w:sz="0" w:space="0" w:color="auto"/>
                <w:right w:val="none" w:sz="0" w:space="0" w:color="auto"/>
              </w:divBdr>
            </w:div>
            <w:div w:id="1500929585">
              <w:marLeft w:val="0"/>
              <w:marRight w:val="0"/>
              <w:marTop w:val="0"/>
              <w:marBottom w:val="0"/>
              <w:divBdr>
                <w:top w:val="none" w:sz="0" w:space="0" w:color="auto"/>
                <w:left w:val="none" w:sz="0" w:space="0" w:color="auto"/>
                <w:bottom w:val="none" w:sz="0" w:space="0" w:color="auto"/>
                <w:right w:val="none" w:sz="0" w:space="0" w:color="auto"/>
              </w:divBdr>
            </w:div>
            <w:div w:id="319579274">
              <w:marLeft w:val="0"/>
              <w:marRight w:val="0"/>
              <w:marTop w:val="0"/>
              <w:marBottom w:val="0"/>
              <w:divBdr>
                <w:top w:val="none" w:sz="0" w:space="0" w:color="auto"/>
                <w:left w:val="none" w:sz="0" w:space="0" w:color="auto"/>
                <w:bottom w:val="none" w:sz="0" w:space="0" w:color="auto"/>
                <w:right w:val="none" w:sz="0" w:space="0" w:color="auto"/>
              </w:divBdr>
            </w:div>
            <w:div w:id="455030847">
              <w:marLeft w:val="0"/>
              <w:marRight w:val="0"/>
              <w:marTop w:val="0"/>
              <w:marBottom w:val="0"/>
              <w:divBdr>
                <w:top w:val="none" w:sz="0" w:space="0" w:color="auto"/>
                <w:left w:val="none" w:sz="0" w:space="0" w:color="auto"/>
                <w:bottom w:val="none" w:sz="0" w:space="0" w:color="auto"/>
                <w:right w:val="none" w:sz="0" w:space="0" w:color="auto"/>
              </w:divBdr>
            </w:div>
            <w:div w:id="1899778890">
              <w:marLeft w:val="0"/>
              <w:marRight w:val="0"/>
              <w:marTop w:val="0"/>
              <w:marBottom w:val="0"/>
              <w:divBdr>
                <w:top w:val="none" w:sz="0" w:space="0" w:color="auto"/>
                <w:left w:val="none" w:sz="0" w:space="0" w:color="auto"/>
                <w:bottom w:val="none" w:sz="0" w:space="0" w:color="auto"/>
                <w:right w:val="none" w:sz="0" w:space="0" w:color="auto"/>
              </w:divBdr>
            </w:div>
            <w:div w:id="1672444831">
              <w:marLeft w:val="0"/>
              <w:marRight w:val="0"/>
              <w:marTop w:val="0"/>
              <w:marBottom w:val="0"/>
              <w:divBdr>
                <w:top w:val="none" w:sz="0" w:space="0" w:color="auto"/>
                <w:left w:val="none" w:sz="0" w:space="0" w:color="auto"/>
                <w:bottom w:val="none" w:sz="0" w:space="0" w:color="auto"/>
                <w:right w:val="none" w:sz="0" w:space="0" w:color="auto"/>
              </w:divBdr>
            </w:div>
            <w:div w:id="509411459">
              <w:marLeft w:val="0"/>
              <w:marRight w:val="0"/>
              <w:marTop w:val="0"/>
              <w:marBottom w:val="0"/>
              <w:divBdr>
                <w:top w:val="none" w:sz="0" w:space="0" w:color="auto"/>
                <w:left w:val="none" w:sz="0" w:space="0" w:color="auto"/>
                <w:bottom w:val="none" w:sz="0" w:space="0" w:color="auto"/>
                <w:right w:val="none" w:sz="0" w:space="0" w:color="auto"/>
              </w:divBdr>
            </w:div>
            <w:div w:id="883835954">
              <w:marLeft w:val="0"/>
              <w:marRight w:val="0"/>
              <w:marTop w:val="0"/>
              <w:marBottom w:val="0"/>
              <w:divBdr>
                <w:top w:val="none" w:sz="0" w:space="0" w:color="auto"/>
                <w:left w:val="none" w:sz="0" w:space="0" w:color="auto"/>
                <w:bottom w:val="none" w:sz="0" w:space="0" w:color="auto"/>
                <w:right w:val="none" w:sz="0" w:space="0" w:color="auto"/>
              </w:divBdr>
            </w:div>
            <w:div w:id="1501193909">
              <w:marLeft w:val="0"/>
              <w:marRight w:val="0"/>
              <w:marTop w:val="0"/>
              <w:marBottom w:val="0"/>
              <w:divBdr>
                <w:top w:val="none" w:sz="0" w:space="0" w:color="auto"/>
                <w:left w:val="none" w:sz="0" w:space="0" w:color="auto"/>
                <w:bottom w:val="none" w:sz="0" w:space="0" w:color="auto"/>
                <w:right w:val="none" w:sz="0" w:space="0" w:color="auto"/>
              </w:divBdr>
            </w:div>
            <w:div w:id="1264066994">
              <w:marLeft w:val="0"/>
              <w:marRight w:val="0"/>
              <w:marTop w:val="0"/>
              <w:marBottom w:val="0"/>
              <w:divBdr>
                <w:top w:val="none" w:sz="0" w:space="0" w:color="auto"/>
                <w:left w:val="none" w:sz="0" w:space="0" w:color="auto"/>
                <w:bottom w:val="none" w:sz="0" w:space="0" w:color="auto"/>
                <w:right w:val="none" w:sz="0" w:space="0" w:color="auto"/>
              </w:divBdr>
            </w:div>
            <w:div w:id="928075735">
              <w:marLeft w:val="0"/>
              <w:marRight w:val="0"/>
              <w:marTop w:val="0"/>
              <w:marBottom w:val="0"/>
              <w:divBdr>
                <w:top w:val="none" w:sz="0" w:space="0" w:color="auto"/>
                <w:left w:val="none" w:sz="0" w:space="0" w:color="auto"/>
                <w:bottom w:val="none" w:sz="0" w:space="0" w:color="auto"/>
                <w:right w:val="none" w:sz="0" w:space="0" w:color="auto"/>
              </w:divBdr>
            </w:div>
            <w:div w:id="438334993">
              <w:marLeft w:val="0"/>
              <w:marRight w:val="0"/>
              <w:marTop w:val="0"/>
              <w:marBottom w:val="0"/>
              <w:divBdr>
                <w:top w:val="none" w:sz="0" w:space="0" w:color="auto"/>
                <w:left w:val="none" w:sz="0" w:space="0" w:color="auto"/>
                <w:bottom w:val="none" w:sz="0" w:space="0" w:color="auto"/>
                <w:right w:val="none" w:sz="0" w:space="0" w:color="auto"/>
              </w:divBdr>
            </w:div>
            <w:div w:id="411046922">
              <w:marLeft w:val="0"/>
              <w:marRight w:val="0"/>
              <w:marTop w:val="0"/>
              <w:marBottom w:val="0"/>
              <w:divBdr>
                <w:top w:val="none" w:sz="0" w:space="0" w:color="auto"/>
                <w:left w:val="none" w:sz="0" w:space="0" w:color="auto"/>
                <w:bottom w:val="none" w:sz="0" w:space="0" w:color="auto"/>
                <w:right w:val="none" w:sz="0" w:space="0" w:color="auto"/>
              </w:divBdr>
            </w:div>
            <w:div w:id="1569460208">
              <w:marLeft w:val="0"/>
              <w:marRight w:val="0"/>
              <w:marTop w:val="0"/>
              <w:marBottom w:val="0"/>
              <w:divBdr>
                <w:top w:val="none" w:sz="0" w:space="0" w:color="auto"/>
                <w:left w:val="none" w:sz="0" w:space="0" w:color="auto"/>
                <w:bottom w:val="none" w:sz="0" w:space="0" w:color="auto"/>
                <w:right w:val="none" w:sz="0" w:space="0" w:color="auto"/>
              </w:divBdr>
            </w:div>
            <w:div w:id="117988211">
              <w:marLeft w:val="0"/>
              <w:marRight w:val="0"/>
              <w:marTop w:val="0"/>
              <w:marBottom w:val="0"/>
              <w:divBdr>
                <w:top w:val="none" w:sz="0" w:space="0" w:color="auto"/>
                <w:left w:val="none" w:sz="0" w:space="0" w:color="auto"/>
                <w:bottom w:val="none" w:sz="0" w:space="0" w:color="auto"/>
                <w:right w:val="none" w:sz="0" w:space="0" w:color="auto"/>
              </w:divBdr>
            </w:div>
            <w:div w:id="1961834026">
              <w:marLeft w:val="0"/>
              <w:marRight w:val="0"/>
              <w:marTop w:val="0"/>
              <w:marBottom w:val="0"/>
              <w:divBdr>
                <w:top w:val="none" w:sz="0" w:space="0" w:color="auto"/>
                <w:left w:val="none" w:sz="0" w:space="0" w:color="auto"/>
                <w:bottom w:val="none" w:sz="0" w:space="0" w:color="auto"/>
                <w:right w:val="none" w:sz="0" w:space="0" w:color="auto"/>
              </w:divBdr>
            </w:div>
            <w:div w:id="291909757">
              <w:marLeft w:val="0"/>
              <w:marRight w:val="0"/>
              <w:marTop w:val="0"/>
              <w:marBottom w:val="0"/>
              <w:divBdr>
                <w:top w:val="none" w:sz="0" w:space="0" w:color="auto"/>
                <w:left w:val="none" w:sz="0" w:space="0" w:color="auto"/>
                <w:bottom w:val="none" w:sz="0" w:space="0" w:color="auto"/>
                <w:right w:val="none" w:sz="0" w:space="0" w:color="auto"/>
              </w:divBdr>
            </w:div>
            <w:div w:id="1111707777">
              <w:marLeft w:val="0"/>
              <w:marRight w:val="0"/>
              <w:marTop w:val="0"/>
              <w:marBottom w:val="0"/>
              <w:divBdr>
                <w:top w:val="none" w:sz="0" w:space="0" w:color="auto"/>
                <w:left w:val="none" w:sz="0" w:space="0" w:color="auto"/>
                <w:bottom w:val="none" w:sz="0" w:space="0" w:color="auto"/>
                <w:right w:val="none" w:sz="0" w:space="0" w:color="auto"/>
              </w:divBdr>
            </w:div>
            <w:div w:id="61756368">
              <w:marLeft w:val="0"/>
              <w:marRight w:val="0"/>
              <w:marTop w:val="0"/>
              <w:marBottom w:val="0"/>
              <w:divBdr>
                <w:top w:val="none" w:sz="0" w:space="0" w:color="auto"/>
                <w:left w:val="none" w:sz="0" w:space="0" w:color="auto"/>
                <w:bottom w:val="none" w:sz="0" w:space="0" w:color="auto"/>
                <w:right w:val="none" w:sz="0" w:space="0" w:color="auto"/>
              </w:divBdr>
            </w:div>
            <w:div w:id="1902447949">
              <w:marLeft w:val="0"/>
              <w:marRight w:val="0"/>
              <w:marTop w:val="0"/>
              <w:marBottom w:val="0"/>
              <w:divBdr>
                <w:top w:val="none" w:sz="0" w:space="0" w:color="auto"/>
                <w:left w:val="none" w:sz="0" w:space="0" w:color="auto"/>
                <w:bottom w:val="none" w:sz="0" w:space="0" w:color="auto"/>
                <w:right w:val="none" w:sz="0" w:space="0" w:color="auto"/>
              </w:divBdr>
            </w:div>
            <w:div w:id="1323124328">
              <w:marLeft w:val="0"/>
              <w:marRight w:val="0"/>
              <w:marTop w:val="0"/>
              <w:marBottom w:val="0"/>
              <w:divBdr>
                <w:top w:val="none" w:sz="0" w:space="0" w:color="auto"/>
                <w:left w:val="none" w:sz="0" w:space="0" w:color="auto"/>
                <w:bottom w:val="none" w:sz="0" w:space="0" w:color="auto"/>
                <w:right w:val="none" w:sz="0" w:space="0" w:color="auto"/>
              </w:divBdr>
            </w:div>
            <w:div w:id="660743786">
              <w:marLeft w:val="0"/>
              <w:marRight w:val="0"/>
              <w:marTop w:val="0"/>
              <w:marBottom w:val="0"/>
              <w:divBdr>
                <w:top w:val="none" w:sz="0" w:space="0" w:color="auto"/>
                <w:left w:val="none" w:sz="0" w:space="0" w:color="auto"/>
                <w:bottom w:val="none" w:sz="0" w:space="0" w:color="auto"/>
                <w:right w:val="none" w:sz="0" w:space="0" w:color="auto"/>
              </w:divBdr>
            </w:div>
            <w:div w:id="923533703">
              <w:marLeft w:val="0"/>
              <w:marRight w:val="0"/>
              <w:marTop w:val="0"/>
              <w:marBottom w:val="0"/>
              <w:divBdr>
                <w:top w:val="none" w:sz="0" w:space="0" w:color="auto"/>
                <w:left w:val="none" w:sz="0" w:space="0" w:color="auto"/>
                <w:bottom w:val="none" w:sz="0" w:space="0" w:color="auto"/>
                <w:right w:val="none" w:sz="0" w:space="0" w:color="auto"/>
              </w:divBdr>
            </w:div>
            <w:div w:id="480274018">
              <w:marLeft w:val="0"/>
              <w:marRight w:val="0"/>
              <w:marTop w:val="0"/>
              <w:marBottom w:val="0"/>
              <w:divBdr>
                <w:top w:val="none" w:sz="0" w:space="0" w:color="auto"/>
                <w:left w:val="none" w:sz="0" w:space="0" w:color="auto"/>
                <w:bottom w:val="none" w:sz="0" w:space="0" w:color="auto"/>
                <w:right w:val="none" w:sz="0" w:space="0" w:color="auto"/>
              </w:divBdr>
            </w:div>
            <w:div w:id="1882329312">
              <w:marLeft w:val="0"/>
              <w:marRight w:val="0"/>
              <w:marTop w:val="0"/>
              <w:marBottom w:val="0"/>
              <w:divBdr>
                <w:top w:val="none" w:sz="0" w:space="0" w:color="auto"/>
                <w:left w:val="none" w:sz="0" w:space="0" w:color="auto"/>
                <w:bottom w:val="none" w:sz="0" w:space="0" w:color="auto"/>
                <w:right w:val="none" w:sz="0" w:space="0" w:color="auto"/>
              </w:divBdr>
            </w:div>
            <w:div w:id="1847865230">
              <w:marLeft w:val="0"/>
              <w:marRight w:val="0"/>
              <w:marTop w:val="0"/>
              <w:marBottom w:val="0"/>
              <w:divBdr>
                <w:top w:val="none" w:sz="0" w:space="0" w:color="auto"/>
                <w:left w:val="none" w:sz="0" w:space="0" w:color="auto"/>
                <w:bottom w:val="none" w:sz="0" w:space="0" w:color="auto"/>
                <w:right w:val="none" w:sz="0" w:space="0" w:color="auto"/>
              </w:divBdr>
            </w:div>
            <w:div w:id="1647978860">
              <w:marLeft w:val="0"/>
              <w:marRight w:val="0"/>
              <w:marTop w:val="0"/>
              <w:marBottom w:val="0"/>
              <w:divBdr>
                <w:top w:val="none" w:sz="0" w:space="0" w:color="auto"/>
                <w:left w:val="none" w:sz="0" w:space="0" w:color="auto"/>
                <w:bottom w:val="none" w:sz="0" w:space="0" w:color="auto"/>
                <w:right w:val="none" w:sz="0" w:space="0" w:color="auto"/>
              </w:divBdr>
            </w:div>
            <w:div w:id="829101588">
              <w:marLeft w:val="0"/>
              <w:marRight w:val="0"/>
              <w:marTop w:val="0"/>
              <w:marBottom w:val="0"/>
              <w:divBdr>
                <w:top w:val="none" w:sz="0" w:space="0" w:color="auto"/>
                <w:left w:val="none" w:sz="0" w:space="0" w:color="auto"/>
                <w:bottom w:val="none" w:sz="0" w:space="0" w:color="auto"/>
                <w:right w:val="none" w:sz="0" w:space="0" w:color="auto"/>
              </w:divBdr>
            </w:div>
            <w:div w:id="2103452086">
              <w:marLeft w:val="0"/>
              <w:marRight w:val="0"/>
              <w:marTop w:val="0"/>
              <w:marBottom w:val="0"/>
              <w:divBdr>
                <w:top w:val="none" w:sz="0" w:space="0" w:color="auto"/>
                <w:left w:val="none" w:sz="0" w:space="0" w:color="auto"/>
                <w:bottom w:val="none" w:sz="0" w:space="0" w:color="auto"/>
                <w:right w:val="none" w:sz="0" w:space="0" w:color="auto"/>
              </w:divBdr>
            </w:div>
            <w:div w:id="1359619930">
              <w:marLeft w:val="0"/>
              <w:marRight w:val="0"/>
              <w:marTop w:val="0"/>
              <w:marBottom w:val="0"/>
              <w:divBdr>
                <w:top w:val="none" w:sz="0" w:space="0" w:color="auto"/>
                <w:left w:val="none" w:sz="0" w:space="0" w:color="auto"/>
                <w:bottom w:val="none" w:sz="0" w:space="0" w:color="auto"/>
                <w:right w:val="none" w:sz="0" w:space="0" w:color="auto"/>
              </w:divBdr>
            </w:div>
            <w:div w:id="1286040002">
              <w:marLeft w:val="0"/>
              <w:marRight w:val="0"/>
              <w:marTop w:val="0"/>
              <w:marBottom w:val="0"/>
              <w:divBdr>
                <w:top w:val="none" w:sz="0" w:space="0" w:color="auto"/>
                <w:left w:val="none" w:sz="0" w:space="0" w:color="auto"/>
                <w:bottom w:val="none" w:sz="0" w:space="0" w:color="auto"/>
                <w:right w:val="none" w:sz="0" w:space="0" w:color="auto"/>
              </w:divBdr>
            </w:div>
            <w:div w:id="1550150119">
              <w:marLeft w:val="0"/>
              <w:marRight w:val="0"/>
              <w:marTop w:val="0"/>
              <w:marBottom w:val="0"/>
              <w:divBdr>
                <w:top w:val="none" w:sz="0" w:space="0" w:color="auto"/>
                <w:left w:val="none" w:sz="0" w:space="0" w:color="auto"/>
                <w:bottom w:val="none" w:sz="0" w:space="0" w:color="auto"/>
                <w:right w:val="none" w:sz="0" w:space="0" w:color="auto"/>
              </w:divBdr>
            </w:div>
            <w:div w:id="1809474601">
              <w:marLeft w:val="0"/>
              <w:marRight w:val="0"/>
              <w:marTop w:val="0"/>
              <w:marBottom w:val="0"/>
              <w:divBdr>
                <w:top w:val="none" w:sz="0" w:space="0" w:color="auto"/>
                <w:left w:val="none" w:sz="0" w:space="0" w:color="auto"/>
                <w:bottom w:val="none" w:sz="0" w:space="0" w:color="auto"/>
                <w:right w:val="none" w:sz="0" w:space="0" w:color="auto"/>
              </w:divBdr>
            </w:div>
            <w:div w:id="234826816">
              <w:marLeft w:val="0"/>
              <w:marRight w:val="0"/>
              <w:marTop w:val="0"/>
              <w:marBottom w:val="0"/>
              <w:divBdr>
                <w:top w:val="none" w:sz="0" w:space="0" w:color="auto"/>
                <w:left w:val="none" w:sz="0" w:space="0" w:color="auto"/>
                <w:bottom w:val="none" w:sz="0" w:space="0" w:color="auto"/>
                <w:right w:val="none" w:sz="0" w:space="0" w:color="auto"/>
              </w:divBdr>
            </w:div>
            <w:div w:id="644046674">
              <w:marLeft w:val="0"/>
              <w:marRight w:val="0"/>
              <w:marTop w:val="0"/>
              <w:marBottom w:val="0"/>
              <w:divBdr>
                <w:top w:val="none" w:sz="0" w:space="0" w:color="auto"/>
                <w:left w:val="none" w:sz="0" w:space="0" w:color="auto"/>
                <w:bottom w:val="none" w:sz="0" w:space="0" w:color="auto"/>
                <w:right w:val="none" w:sz="0" w:space="0" w:color="auto"/>
              </w:divBdr>
            </w:div>
            <w:div w:id="1597906438">
              <w:marLeft w:val="0"/>
              <w:marRight w:val="0"/>
              <w:marTop w:val="0"/>
              <w:marBottom w:val="0"/>
              <w:divBdr>
                <w:top w:val="none" w:sz="0" w:space="0" w:color="auto"/>
                <w:left w:val="none" w:sz="0" w:space="0" w:color="auto"/>
                <w:bottom w:val="none" w:sz="0" w:space="0" w:color="auto"/>
                <w:right w:val="none" w:sz="0" w:space="0" w:color="auto"/>
              </w:divBdr>
            </w:div>
            <w:div w:id="1489789510">
              <w:marLeft w:val="0"/>
              <w:marRight w:val="0"/>
              <w:marTop w:val="0"/>
              <w:marBottom w:val="0"/>
              <w:divBdr>
                <w:top w:val="none" w:sz="0" w:space="0" w:color="auto"/>
                <w:left w:val="none" w:sz="0" w:space="0" w:color="auto"/>
                <w:bottom w:val="none" w:sz="0" w:space="0" w:color="auto"/>
                <w:right w:val="none" w:sz="0" w:space="0" w:color="auto"/>
              </w:divBdr>
            </w:div>
            <w:div w:id="1275480328">
              <w:marLeft w:val="0"/>
              <w:marRight w:val="0"/>
              <w:marTop w:val="0"/>
              <w:marBottom w:val="0"/>
              <w:divBdr>
                <w:top w:val="none" w:sz="0" w:space="0" w:color="auto"/>
                <w:left w:val="none" w:sz="0" w:space="0" w:color="auto"/>
                <w:bottom w:val="none" w:sz="0" w:space="0" w:color="auto"/>
                <w:right w:val="none" w:sz="0" w:space="0" w:color="auto"/>
              </w:divBdr>
            </w:div>
            <w:div w:id="1622685063">
              <w:marLeft w:val="0"/>
              <w:marRight w:val="0"/>
              <w:marTop w:val="0"/>
              <w:marBottom w:val="0"/>
              <w:divBdr>
                <w:top w:val="none" w:sz="0" w:space="0" w:color="auto"/>
                <w:left w:val="none" w:sz="0" w:space="0" w:color="auto"/>
                <w:bottom w:val="none" w:sz="0" w:space="0" w:color="auto"/>
                <w:right w:val="none" w:sz="0" w:space="0" w:color="auto"/>
              </w:divBdr>
            </w:div>
            <w:div w:id="322003481">
              <w:marLeft w:val="0"/>
              <w:marRight w:val="0"/>
              <w:marTop w:val="0"/>
              <w:marBottom w:val="0"/>
              <w:divBdr>
                <w:top w:val="none" w:sz="0" w:space="0" w:color="auto"/>
                <w:left w:val="none" w:sz="0" w:space="0" w:color="auto"/>
                <w:bottom w:val="none" w:sz="0" w:space="0" w:color="auto"/>
                <w:right w:val="none" w:sz="0" w:space="0" w:color="auto"/>
              </w:divBdr>
            </w:div>
            <w:div w:id="1955551444">
              <w:marLeft w:val="0"/>
              <w:marRight w:val="0"/>
              <w:marTop w:val="0"/>
              <w:marBottom w:val="0"/>
              <w:divBdr>
                <w:top w:val="none" w:sz="0" w:space="0" w:color="auto"/>
                <w:left w:val="none" w:sz="0" w:space="0" w:color="auto"/>
                <w:bottom w:val="none" w:sz="0" w:space="0" w:color="auto"/>
                <w:right w:val="none" w:sz="0" w:space="0" w:color="auto"/>
              </w:divBdr>
            </w:div>
            <w:div w:id="1321425259">
              <w:marLeft w:val="0"/>
              <w:marRight w:val="0"/>
              <w:marTop w:val="0"/>
              <w:marBottom w:val="0"/>
              <w:divBdr>
                <w:top w:val="none" w:sz="0" w:space="0" w:color="auto"/>
                <w:left w:val="none" w:sz="0" w:space="0" w:color="auto"/>
                <w:bottom w:val="none" w:sz="0" w:space="0" w:color="auto"/>
                <w:right w:val="none" w:sz="0" w:space="0" w:color="auto"/>
              </w:divBdr>
            </w:div>
            <w:div w:id="1897009287">
              <w:marLeft w:val="0"/>
              <w:marRight w:val="0"/>
              <w:marTop w:val="0"/>
              <w:marBottom w:val="0"/>
              <w:divBdr>
                <w:top w:val="none" w:sz="0" w:space="0" w:color="auto"/>
                <w:left w:val="none" w:sz="0" w:space="0" w:color="auto"/>
                <w:bottom w:val="none" w:sz="0" w:space="0" w:color="auto"/>
                <w:right w:val="none" w:sz="0" w:space="0" w:color="auto"/>
              </w:divBdr>
            </w:div>
            <w:div w:id="115761442">
              <w:marLeft w:val="0"/>
              <w:marRight w:val="0"/>
              <w:marTop w:val="0"/>
              <w:marBottom w:val="0"/>
              <w:divBdr>
                <w:top w:val="none" w:sz="0" w:space="0" w:color="auto"/>
                <w:left w:val="none" w:sz="0" w:space="0" w:color="auto"/>
                <w:bottom w:val="none" w:sz="0" w:space="0" w:color="auto"/>
                <w:right w:val="none" w:sz="0" w:space="0" w:color="auto"/>
              </w:divBdr>
            </w:div>
            <w:div w:id="26610081">
              <w:marLeft w:val="0"/>
              <w:marRight w:val="0"/>
              <w:marTop w:val="0"/>
              <w:marBottom w:val="0"/>
              <w:divBdr>
                <w:top w:val="none" w:sz="0" w:space="0" w:color="auto"/>
                <w:left w:val="none" w:sz="0" w:space="0" w:color="auto"/>
                <w:bottom w:val="none" w:sz="0" w:space="0" w:color="auto"/>
                <w:right w:val="none" w:sz="0" w:space="0" w:color="auto"/>
              </w:divBdr>
            </w:div>
            <w:div w:id="1622880854">
              <w:marLeft w:val="0"/>
              <w:marRight w:val="0"/>
              <w:marTop w:val="0"/>
              <w:marBottom w:val="0"/>
              <w:divBdr>
                <w:top w:val="none" w:sz="0" w:space="0" w:color="auto"/>
                <w:left w:val="none" w:sz="0" w:space="0" w:color="auto"/>
                <w:bottom w:val="none" w:sz="0" w:space="0" w:color="auto"/>
                <w:right w:val="none" w:sz="0" w:space="0" w:color="auto"/>
              </w:divBdr>
            </w:div>
            <w:div w:id="815802787">
              <w:marLeft w:val="0"/>
              <w:marRight w:val="0"/>
              <w:marTop w:val="0"/>
              <w:marBottom w:val="0"/>
              <w:divBdr>
                <w:top w:val="none" w:sz="0" w:space="0" w:color="auto"/>
                <w:left w:val="none" w:sz="0" w:space="0" w:color="auto"/>
                <w:bottom w:val="none" w:sz="0" w:space="0" w:color="auto"/>
                <w:right w:val="none" w:sz="0" w:space="0" w:color="auto"/>
              </w:divBdr>
            </w:div>
            <w:div w:id="1704088619">
              <w:marLeft w:val="0"/>
              <w:marRight w:val="0"/>
              <w:marTop w:val="0"/>
              <w:marBottom w:val="0"/>
              <w:divBdr>
                <w:top w:val="none" w:sz="0" w:space="0" w:color="auto"/>
                <w:left w:val="none" w:sz="0" w:space="0" w:color="auto"/>
                <w:bottom w:val="none" w:sz="0" w:space="0" w:color="auto"/>
                <w:right w:val="none" w:sz="0" w:space="0" w:color="auto"/>
              </w:divBdr>
            </w:div>
            <w:div w:id="402261720">
              <w:marLeft w:val="0"/>
              <w:marRight w:val="0"/>
              <w:marTop w:val="0"/>
              <w:marBottom w:val="0"/>
              <w:divBdr>
                <w:top w:val="none" w:sz="0" w:space="0" w:color="auto"/>
                <w:left w:val="none" w:sz="0" w:space="0" w:color="auto"/>
                <w:bottom w:val="none" w:sz="0" w:space="0" w:color="auto"/>
                <w:right w:val="none" w:sz="0" w:space="0" w:color="auto"/>
              </w:divBdr>
            </w:div>
            <w:div w:id="475149874">
              <w:marLeft w:val="0"/>
              <w:marRight w:val="0"/>
              <w:marTop w:val="0"/>
              <w:marBottom w:val="0"/>
              <w:divBdr>
                <w:top w:val="none" w:sz="0" w:space="0" w:color="auto"/>
                <w:left w:val="none" w:sz="0" w:space="0" w:color="auto"/>
                <w:bottom w:val="none" w:sz="0" w:space="0" w:color="auto"/>
                <w:right w:val="none" w:sz="0" w:space="0" w:color="auto"/>
              </w:divBdr>
            </w:div>
            <w:div w:id="917205965">
              <w:marLeft w:val="0"/>
              <w:marRight w:val="0"/>
              <w:marTop w:val="0"/>
              <w:marBottom w:val="0"/>
              <w:divBdr>
                <w:top w:val="none" w:sz="0" w:space="0" w:color="auto"/>
                <w:left w:val="none" w:sz="0" w:space="0" w:color="auto"/>
                <w:bottom w:val="none" w:sz="0" w:space="0" w:color="auto"/>
                <w:right w:val="none" w:sz="0" w:space="0" w:color="auto"/>
              </w:divBdr>
            </w:div>
            <w:div w:id="721103528">
              <w:marLeft w:val="0"/>
              <w:marRight w:val="0"/>
              <w:marTop w:val="0"/>
              <w:marBottom w:val="0"/>
              <w:divBdr>
                <w:top w:val="none" w:sz="0" w:space="0" w:color="auto"/>
                <w:left w:val="none" w:sz="0" w:space="0" w:color="auto"/>
                <w:bottom w:val="none" w:sz="0" w:space="0" w:color="auto"/>
                <w:right w:val="none" w:sz="0" w:space="0" w:color="auto"/>
              </w:divBdr>
            </w:div>
            <w:div w:id="131600152">
              <w:marLeft w:val="0"/>
              <w:marRight w:val="0"/>
              <w:marTop w:val="0"/>
              <w:marBottom w:val="0"/>
              <w:divBdr>
                <w:top w:val="none" w:sz="0" w:space="0" w:color="auto"/>
                <w:left w:val="none" w:sz="0" w:space="0" w:color="auto"/>
                <w:bottom w:val="none" w:sz="0" w:space="0" w:color="auto"/>
                <w:right w:val="none" w:sz="0" w:space="0" w:color="auto"/>
              </w:divBdr>
            </w:div>
            <w:div w:id="494341358">
              <w:marLeft w:val="0"/>
              <w:marRight w:val="0"/>
              <w:marTop w:val="0"/>
              <w:marBottom w:val="0"/>
              <w:divBdr>
                <w:top w:val="none" w:sz="0" w:space="0" w:color="auto"/>
                <w:left w:val="none" w:sz="0" w:space="0" w:color="auto"/>
                <w:bottom w:val="none" w:sz="0" w:space="0" w:color="auto"/>
                <w:right w:val="none" w:sz="0" w:space="0" w:color="auto"/>
              </w:divBdr>
            </w:div>
            <w:div w:id="192036060">
              <w:marLeft w:val="0"/>
              <w:marRight w:val="0"/>
              <w:marTop w:val="0"/>
              <w:marBottom w:val="0"/>
              <w:divBdr>
                <w:top w:val="none" w:sz="0" w:space="0" w:color="auto"/>
                <w:left w:val="none" w:sz="0" w:space="0" w:color="auto"/>
                <w:bottom w:val="none" w:sz="0" w:space="0" w:color="auto"/>
                <w:right w:val="none" w:sz="0" w:space="0" w:color="auto"/>
              </w:divBdr>
            </w:div>
            <w:div w:id="1775318508">
              <w:marLeft w:val="0"/>
              <w:marRight w:val="0"/>
              <w:marTop w:val="0"/>
              <w:marBottom w:val="0"/>
              <w:divBdr>
                <w:top w:val="none" w:sz="0" w:space="0" w:color="auto"/>
                <w:left w:val="none" w:sz="0" w:space="0" w:color="auto"/>
                <w:bottom w:val="none" w:sz="0" w:space="0" w:color="auto"/>
                <w:right w:val="none" w:sz="0" w:space="0" w:color="auto"/>
              </w:divBdr>
            </w:div>
            <w:div w:id="652607834">
              <w:marLeft w:val="0"/>
              <w:marRight w:val="0"/>
              <w:marTop w:val="0"/>
              <w:marBottom w:val="0"/>
              <w:divBdr>
                <w:top w:val="none" w:sz="0" w:space="0" w:color="auto"/>
                <w:left w:val="none" w:sz="0" w:space="0" w:color="auto"/>
                <w:bottom w:val="none" w:sz="0" w:space="0" w:color="auto"/>
                <w:right w:val="none" w:sz="0" w:space="0" w:color="auto"/>
              </w:divBdr>
            </w:div>
            <w:div w:id="1927689050">
              <w:marLeft w:val="0"/>
              <w:marRight w:val="0"/>
              <w:marTop w:val="0"/>
              <w:marBottom w:val="0"/>
              <w:divBdr>
                <w:top w:val="none" w:sz="0" w:space="0" w:color="auto"/>
                <w:left w:val="none" w:sz="0" w:space="0" w:color="auto"/>
                <w:bottom w:val="none" w:sz="0" w:space="0" w:color="auto"/>
                <w:right w:val="none" w:sz="0" w:space="0" w:color="auto"/>
              </w:divBdr>
            </w:div>
            <w:div w:id="464736037">
              <w:marLeft w:val="0"/>
              <w:marRight w:val="0"/>
              <w:marTop w:val="0"/>
              <w:marBottom w:val="0"/>
              <w:divBdr>
                <w:top w:val="none" w:sz="0" w:space="0" w:color="auto"/>
                <w:left w:val="none" w:sz="0" w:space="0" w:color="auto"/>
                <w:bottom w:val="none" w:sz="0" w:space="0" w:color="auto"/>
                <w:right w:val="none" w:sz="0" w:space="0" w:color="auto"/>
              </w:divBdr>
            </w:div>
            <w:div w:id="1389651425">
              <w:marLeft w:val="0"/>
              <w:marRight w:val="0"/>
              <w:marTop w:val="0"/>
              <w:marBottom w:val="0"/>
              <w:divBdr>
                <w:top w:val="none" w:sz="0" w:space="0" w:color="auto"/>
                <w:left w:val="none" w:sz="0" w:space="0" w:color="auto"/>
                <w:bottom w:val="none" w:sz="0" w:space="0" w:color="auto"/>
                <w:right w:val="none" w:sz="0" w:space="0" w:color="auto"/>
              </w:divBdr>
            </w:div>
            <w:div w:id="44181840">
              <w:marLeft w:val="0"/>
              <w:marRight w:val="0"/>
              <w:marTop w:val="0"/>
              <w:marBottom w:val="0"/>
              <w:divBdr>
                <w:top w:val="none" w:sz="0" w:space="0" w:color="auto"/>
                <w:left w:val="none" w:sz="0" w:space="0" w:color="auto"/>
                <w:bottom w:val="none" w:sz="0" w:space="0" w:color="auto"/>
                <w:right w:val="none" w:sz="0" w:space="0" w:color="auto"/>
              </w:divBdr>
            </w:div>
            <w:div w:id="50739709">
              <w:marLeft w:val="0"/>
              <w:marRight w:val="0"/>
              <w:marTop w:val="0"/>
              <w:marBottom w:val="0"/>
              <w:divBdr>
                <w:top w:val="none" w:sz="0" w:space="0" w:color="auto"/>
                <w:left w:val="none" w:sz="0" w:space="0" w:color="auto"/>
                <w:bottom w:val="none" w:sz="0" w:space="0" w:color="auto"/>
                <w:right w:val="none" w:sz="0" w:space="0" w:color="auto"/>
              </w:divBdr>
            </w:div>
            <w:div w:id="813453203">
              <w:marLeft w:val="0"/>
              <w:marRight w:val="0"/>
              <w:marTop w:val="0"/>
              <w:marBottom w:val="0"/>
              <w:divBdr>
                <w:top w:val="none" w:sz="0" w:space="0" w:color="auto"/>
                <w:left w:val="none" w:sz="0" w:space="0" w:color="auto"/>
                <w:bottom w:val="none" w:sz="0" w:space="0" w:color="auto"/>
                <w:right w:val="none" w:sz="0" w:space="0" w:color="auto"/>
              </w:divBdr>
            </w:div>
            <w:div w:id="1244681409">
              <w:marLeft w:val="0"/>
              <w:marRight w:val="0"/>
              <w:marTop w:val="0"/>
              <w:marBottom w:val="0"/>
              <w:divBdr>
                <w:top w:val="none" w:sz="0" w:space="0" w:color="auto"/>
                <w:left w:val="none" w:sz="0" w:space="0" w:color="auto"/>
                <w:bottom w:val="none" w:sz="0" w:space="0" w:color="auto"/>
                <w:right w:val="none" w:sz="0" w:space="0" w:color="auto"/>
              </w:divBdr>
            </w:div>
            <w:div w:id="452285553">
              <w:marLeft w:val="0"/>
              <w:marRight w:val="0"/>
              <w:marTop w:val="0"/>
              <w:marBottom w:val="0"/>
              <w:divBdr>
                <w:top w:val="none" w:sz="0" w:space="0" w:color="auto"/>
                <w:left w:val="none" w:sz="0" w:space="0" w:color="auto"/>
                <w:bottom w:val="none" w:sz="0" w:space="0" w:color="auto"/>
                <w:right w:val="none" w:sz="0" w:space="0" w:color="auto"/>
              </w:divBdr>
            </w:div>
            <w:div w:id="350186478">
              <w:marLeft w:val="0"/>
              <w:marRight w:val="0"/>
              <w:marTop w:val="0"/>
              <w:marBottom w:val="0"/>
              <w:divBdr>
                <w:top w:val="none" w:sz="0" w:space="0" w:color="auto"/>
                <w:left w:val="none" w:sz="0" w:space="0" w:color="auto"/>
                <w:bottom w:val="none" w:sz="0" w:space="0" w:color="auto"/>
                <w:right w:val="none" w:sz="0" w:space="0" w:color="auto"/>
              </w:divBdr>
            </w:div>
            <w:div w:id="734354844">
              <w:marLeft w:val="0"/>
              <w:marRight w:val="0"/>
              <w:marTop w:val="0"/>
              <w:marBottom w:val="0"/>
              <w:divBdr>
                <w:top w:val="none" w:sz="0" w:space="0" w:color="auto"/>
                <w:left w:val="none" w:sz="0" w:space="0" w:color="auto"/>
                <w:bottom w:val="none" w:sz="0" w:space="0" w:color="auto"/>
                <w:right w:val="none" w:sz="0" w:space="0" w:color="auto"/>
              </w:divBdr>
            </w:div>
            <w:div w:id="1387489699">
              <w:marLeft w:val="0"/>
              <w:marRight w:val="0"/>
              <w:marTop w:val="0"/>
              <w:marBottom w:val="0"/>
              <w:divBdr>
                <w:top w:val="none" w:sz="0" w:space="0" w:color="auto"/>
                <w:left w:val="none" w:sz="0" w:space="0" w:color="auto"/>
                <w:bottom w:val="none" w:sz="0" w:space="0" w:color="auto"/>
                <w:right w:val="none" w:sz="0" w:space="0" w:color="auto"/>
              </w:divBdr>
            </w:div>
            <w:div w:id="693111318">
              <w:marLeft w:val="0"/>
              <w:marRight w:val="0"/>
              <w:marTop w:val="0"/>
              <w:marBottom w:val="0"/>
              <w:divBdr>
                <w:top w:val="none" w:sz="0" w:space="0" w:color="auto"/>
                <w:left w:val="none" w:sz="0" w:space="0" w:color="auto"/>
                <w:bottom w:val="none" w:sz="0" w:space="0" w:color="auto"/>
                <w:right w:val="none" w:sz="0" w:space="0" w:color="auto"/>
              </w:divBdr>
            </w:div>
            <w:div w:id="2049137620">
              <w:marLeft w:val="0"/>
              <w:marRight w:val="0"/>
              <w:marTop w:val="0"/>
              <w:marBottom w:val="0"/>
              <w:divBdr>
                <w:top w:val="none" w:sz="0" w:space="0" w:color="auto"/>
                <w:left w:val="none" w:sz="0" w:space="0" w:color="auto"/>
                <w:bottom w:val="none" w:sz="0" w:space="0" w:color="auto"/>
                <w:right w:val="none" w:sz="0" w:space="0" w:color="auto"/>
              </w:divBdr>
            </w:div>
            <w:div w:id="20673021">
              <w:marLeft w:val="0"/>
              <w:marRight w:val="0"/>
              <w:marTop w:val="0"/>
              <w:marBottom w:val="0"/>
              <w:divBdr>
                <w:top w:val="none" w:sz="0" w:space="0" w:color="auto"/>
                <w:left w:val="none" w:sz="0" w:space="0" w:color="auto"/>
                <w:bottom w:val="none" w:sz="0" w:space="0" w:color="auto"/>
                <w:right w:val="none" w:sz="0" w:space="0" w:color="auto"/>
              </w:divBdr>
            </w:div>
            <w:div w:id="579488388">
              <w:marLeft w:val="0"/>
              <w:marRight w:val="0"/>
              <w:marTop w:val="0"/>
              <w:marBottom w:val="0"/>
              <w:divBdr>
                <w:top w:val="none" w:sz="0" w:space="0" w:color="auto"/>
                <w:left w:val="none" w:sz="0" w:space="0" w:color="auto"/>
                <w:bottom w:val="none" w:sz="0" w:space="0" w:color="auto"/>
                <w:right w:val="none" w:sz="0" w:space="0" w:color="auto"/>
              </w:divBdr>
            </w:div>
            <w:div w:id="1006134025">
              <w:marLeft w:val="0"/>
              <w:marRight w:val="0"/>
              <w:marTop w:val="0"/>
              <w:marBottom w:val="0"/>
              <w:divBdr>
                <w:top w:val="none" w:sz="0" w:space="0" w:color="auto"/>
                <w:left w:val="none" w:sz="0" w:space="0" w:color="auto"/>
                <w:bottom w:val="none" w:sz="0" w:space="0" w:color="auto"/>
                <w:right w:val="none" w:sz="0" w:space="0" w:color="auto"/>
              </w:divBdr>
            </w:div>
            <w:div w:id="42606290">
              <w:marLeft w:val="0"/>
              <w:marRight w:val="0"/>
              <w:marTop w:val="0"/>
              <w:marBottom w:val="0"/>
              <w:divBdr>
                <w:top w:val="none" w:sz="0" w:space="0" w:color="auto"/>
                <w:left w:val="none" w:sz="0" w:space="0" w:color="auto"/>
                <w:bottom w:val="none" w:sz="0" w:space="0" w:color="auto"/>
                <w:right w:val="none" w:sz="0" w:space="0" w:color="auto"/>
              </w:divBdr>
            </w:div>
            <w:div w:id="1828669255">
              <w:marLeft w:val="0"/>
              <w:marRight w:val="0"/>
              <w:marTop w:val="0"/>
              <w:marBottom w:val="0"/>
              <w:divBdr>
                <w:top w:val="none" w:sz="0" w:space="0" w:color="auto"/>
                <w:left w:val="none" w:sz="0" w:space="0" w:color="auto"/>
                <w:bottom w:val="none" w:sz="0" w:space="0" w:color="auto"/>
                <w:right w:val="none" w:sz="0" w:space="0" w:color="auto"/>
              </w:divBdr>
            </w:div>
            <w:div w:id="2075732625">
              <w:marLeft w:val="0"/>
              <w:marRight w:val="0"/>
              <w:marTop w:val="0"/>
              <w:marBottom w:val="0"/>
              <w:divBdr>
                <w:top w:val="none" w:sz="0" w:space="0" w:color="auto"/>
                <w:left w:val="none" w:sz="0" w:space="0" w:color="auto"/>
                <w:bottom w:val="none" w:sz="0" w:space="0" w:color="auto"/>
                <w:right w:val="none" w:sz="0" w:space="0" w:color="auto"/>
              </w:divBdr>
            </w:div>
            <w:div w:id="602304502">
              <w:marLeft w:val="0"/>
              <w:marRight w:val="0"/>
              <w:marTop w:val="0"/>
              <w:marBottom w:val="0"/>
              <w:divBdr>
                <w:top w:val="none" w:sz="0" w:space="0" w:color="auto"/>
                <w:left w:val="none" w:sz="0" w:space="0" w:color="auto"/>
                <w:bottom w:val="none" w:sz="0" w:space="0" w:color="auto"/>
                <w:right w:val="none" w:sz="0" w:space="0" w:color="auto"/>
              </w:divBdr>
            </w:div>
            <w:div w:id="1384864484">
              <w:marLeft w:val="0"/>
              <w:marRight w:val="0"/>
              <w:marTop w:val="0"/>
              <w:marBottom w:val="0"/>
              <w:divBdr>
                <w:top w:val="none" w:sz="0" w:space="0" w:color="auto"/>
                <w:left w:val="none" w:sz="0" w:space="0" w:color="auto"/>
                <w:bottom w:val="none" w:sz="0" w:space="0" w:color="auto"/>
                <w:right w:val="none" w:sz="0" w:space="0" w:color="auto"/>
              </w:divBdr>
            </w:div>
            <w:div w:id="2106143399">
              <w:marLeft w:val="0"/>
              <w:marRight w:val="0"/>
              <w:marTop w:val="0"/>
              <w:marBottom w:val="0"/>
              <w:divBdr>
                <w:top w:val="none" w:sz="0" w:space="0" w:color="auto"/>
                <w:left w:val="none" w:sz="0" w:space="0" w:color="auto"/>
                <w:bottom w:val="none" w:sz="0" w:space="0" w:color="auto"/>
                <w:right w:val="none" w:sz="0" w:space="0" w:color="auto"/>
              </w:divBdr>
            </w:div>
            <w:div w:id="1270043450">
              <w:marLeft w:val="0"/>
              <w:marRight w:val="0"/>
              <w:marTop w:val="0"/>
              <w:marBottom w:val="0"/>
              <w:divBdr>
                <w:top w:val="none" w:sz="0" w:space="0" w:color="auto"/>
                <w:left w:val="none" w:sz="0" w:space="0" w:color="auto"/>
                <w:bottom w:val="none" w:sz="0" w:space="0" w:color="auto"/>
                <w:right w:val="none" w:sz="0" w:space="0" w:color="auto"/>
              </w:divBdr>
            </w:div>
            <w:div w:id="122770281">
              <w:marLeft w:val="0"/>
              <w:marRight w:val="0"/>
              <w:marTop w:val="0"/>
              <w:marBottom w:val="0"/>
              <w:divBdr>
                <w:top w:val="none" w:sz="0" w:space="0" w:color="auto"/>
                <w:left w:val="none" w:sz="0" w:space="0" w:color="auto"/>
                <w:bottom w:val="none" w:sz="0" w:space="0" w:color="auto"/>
                <w:right w:val="none" w:sz="0" w:space="0" w:color="auto"/>
              </w:divBdr>
            </w:div>
            <w:div w:id="304435817">
              <w:marLeft w:val="0"/>
              <w:marRight w:val="0"/>
              <w:marTop w:val="0"/>
              <w:marBottom w:val="0"/>
              <w:divBdr>
                <w:top w:val="none" w:sz="0" w:space="0" w:color="auto"/>
                <w:left w:val="none" w:sz="0" w:space="0" w:color="auto"/>
                <w:bottom w:val="none" w:sz="0" w:space="0" w:color="auto"/>
                <w:right w:val="none" w:sz="0" w:space="0" w:color="auto"/>
              </w:divBdr>
            </w:div>
            <w:div w:id="511072242">
              <w:marLeft w:val="0"/>
              <w:marRight w:val="0"/>
              <w:marTop w:val="0"/>
              <w:marBottom w:val="0"/>
              <w:divBdr>
                <w:top w:val="none" w:sz="0" w:space="0" w:color="auto"/>
                <w:left w:val="none" w:sz="0" w:space="0" w:color="auto"/>
                <w:bottom w:val="none" w:sz="0" w:space="0" w:color="auto"/>
                <w:right w:val="none" w:sz="0" w:space="0" w:color="auto"/>
              </w:divBdr>
            </w:div>
            <w:div w:id="65229812">
              <w:marLeft w:val="0"/>
              <w:marRight w:val="0"/>
              <w:marTop w:val="0"/>
              <w:marBottom w:val="0"/>
              <w:divBdr>
                <w:top w:val="none" w:sz="0" w:space="0" w:color="auto"/>
                <w:left w:val="none" w:sz="0" w:space="0" w:color="auto"/>
                <w:bottom w:val="none" w:sz="0" w:space="0" w:color="auto"/>
                <w:right w:val="none" w:sz="0" w:space="0" w:color="auto"/>
              </w:divBdr>
            </w:div>
            <w:div w:id="1554779722">
              <w:marLeft w:val="0"/>
              <w:marRight w:val="0"/>
              <w:marTop w:val="0"/>
              <w:marBottom w:val="0"/>
              <w:divBdr>
                <w:top w:val="none" w:sz="0" w:space="0" w:color="auto"/>
                <w:left w:val="none" w:sz="0" w:space="0" w:color="auto"/>
                <w:bottom w:val="none" w:sz="0" w:space="0" w:color="auto"/>
                <w:right w:val="none" w:sz="0" w:space="0" w:color="auto"/>
              </w:divBdr>
            </w:div>
            <w:div w:id="9053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2608">
      <w:bodyDiv w:val="1"/>
      <w:marLeft w:val="0"/>
      <w:marRight w:val="0"/>
      <w:marTop w:val="0"/>
      <w:marBottom w:val="0"/>
      <w:divBdr>
        <w:top w:val="none" w:sz="0" w:space="0" w:color="auto"/>
        <w:left w:val="none" w:sz="0" w:space="0" w:color="auto"/>
        <w:bottom w:val="none" w:sz="0" w:space="0" w:color="auto"/>
        <w:right w:val="none" w:sz="0" w:space="0" w:color="auto"/>
      </w:divBdr>
    </w:div>
    <w:div w:id="2058433815">
      <w:bodyDiv w:val="1"/>
      <w:marLeft w:val="0"/>
      <w:marRight w:val="0"/>
      <w:marTop w:val="0"/>
      <w:marBottom w:val="0"/>
      <w:divBdr>
        <w:top w:val="none" w:sz="0" w:space="0" w:color="auto"/>
        <w:left w:val="none" w:sz="0" w:space="0" w:color="auto"/>
        <w:bottom w:val="none" w:sz="0" w:space="0" w:color="auto"/>
        <w:right w:val="none" w:sz="0" w:space="0" w:color="auto"/>
      </w:divBdr>
      <w:divsChild>
        <w:div w:id="1046953064">
          <w:marLeft w:val="480"/>
          <w:marRight w:val="0"/>
          <w:marTop w:val="0"/>
          <w:marBottom w:val="0"/>
          <w:divBdr>
            <w:top w:val="none" w:sz="0" w:space="0" w:color="auto"/>
            <w:left w:val="none" w:sz="0" w:space="0" w:color="auto"/>
            <w:bottom w:val="none" w:sz="0" w:space="0" w:color="auto"/>
            <w:right w:val="none" w:sz="0" w:space="0" w:color="auto"/>
          </w:divBdr>
          <w:divsChild>
            <w:div w:id="8714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6756">
      <w:bodyDiv w:val="1"/>
      <w:marLeft w:val="0"/>
      <w:marRight w:val="0"/>
      <w:marTop w:val="0"/>
      <w:marBottom w:val="0"/>
      <w:divBdr>
        <w:top w:val="none" w:sz="0" w:space="0" w:color="auto"/>
        <w:left w:val="none" w:sz="0" w:space="0" w:color="auto"/>
        <w:bottom w:val="none" w:sz="0" w:space="0" w:color="auto"/>
        <w:right w:val="none" w:sz="0" w:space="0" w:color="auto"/>
      </w:divBdr>
    </w:div>
    <w:div w:id="2104913440">
      <w:bodyDiv w:val="1"/>
      <w:marLeft w:val="0"/>
      <w:marRight w:val="0"/>
      <w:marTop w:val="0"/>
      <w:marBottom w:val="0"/>
      <w:divBdr>
        <w:top w:val="none" w:sz="0" w:space="0" w:color="auto"/>
        <w:left w:val="none" w:sz="0" w:space="0" w:color="auto"/>
        <w:bottom w:val="none" w:sz="0" w:space="0" w:color="auto"/>
        <w:right w:val="none" w:sz="0" w:space="0" w:color="auto"/>
      </w:divBdr>
    </w:div>
    <w:div w:id="2123768516">
      <w:bodyDiv w:val="1"/>
      <w:marLeft w:val="0"/>
      <w:marRight w:val="0"/>
      <w:marTop w:val="0"/>
      <w:marBottom w:val="0"/>
      <w:divBdr>
        <w:top w:val="none" w:sz="0" w:space="0" w:color="auto"/>
        <w:left w:val="none" w:sz="0" w:space="0" w:color="auto"/>
        <w:bottom w:val="none" w:sz="0" w:space="0" w:color="auto"/>
        <w:right w:val="none" w:sz="0" w:space="0" w:color="auto"/>
      </w:divBdr>
      <w:divsChild>
        <w:div w:id="418721271">
          <w:marLeft w:val="480"/>
          <w:marRight w:val="0"/>
          <w:marTop w:val="0"/>
          <w:marBottom w:val="0"/>
          <w:divBdr>
            <w:top w:val="none" w:sz="0" w:space="0" w:color="auto"/>
            <w:left w:val="none" w:sz="0" w:space="0" w:color="auto"/>
            <w:bottom w:val="none" w:sz="0" w:space="0" w:color="auto"/>
            <w:right w:val="none" w:sz="0" w:space="0" w:color="auto"/>
          </w:divBdr>
          <w:divsChild>
            <w:div w:id="181961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6112">
      <w:bodyDiv w:val="1"/>
      <w:marLeft w:val="0"/>
      <w:marRight w:val="0"/>
      <w:marTop w:val="0"/>
      <w:marBottom w:val="0"/>
      <w:divBdr>
        <w:top w:val="none" w:sz="0" w:space="0" w:color="auto"/>
        <w:left w:val="none" w:sz="0" w:space="0" w:color="auto"/>
        <w:bottom w:val="none" w:sz="0" w:space="0" w:color="auto"/>
        <w:right w:val="none" w:sz="0" w:space="0" w:color="auto"/>
      </w:divBdr>
    </w:div>
    <w:div w:id="2125028641">
      <w:bodyDiv w:val="1"/>
      <w:marLeft w:val="0"/>
      <w:marRight w:val="0"/>
      <w:marTop w:val="0"/>
      <w:marBottom w:val="0"/>
      <w:divBdr>
        <w:top w:val="none" w:sz="0" w:space="0" w:color="auto"/>
        <w:left w:val="none" w:sz="0" w:space="0" w:color="auto"/>
        <w:bottom w:val="none" w:sz="0" w:space="0" w:color="auto"/>
        <w:right w:val="none" w:sz="0" w:space="0" w:color="auto"/>
      </w:divBdr>
    </w:div>
    <w:div w:id="2129010023">
      <w:bodyDiv w:val="1"/>
      <w:marLeft w:val="0"/>
      <w:marRight w:val="0"/>
      <w:marTop w:val="0"/>
      <w:marBottom w:val="0"/>
      <w:divBdr>
        <w:top w:val="none" w:sz="0" w:space="0" w:color="auto"/>
        <w:left w:val="none" w:sz="0" w:space="0" w:color="auto"/>
        <w:bottom w:val="none" w:sz="0" w:space="0" w:color="auto"/>
        <w:right w:val="none" w:sz="0" w:space="0" w:color="auto"/>
      </w:divBdr>
    </w:div>
    <w:div w:id="214303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7649739240240AB8FE265ACE5D561" ma:contentTypeVersion="6" ma:contentTypeDescription="Create a new document." ma:contentTypeScope="" ma:versionID="39fa5615188967bf168527d4c6570758">
  <xsd:schema xmlns:xsd="http://www.w3.org/2001/XMLSchema" xmlns:xs="http://www.w3.org/2001/XMLSchema" xmlns:p="http://schemas.microsoft.com/office/2006/metadata/properties" xmlns:ns3="35df3d06-16f1-4548-affb-863d107f2001" targetNamespace="http://schemas.microsoft.com/office/2006/metadata/properties" ma:root="true" ma:fieldsID="82b9715d0578df02a4c767f33fc5e478" ns3:_="">
    <xsd:import namespace="35df3d06-16f1-4548-affb-863d107f200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d06-16f1-4548-affb-863d107f2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5df3d06-16f1-4548-affb-863d107f20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F597B-1AA6-4483-9619-11C6F904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d06-16f1-4548-affb-863d107f2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7B7CA-CD9A-40BB-858D-8C0A215EDC08}">
  <ds:schemaRefs>
    <ds:schemaRef ds:uri="http://schemas.microsoft.com/office/2006/metadata/properties"/>
    <ds:schemaRef ds:uri="http://schemas.microsoft.com/office/infopath/2007/PartnerControls"/>
    <ds:schemaRef ds:uri="35df3d06-16f1-4548-affb-863d107f2001"/>
  </ds:schemaRefs>
</ds:datastoreItem>
</file>

<file path=customXml/itemProps3.xml><?xml version="1.0" encoding="utf-8"?>
<ds:datastoreItem xmlns:ds="http://schemas.openxmlformats.org/officeDocument/2006/customXml" ds:itemID="{74E70D6B-1905-44A2-A770-A0851DEA46AB}">
  <ds:schemaRefs>
    <ds:schemaRef ds:uri="http://schemas.openxmlformats.org/officeDocument/2006/bibliography"/>
  </ds:schemaRefs>
</ds:datastoreItem>
</file>

<file path=customXml/itemProps4.xml><?xml version="1.0" encoding="utf-8"?>
<ds:datastoreItem xmlns:ds="http://schemas.openxmlformats.org/officeDocument/2006/customXml" ds:itemID="{2D3FB31F-6771-43D0-BE10-A387A5AE1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36117</TotalTime>
  <Pages>5</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Links>
    <vt:vector size="396" baseType="variant">
      <vt:variant>
        <vt:i4>2424884</vt:i4>
      </vt:variant>
      <vt:variant>
        <vt:i4>195</vt:i4>
      </vt:variant>
      <vt:variant>
        <vt:i4>0</vt:i4>
      </vt:variant>
      <vt:variant>
        <vt:i4>5</vt:i4>
      </vt:variant>
      <vt:variant>
        <vt:lpwstr>https://doi.org/10.1186/s13059-020-02014-2</vt:lpwstr>
      </vt:variant>
      <vt:variant>
        <vt:lpwstr/>
      </vt:variant>
      <vt:variant>
        <vt:i4>983066</vt:i4>
      </vt:variant>
      <vt:variant>
        <vt:i4>192</vt:i4>
      </vt:variant>
      <vt:variant>
        <vt:i4>0</vt:i4>
      </vt:variant>
      <vt:variant>
        <vt:i4>5</vt:i4>
      </vt:variant>
      <vt:variant>
        <vt:lpwstr>https://doi.org/10.1186/s12864-017-4273-6</vt:lpwstr>
      </vt:variant>
      <vt:variant>
        <vt:lpwstr/>
      </vt:variant>
      <vt:variant>
        <vt:i4>65554</vt:i4>
      </vt:variant>
      <vt:variant>
        <vt:i4>189</vt:i4>
      </vt:variant>
      <vt:variant>
        <vt:i4>0</vt:i4>
      </vt:variant>
      <vt:variant>
        <vt:i4>5</vt:i4>
      </vt:variant>
      <vt:variant>
        <vt:lpwstr>https://doi.org/10.1186/s13059-017-1299-7</vt:lpwstr>
      </vt:variant>
      <vt:variant>
        <vt:lpwstr/>
      </vt:variant>
      <vt:variant>
        <vt:i4>131097</vt:i4>
      </vt:variant>
      <vt:variant>
        <vt:i4>186</vt:i4>
      </vt:variant>
      <vt:variant>
        <vt:i4>0</vt:i4>
      </vt:variant>
      <vt:variant>
        <vt:i4>5</vt:i4>
      </vt:variant>
      <vt:variant>
        <vt:lpwstr>https://doi.org/10.1186/s13059-019-1646-y</vt:lpwstr>
      </vt:variant>
      <vt:variant>
        <vt:lpwstr/>
      </vt:variant>
      <vt:variant>
        <vt:i4>2818099</vt:i4>
      </vt:variant>
      <vt:variant>
        <vt:i4>183</vt:i4>
      </vt:variant>
      <vt:variant>
        <vt:i4>0</vt:i4>
      </vt:variant>
      <vt:variant>
        <vt:i4>5</vt:i4>
      </vt:variant>
      <vt:variant>
        <vt:lpwstr>https://doi.org/10.1186/s12859-022-05103-0</vt:lpwstr>
      </vt:variant>
      <vt:variant>
        <vt:lpwstr/>
      </vt:variant>
      <vt:variant>
        <vt:i4>327746</vt:i4>
      </vt:variant>
      <vt:variant>
        <vt:i4>180</vt:i4>
      </vt:variant>
      <vt:variant>
        <vt:i4>0</vt:i4>
      </vt:variant>
      <vt:variant>
        <vt:i4>5</vt:i4>
      </vt:variant>
      <vt:variant>
        <vt:lpwstr>https://doi.org/10.1016/0022-5193(66)90119-6</vt:lpwstr>
      </vt:variant>
      <vt:variant>
        <vt:lpwstr/>
      </vt:variant>
      <vt:variant>
        <vt:i4>786517</vt:i4>
      </vt:variant>
      <vt:variant>
        <vt:i4>177</vt:i4>
      </vt:variant>
      <vt:variant>
        <vt:i4>0</vt:i4>
      </vt:variant>
      <vt:variant>
        <vt:i4>5</vt:i4>
      </vt:variant>
      <vt:variant>
        <vt:lpwstr>https://doi.org/10.1101/2024.02.16.580469</vt:lpwstr>
      </vt:variant>
      <vt:variant>
        <vt:lpwstr/>
      </vt:variant>
      <vt:variant>
        <vt:i4>2359355</vt:i4>
      </vt:variant>
      <vt:variant>
        <vt:i4>174</vt:i4>
      </vt:variant>
      <vt:variant>
        <vt:i4>0</vt:i4>
      </vt:variant>
      <vt:variant>
        <vt:i4>5</vt:i4>
      </vt:variant>
      <vt:variant>
        <vt:lpwstr>https://doi.org/10.1038/s41437-022-00577-3</vt:lpwstr>
      </vt:variant>
      <vt:variant>
        <vt:lpwstr/>
      </vt:variant>
      <vt:variant>
        <vt:i4>6094914</vt:i4>
      </vt:variant>
      <vt:variant>
        <vt:i4>171</vt:i4>
      </vt:variant>
      <vt:variant>
        <vt:i4>0</vt:i4>
      </vt:variant>
      <vt:variant>
        <vt:i4>5</vt:i4>
      </vt:variant>
      <vt:variant>
        <vt:lpwstr>https://doi.org/10.1093/bioinformatics/bty630</vt:lpwstr>
      </vt:variant>
      <vt:variant>
        <vt:lpwstr/>
      </vt:variant>
      <vt:variant>
        <vt:i4>3342386</vt:i4>
      </vt:variant>
      <vt:variant>
        <vt:i4>168</vt:i4>
      </vt:variant>
      <vt:variant>
        <vt:i4>0</vt:i4>
      </vt:variant>
      <vt:variant>
        <vt:i4>5</vt:i4>
      </vt:variant>
      <vt:variant>
        <vt:lpwstr>https://doi.org/10.1016/j.csbj.2020.11.049</vt:lpwstr>
      </vt:variant>
      <vt:variant>
        <vt:lpwstr/>
      </vt:variant>
      <vt:variant>
        <vt:i4>2555936</vt:i4>
      </vt:variant>
      <vt:variant>
        <vt:i4>165</vt:i4>
      </vt:variant>
      <vt:variant>
        <vt:i4>0</vt:i4>
      </vt:variant>
      <vt:variant>
        <vt:i4>5</vt:i4>
      </vt:variant>
      <vt:variant>
        <vt:lpwstr>https://doi.org/10.1038/ismej.2017.119</vt:lpwstr>
      </vt:variant>
      <vt:variant>
        <vt:lpwstr/>
      </vt:variant>
      <vt:variant>
        <vt:i4>3670123</vt:i4>
      </vt:variant>
      <vt:variant>
        <vt:i4>162</vt:i4>
      </vt:variant>
      <vt:variant>
        <vt:i4>0</vt:i4>
      </vt:variant>
      <vt:variant>
        <vt:i4>5</vt:i4>
      </vt:variant>
      <vt:variant>
        <vt:lpwstr>https://trace.ncbi.nlm.nih.gov/Traces/sra/sra.cgi?view=software</vt:lpwstr>
      </vt:variant>
      <vt:variant>
        <vt:lpwstr/>
      </vt:variant>
      <vt:variant>
        <vt:i4>983130</vt:i4>
      </vt:variant>
      <vt:variant>
        <vt:i4>159</vt:i4>
      </vt:variant>
      <vt:variant>
        <vt:i4>0</vt:i4>
      </vt:variant>
      <vt:variant>
        <vt:i4>5</vt:i4>
      </vt:variant>
      <vt:variant>
        <vt:lpwstr>https://doi.org/10.1101/2021.12.13.472471</vt:lpwstr>
      </vt:variant>
      <vt:variant>
        <vt:lpwstr/>
      </vt:variant>
      <vt:variant>
        <vt:i4>4849743</vt:i4>
      </vt:variant>
      <vt:variant>
        <vt:i4>156</vt:i4>
      </vt:variant>
      <vt:variant>
        <vt:i4>0</vt:i4>
      </vt:variant>
      <vt:variant>
        <vt:i4>5</vt:i4>
      </vt:variant>
      <vt:variant>
        <vt:lpwstr>https://doi.org/10.1371/journal.pone.0138237</vt:lpwstr>
      </vt:variant>
      <vt:variant>
        <vt:lpwstr/>
      </vt:variant>
      <vt:variant>
        <vt:i4>5308439</vt:i4>
      </vt:variant>
      <vt:variant>
        <vt:i4>153</vt:i4>
      </vt:variant>
      <vt:variant>
        <vt:i4>0</vt:i4>
      </vt:variant>
      <vt:variant>
        <vt:i4>5</vt:i4>
      </vt:variant>
      <vt:variant>
        <vt:lpwstr>https://doi.org/10.1111/j.1574-6976.2008.00112.x</vt:lpwstr>
      </vt:variant>
      <vt:variant>
        <vt:lpwstr/>
      </vt:variant>
      <vt:variant>
        <vt:i4>3932287</vt:i4>
      </vt:variant>
      <vt:variant>
        <vt:i4>150</vt:i4>
      </vt:variant>
      <vt:variant>
        <vt:i4>0</vt:i4>
      </vt:variant>
      <vt:variant>
        <vt:i4>5</vt:i4>
      </vt:variant>
      <vt:variant>
        <vt:lpwstr>https://doi.org/10.1111/1574-6976.12028</vt:lpwstr>
      </vt:variant>
      <vt:variant>
        <vt:lpwstr/>
      </vt:variant>
      <vt:variant>
        <vt:i4>2097269</vt:i4>
      </vt:variant>
      <vt:variant>
        <vt:i4>147</vt:i4>
      </vt:variant>
      <vt:variant>
        <vt:i4>0</vt:i4>
      </vt:variant>
      <vt:variant>
        <vt:i4>5</vt:i4>
      </vt:variant>
      <vt:variant>
        <vt:lpwstr>https://doi.org/10.1186/2193-1801-2-587</vt:lpwstr>
      </vt:variant>
      <vt:variant>
        <vt:lpwstr/>
      </vt:variant>
      <vt:variant>
        <vt:i4>7012397</vt:i4>
      </vt:variant>
      <vt:variant>
        <vt:i4>144</vt:i4>
      </vt:variant>
      <vt:variant>
        <vt:i4>0</vt:i4>
      </vt:variant>
      <vt:variant>
        <vt:i4>5</vt:i4>
      </vt:variant>
      <vt:variant>
        <vt:lpwstr>https://doi.org/10.3390/microorganisms11122904</vt:lpwstr>
      </vt:variant>
      <vt:variant>
        <vt:lpwstr/>
      </vt:variant>
      <vt:variant>
        <vt:i4>1900635</vt:i4>
      </vt:variant>
      <vt:variant>
        <vt:i4>141</vt:i4>
      </vt:variant>
      <vt:variant>
        <vt:i4>0</vt:i4>
      </vt:variant>
      <vt:variant>
        <vt:i4>5</vt:i4>
      </vt:variant>
      <vt:variant>
        <vt:lpwstr>https://doi.org/10.22207/JPAM.15.2.59</vt:lpwstr>
      </vt:variant>
      <vt:variant>
        <vt:lpwstr/>
      </vt:variant>
      <vt:variant>
        <vt:i4>5505032</vt:i4>
      </vt:variant>
      <vt:variant>
        <vt:i4>138</vt:i4>
      </vt:variant>
      <vt:variant>
        <vt:i4>0</vt:i4>
      </vt:variant>
      <vt:variant>
        <vt:i4>5</vt:i4>
      </vt:variant>
      <vt:variant>
        <vt:lpwstr>https://doi.org/10.1021/cr400641x</vt:lpwstr>
      </vt:variant>
      <vt:variant>
        <vt:lpwstr/>
      </vt:variant>
      <vt:variant>
        <vt:i4>5701641</vt:i4>
      </vt:variant>
      <vt:variant>
        <vt:i4>135</vt:i4>
      </vt:variant>
      <vt:variant>
        <vt:i4>0</vt:i4>
      </vt:variant>
      <vt:variant>
        <vt:i4>5</vt:i4>
      </vt:variant>
      <vt:variant>
        <vt:lpwstr>https://doi.org/10.1016/j.soilbio.2011.05.004</vt:lpwstr>
      </vt:variant>
      <vt:variant>
        <vt:lpwstr/>
      </vt:variant>
      <vt:variant>
        <vt:i4>5701717</vt:i4>
      </vt:variant>
      <vt:variant>
        <vt:i4>132</vt:i4>
      </vt:variant>
      <vt:variant>
        <vt:i4>0</vt:i4>
      </vt:variant>
      <vt:variant>
        <vt:i4>5</vt:i4>
      </vt:variant>
      <vt:variant>
        <vt:lpwstr>https://doi.org/10.1016/j.apsoil.2022.104412</vt:lpwstr>
      </vt:variant>
      <vt:variant>
        <vt:lpwstr/>
      </vt:variant>
      <vt:variant>
        <vt:i4>2883686</vt:i4>
      </vt:variant>
      <vt:variant>
        <vt:i4>129</vt:i4>
      </vt:variant>
      <vt:variant>
        <vt:i4>0</vt:i4>
      </vt:variant>
      <vt:variant>
        <vt:i4>5</vt:i4>
      </vt:variant>
      <vt:variant>
        <vt:lpwstr>https://doi.org/10.1002/9780470015902.a0003187.pub2</vt:lpwstr>
      </vt:variant>
      <vt:variant>
        <vt:lpwstr/>
      </vt:variant>
      <vt:variant>
        <vt:i4>917533</vt:i4>
      </vt:variant>
      <vt:variant>
        <vt:i4>126</vt:i4>
      </vt:variant>
      <vt:variant>
        <vt:i4>0</vt:i4>
      </vt:variant>
      <vt:variant>
        <vt:i4>5</vt:i4>
      </vt:variant>
      <vt:variant>
        <vt:lpwstr>https://doi.org/10.1007/s00232-006-0868-6</vt:lpwstr>
      </vt:variant>
      <vt:variant>
        <vt:lpwstr/>
      </vt:variant>
      <vt:variant>
        <vt:i4>3276919</vt:i4>
      </vt:variant>
      <vt:variant>
        <vt:i4>123</vt:i4>
      </vt:variant>
      <vt:variant>
        <vt:i4>0</vt:i4>
      </vt:variant>
      <vt:variant>
        <vt:i4>5</vt:i4>
      </vt:variant>
      <vt:variant>
        <vt:lpwstr>https://doi.org/10.1093/jxb/erw449</vt:lpwstr>
      </vt:variant>
      <vt:variant>
        <vt:lpwstr/>
      </vt:variant>
      <vt:variant>
        <vt:i4>1572945</vt:i4>
      </vt:variant>
      <vt:variant>
        <vt:i4>120</vt:i4>
      </vt:variant>
      <vt:variant>
        <vt:i4>0</vt:i4>
      </vt:variant>
      <vt:variant>
        <vt:i4>5</vt:i4>
      </vt:variant>
      <vt:variant>
        <vt:lpwstr>https://doi.org/10.3390/biom13101443</vt:lpwstr>
      </vt:variant>
      <vt:variant>
        <vt:lpwstr/>
      </vt:variant>
      <vt:variant>
        <vt:i4>3801123</vt:i4>
      </vt:variant>
      <vt:variant>
        <vt:i4>117</vt:i4>
      </vt:variant>
      <vt:variant>
        <vt:i4>0</vt:i4>
      </vt:variant>
      <vt:variant>
        <vt:i4>5</vt:i4>
      </vt:variant>
      <vt:variant>
        <vt:lpwstr>https://doi.org/10.3389/fmicb.2024.1347745</vt:lpwstr>
      </vt:variant>
      <vt:variant>
        <vt:lpwstr/>
      </vt:variant>
      <vt:variant>
        <vt:i4>3342440</vt:i4>
      </vt:variant>
      <vt:variant>
        <vt:i4>114</vt:i4>
      </vt:variant>
      <vt:variant>
        <vt:i4>0</vt:i4>
      </vt:variant>
      <vt:variant>
        <vt:i4>5</vt:i4>
      </vt:variant>
      <vt:variant>
        <vt:lpwstr>https://doi.org/10.1126/science.aap9516</vt:lpwstr>
      </vt:variant>
      <vt:variant>
        <vt:lpwstr/>
      </vt:variant>
      <vt:variant>
        <vt:i4>6750270</vt:i4>
      </vt:variant>
      <vt:variant>
        <vt:i4>111</vt:i4>
      </vt:variant>
      <vt:variant>
        <vt:i4>0</vt:i4>
      </vt:variant>
      <vt:variant>
        <vt:i4>5</vt:i4>
      </vt:variant>
      <vt:variant>
        <vt:lpwstr>https://doi.org/10.1038/nature24621</vt:lpwstr>
      </vt:variant>
      <vt:variant>
        <vt:lpwstr/>
      </vt:variant>
      <vt:variant>
        <vt:i4>6750271</vt:i4>
      </vt:variant>
      <vt:variant>
        <vt:i4>108</vt:i4>
      </vt:variant>
      <vt:variant>
        <vt:i4>0</vt:i4>
      </vt:variant>
      <vt:variant>
        <vt:i4>5</vt:i4>
      </vt:variant>
      <vt:variant>
        <vt:lpwstr>https://doi.org/10.1038/s41467-019-13966-w</vt:lpwstr>
      </vt:variant>
      <vt:variant>
        <vt:lpwstr/>
      </vt:variant>
      <vt:variant>
        <vt:i4>4587614</vt:i4>
      </vt:variant>
      <vt:variant>
        <vt:i4>105</vt:i4>
      </vt:variant>
      <vt:variant>
        <vt:i4>0</vt:i4>
      </vt:variant>
      <vt:variant>
        <vt:i4>5</vt:i4>
      </vt:variant>
      <vt:variant>
        <vt:lpwstr>https://doi.org/10.1128/AEM.03414-13</vt:lpwstr>
      </vt:variant>
      <vt:variant>
        <vt:lpwstr/>
      </vt:variant>
      <vt:variant>
        <vt:i4>4259850</vt:i4>
      </vt:variant>
      <vt:variant>
        <vt:i4>102</vt:i4>
      </vt:variant>
      <vt:variant>
        <vt:i4>0</vt:i4>
      </vt:variant>
      <vt:variant>
        <vt:i4>5</vt:i4>
      </vt:variant>
      <vt:variant>
        <vt:lpwstr>https://doi.org/10.1016/j.soilbio.2024.109552</vt:lpwstr>
      </vt:variant>
      <vt:variant>
        <vt:lpwstr/>
      </vt:variant>
      <vt:variant>
        <vt:i4>6815856</vt:i4>
      </vt:variant>
      <vt:variant>
        <vt:i4>99</vt:i4>
      </vt:variant>
      <vt:variant>
        <vt:i4>0</vt:i4>
      </vt:variant>
      <vt:variant>
        <vt:i4>5</vt:i4>
      </vt:variant>
      <vt:variant>
        <vt:lpwstr>https://doi.org/10.1038/nrmicro.2017.87</vt:lpwstr>
      </vt:variant>
      <vt:variant>
        <vt:lpwstr/>
      </vt:variant>
      <vt:variant>
        <vt:i4>6094921</vt:i4>
      </vt:variant>
      <vt:variant>
        <vt:i4>96</vt:i4>
      </vt:variant>
      <vt:variant>
        <vt:i4>0</vt:i4>
      </vt:variant>
      <vt:variant>
        <vt:i4>5</vt:i4>
      </vt:variant>
      <vt:variant>
        <vt:lpwstr>https://doi.org/10.1016/j.apsoil.2015.06.019</vt:lpwstr>
      </vt:variant>
      <vt:variant>
        <vt:lpwstr/>
      </vt:variant>
      <vt:variant>
        <vt:i4>2752561</vt:i4>
      </vt:variant>
      <vt:variant>
        <vt:i4>93</vt:i4>
      </vt:variant>
      <vt:variant>
        <vt:i4>0</vt:i4>
      </vt:variant>
      <vt:variant>
        <vt:i4>5</vt:i4>
      </vt:variant>
      <vt:variant>
        <vt:lpwstr>https://doi.org/10.1007/s44378-025-00037-4</vt:lpwstr>
      </vt:variant>
      <vt:variant>
        <vt:lpwstr/>
      </vt:variant>
      <vt:variant>
        <vt:i4>5898317</vt:i4>
      </vt:variant>
      <vt:variant>
        <vt:i4>90</vt:i4>
      </vt:variant>
      <vt:variant>
        <vt:i4>0</vt:i4>
      </vt:variant>
      <vt:variant>
        <vt:i4>5</vt:i4>
      </vt:variant>
      <vt:variant>
        <vt:lpwstr>https://doi.org/10.1093/acprof:oso/9780199575923.003.0005</vt:lpwstr>
      </vt:variant>
      <vt:variant>
        <vt:lpwstr/>
      </vt:variant>
      <vt:variant>
        <vt:i4>393280</vt:i4>
      </vt:variant>
      <vt:variant>
        <vt:i4>87</vt:i4>
      </vt:variant>
      <vt:variant>
        <vt:i4>0</vt:i4>
      </vt:variant>
      <vt:variant>
        <vt:i4>5</vt:i4>
      </vt:variant>
      <vt:variant>
        <vt:lpwstr>https://doi.org/10.18393/ejss.2016.4.255-265</vt:lpwstr>
      </vt:variant>
      <vt:variant>
        <vt:lpwstr/>
      </vt:variant>
      <vt:variant>
        <vt:i4>3932262</vt:i4>
      </vt:variant>
      <vt:variant>
        <vt:i4>84</vt:i4>
      </vt:variant>
      <vt:variant>
        <vt:i4>0</vt:i4>
      </vt:variant>
      <vt:variant>
        <vt:i4>5</vt:i4>
      </vt:variant>
      <vt:variant>
        <vt:lpwstr>https://doi.org/10.1073/pnas.2304663120</vt:lpwstr>
      </vt:variant>
      <vt:variant>
        <vt:lpwstr/>
      </vt:variant>
      <vt:variant>
        <vt:i4>5242903</vt:i4>
      </vt:variant>
      <vt:variant>
        <vt:i4>81</vt:i4>
      </vt:variant>
      <vt:variant>
        <vt:i4>0</vt:i4>
      </vt:variant>
      <vt:variant>
        <vt:i4>5</vt:i4>
      </vt:variant>
      <vt:variant>
        <vt:lpwstr>https://doi.org/10.3390/microorganisms909184</vt:lpwstr>
      </vt:variant>
      <vt:variant>
        <vt:lpwstr/>
      </vt:variant>
      <vt:variant>
        <vt:i4>5308538</vt:i4>
      </vt:variant>
      <vt:variant>
        <vt:i4>78</vt:i4>
      </vt:variant>
      <vt:variant>
        <vt:i4>0</vt:i4>
      </vt:variant>
      <vt:variant>
        <vt:i4>5</vt:i4>
      </vt:variant>
      <vt:variant>
        <vt:lpwstr>https://doi.org/10.1007/978-1-4612-1224-9_8</vt:lpwstr>
      </vt:variant>
      <vt:variant>
        <vt:lpwstr/>
      </vt:variant>
      <vt:variant>
        <vt:i4>327747</vt:i4>
      </vt:variant>
      <vt:variant>
        <vt:i4>75</vt:i4>
      </vt:variant>
      <vt:variant>
        <vt:i4>0</vt:i4>
      </vt:variant>
      <vt:variant>
        <vt:i4>5</vt:i4>
      </vt:variant>
      <vt:variant>
        <vt:lpwstr>https://doi.org/10.5897/AJMR2015.7714</vt:lpwstr>
      </vt:variant>
      <vt:variant>
        <vt:lpwstr/>
      </vt:variant>
      <vt:variant>
        <vt:i4>8257653</vt:i4>
      </vt:variant>
      <vt:variant>
        <vt:i4>72</vt:i4>
      </vt:variant>
      <vt:variant>
        <vt:i4>0</vt:i4>
      </vt:variant>
      <vt:variant>
        <vt:i4>5</vt:i4>
      </vt:variant>
      <vt:variant>
        <vt:lpwstr>https://doi.org/10.21203/rs.3.rs-4643245/v1</vt:lpwstr>
      </vt:variant>
      <vt:variant>
        <vt:lpwstr/>
      </vt:variant>
      <vt:variant>
        <vt:i4>6357089</vt:i4>
      </vt:variant>
      <vt:variant>
        <vt:i4>69</vt:i4>
      </vt:variant>
      <vt:variant>
        <vt:i4>0</vt:i4>
      </vt:variant>
      <vt:variant>
        <vt:i4>5</vt:i4>
      </vt:variant>
      <vt:variant>
        <vt:lpwstr>https://doi.org/10.3390/agriculture14010152</vt:lpwstr>
      </vt:variant>
      <vt:variant>
        <vt:lpwstr/>
      </vt:variant>
      <vt:variant>
        <vt:i4>917576</vt:i4>
      </vt:variant>
      <vt:variant>
        <vt:i4>66</vt:i4>
      </vt:variant>
      <vt:variant>
        <vt:i4>0</vt:i4>
      </vt:variant>
      <vt:variant>
        <vt:i4>5</vt:i4>
      </vt:variant>
      <vt:variant>
        <vt:lpwstr>https://doi.org/10.3390/agronomy14030609</vt:lpwstr>
      </vt:variant>
      <vt:variant>
        <vt:lpwstr/>
      </vt:variant>
      <vt:variant>
        <vt:i4>2555952</vt:i4>
      </vt:variant>
      <vt:variant>
        <vt:i4>63</vt:i4>
      </vt:variant>
      <vt:variant>
        <vt:i4>0</vt:i4>
      </vt:variant>
      <vt:variant>
        <vt:i4>5</vt:i4>
      </vt:variant>
      <vt:variant>
        <vt:lpwstr>https://doi.org/10.1038/s41579-023-00980-5</vt:lpwstr>
      </vt:variant>
      <vt:variant>
        <vt:lpwstr/>
      </vt:variant>
      <vt:variant>
        <vt:i4>3866672</vt:i4>
      </vt:variant>
      <vt:variant>
        <vt:i4>60</vt:i4>
      </vt:variant>
      <vt:variant>
        <vt:i4>0</vt:i4>
      </vt:variant>
      <vt:variant>
        <vt:i4>5</vt:i4>
      </vt:variant>
      <vt:variant>
        <vt:lpwstr>https://doi.org/10.1016/j.geoderma.2017.11.009</vt:lpwstr>
      </vt:variant>
      <vt:variant>
        <vt:lpwstr/>
      </vt:variant>
      <vt:variant>
        <vt:i4>1114126</vt:i4>
      </vt:variant>
      <vt:variant>
        <vt:i4>57</vt:i4>
      </vt:variant>
      <vt:variant>
        <vt:i4>0</vt:i4>
      </vt:variant>
      <vt:variant>
        <vt:i4>5</vt:i4>
      </vt:variant>
      <vt:variant>
        <vt:lpwstr>https://doi.org/10.3390/f11090981</vt:lpwstr>
      </vt:variant>
      <vt:variant>
        <vt:lpwstr/>
      </vt:variant>
      <vt:variant>
        <vt:i4>6553650</vt:i4>
      </vt:variant>
      <vt:variant>
        <vt:i4>54</vt:i4>
      </vt:variant>
      <vt:variant>
        <vt:i4>0</vt:i4>
      </vt:variant>
      <vt:variant>
        <vt:i4>5</vt:i4>
      </vt:variant>
      <vt:variant>
        <vt:lpwstr>https://doi.org/10.1038/s41598-023-30541-y</vt:lpwstr>
      </vt:variant>
      <vt:variant>
        <vt:lpwstr/>
      </vt:variant>
      <vt:variant>
        <vt:i4>327755</vt:i4>
      </vt:variant>
      <vt:variant>
        <vt:i4>51</vt:i4>
      </vt:variant>
      <vt:variant>
        <vt:i4>0</vt:i4>
      </vt:variant>
      <vt:variant>
        <vt:i4>5</vt:i4>
      </vt:variant>
      <vt:variant>
        <vt:lpwstr>https://doi.org/10.1080/00207233.2018.1494927</vt:lpwstr>
      </vt:variant>
      <vt:variant>
        <vt:lpwstr/>
      </vt:variant>
      <vt:variant>
        <vt:i4>3538981</vt:i4>
      </vt:variant>
      <vt:variant>
        <vt:i4>48</vt:i4>
      </vt:variant>
      <vt:variant>
        <vt:i4>0</vt:i4>
      </vt:variant>
      <vt:variant>
        <vt:i4>5</vt:i4>
      </vt:variant>
      <vt:variant>
        <vt:lpwstr>https://doi.org/10.1590/S0103-90162013000400009</vt:lpwstr>
      </vt:variant>
      <vt:variant>
        <vt:lpwstr/>
      </vt:variant>
      <vt:variant>
        <vt:i4>3342432</vt:i4>
      </vt:variant>
      <vt:variant>
        <vt:i4>45</vt:i4>
      </vt:variant>
      <vt:variant>
        <vt:i4>0</vt:i4>
      </vt:variant>
      <vt:variant>
        <vt:i4>5</vt:i4>
      </vt:variant>
      <vt:variant>
        <vt:lpwstr>https://doi.org/10.37273/chesci.CS205111244</vt:lpwstr>
      </vt:variant>
      <vt:variant>
        <vt:lpwstr/>
      </vt:variant>
      <vt:variant>
        <vt:i4>2424931</vt:i4>
      </vt:variant>
      <vt:variant>
        <vt:i4>42</vt:i4>
      </vt:variant>
      <vt:variant>
        <vt:i4>0</vt:i4>
      </vt:variant>
      <vt:variant>
        <vt:i4>5</vt:i4>
      </vt:variant>
      <vt:variant>
        <vt:lpwstr>https://www.phytojournal.com/archives/2019.v8.i5.9750/role-of-soil-physical-chemical-and-biological-properties-for-soil-health-improvement-and-sustainable-agriculture</vt:lpwstr>
      </vt:variant>
      <vt:variant>
        <vt:lpwstr/>
      </vt:variant>
      <vt:variant>
        <vt:i4>7143520</vt:i4>
      </vt:variant>
      <vt:variant>
        <vt:i4>39</vt:i4>
      </vt:variant>
      <vt:variant>
        <vt:i4>0</vt:i4>
      </vt:variant>
      <vt:variant>
        <vt:i4>5</vt:i4>
      </vt:variant>
      <vt:variant>
        <vt:lpwstr>https://doi.org/10.3390/agriculture15090998</vt:lpwstr>
      </vt:variant>
      <vt:variant>
        <vt:lpwstr/>
      </vt:variant>
      <vt:variant>
        <vt:i4>2883693</vt:i4>
      </vt:variant>
      <vt:variant>
        <vt:i4>36</vt:i4>
      </vt:variant>
      <vt:variant>
        <vt:i4>0</vt:i4>
      </vt:variant>
      <vt:variant>
        <vt:i4>5</vt:i4>
      </vt:variant>
      <vt:variant>
        <vt:lpwstr>https://doi.org/10.5194/soil-6-453-2020</vt:lpwstr>
      </vt:variant>
      <vt:variant>
        <vt:lpwstr/>
      </vt:variant>
      <vt:variant>
        <vt:i4>3145791</vt:i4>
      </vt:variant>
      <vt:variant>
        <vt:i4>33</vt:i4>
      </vt:variant>
      <vt:variant>
        <vt:i4>0</vt:i4>
      </vt:variant>
      <vt:variant>
        <vt:i4>5</vt:i4>
      </vt:variant>
      <vt:variant>
        <vt:lpwstr>https://www.nso.gov.vn/en/data-and-statistics/2025/07/infographic-on-the-socio-economic-situation-in-the-second-quarter-and-the-first-6-months-of-2025/</vt:lpwstr>
      </vt:variant>
      <vt:variant>
        <vt:lpwstr/>
      </vt:variant>
      <vt:variant>
        <vt:i4>6553649</vt:i4>
      </vt:variant>
      <vt:variant>
        <vt:i4>30</vt:i4>
      </vt:variant>
      <vt:variant>
        <vt:i4>0</vt:i4>
      </vt:variant>
      <vt:variant>
        <vt:i4>5</vt:i4>
      </vt:variant>
      <vt:variant>
        <vt:lpwstr>https://doi.org/10.1038/ncomms9960</vt:lpwstr>
      </vt:variant>
      <vt:variant>
        <vt:lpwstr/>
      </vt:variant>
      <vt:variant>
        <vt:i4>4653128</vt:i4>
      </vt:variant>
      <vt:variant>
        <vt:i4>27</vt:i4>
      </vt:variant>
      <vt:variant>
        <vt:i4>0</vt:i4>
      </vt:variant>
      <vt:variant>
        <vt:i4>5</vt:i4>
      </vt:variant>
      <vt:variant>
        <vt:lpwstr>https://doi.org/10.1016/j.ecoinf.2022.101960</vt:lpwstr>
      </vt:variant>
      <vt:variant>
        <vt:lpwstr/>
      </vt:variant>
      <vt:variant>
        <vt:i4>1703947</vt:i4>
      </vt:variant>
      <vt:variant>
        <vt:i4>24</vt:i4>
      </vt:variant>
      <vt:variant>
        <vt:i4>0</vt:i4>
      </vt:variant>
      <vt:variant>
        <vt:i4>5</vt:i4>
      </vt:variant>
      <vt:variant>
        <vt:lpwstr>https://www.adb.org/sites/default/files/institutional-document/763181/viet-nam-2021-2025-agriculture-sector-assessment-strategy-road-map.pdf</vt:lpwstr>
      </vt:variant>
      <vt:variant>
        <vt:lpwstr/>
      </vt:variant>
      <vt:variant>
        <vt:i4>4718701</vt:i4>
      </vt:variant>
      <vt:variant>
        <vt:i4>21</vt:i4>
      </vt:variant>
      <vt:variant>
        <vt:i4>0</vt:i4>
      </vt:variant>
      <vt:variant>
        <vt:i4>5</vt:i4>
      </vt:variant>
      <vt:variant>
        <vt:lpwstr>https://doi.org/10.1007/978-3-030-61010-4_1</vt:lpwstr>
      </vt:variant>
      <vt:variant>
        <vt:lpwstr/>
      </vt:variant>
      <vt:variant>
        <vt:i4>2818110</vt:i4>
      </vt:variant>
      <vt:variant>
        <vt:i4>18</vt:i4>
      </vt:variant>
      <vt:variant>
        <vt:i4>0</vt:i4>
      </vt:variant>
      <vt:variant>
        <vt:i4>5</vt:i4>
      </vt:variant>
      <vt:variant>
        <vt:lpwstr>https://doi.org/10.1038/s43016-021-00322-9</vt:lpwstr>
      </vt:variant>
      <vt:variant>
        <vt:lpwstr/>
      </vt:variant>
      <vt:variant>
        <vt:i4>2687029</vt:i4>
      </vt:variant>
      <vt:variant>
        <vt:i4>15</vt:i4>
      </vt:variant>
      <vt:variant>
        <vt:i4>0</vt:i4>
      </vt:variant>
      <vt:variant>
        <vt:i4>5</vt:i4>
      </vt:variant>
      <vt:variant>
        <vt:lpwstr>https://doi.org/10.1038/s41467-018-07082-4</vt:lpwstr>
      </vt:variant>
      <vt:variant>
        <vt:lpwstr/>
      </vt:variant>
      <vt:variant>
        <vt:i4>2818099</vt:i4>
      </vt:variant>
      <vt:variant>
        <vt:i4>12</vt:i4>
      </vt:variant>
      <vt:variant>
        <vt:i4>0</vt:i4>
      </vt:variant>
      <vt:variant>
        <vt:i4>5</vt:i4>
      </vt:variant>
      <vt:variant>
        <vt:lpwstr>https://doi.org/10.1016/j.ecolecon.2007.09.020</vt:lpwstr>
      </vt:variant>
      <vt:variant>
        <vt:lpwstr/>
      </vt:variant>
      <vt:variant>
        <vt:i4>5242963</vt:i4>
      </vt:variant>
      <vt:variant>
        <vt:i4>9</vt:i4>
      </vt:variant>
      <vt:variant>
        <vt:i4>0</vt:i4>
      </vt:variant>
      <vt:variant>
        <vt:i4>5</vt:i4>
      </vt:variant>
      <vt:variant>
        <vt:lpwstr>https://doi.org/10.1016/j.chemer.2016.04.002</vt:lpwstr>
      </vt:variant>
      <vt:variant>
        <vt:lpwstr/>
      </vt:variant>
      <vt:variant>
        <vt:i4>65606</vt:i4>
      </vt:variant>
      <vt:variant>
        <vt:i4>6</vt:i4>
      </vt:variant>
      <vt:variant>
        <vt:i4>0</vt:i4>
      </vt:variant>
      <vt:variant>
        <vt:i4>5</vt:i4>
      </vt:variant>
      <vt:variant>
        <vt:lpwstr>https://doi.org/10.1146/annurev-environ-102014-021257</vt:lpwstr>
      </vt:variant>
      <vt:variant>
        <vt:lpwstr/>
      </vt:variant>
      <vt:variant>
        <vt:i4>1114177</vt:i4>
      </vt:variant>
      <vt:variant>
        <vt:i4>3</vt:i4>
      </vt:variant>
      <vt:variant>
        <vt:i4>0</vt:i4>
      </vt:variant>
      <vt:variant>
        <vt:i4>5</vt:i4>
      </vt:variant>
      <vt:variant>
        <vt:lpwstr>http://qiita.microbio.me/</vt:lpwstr>
      </vt:variant>
      <vt:variant>
        <vt:lpwstr/>
      </vt:variant>
      <vt:variant>
        <vt:i4>2228333</vt:i4>
      </vt:variant>
      <vt:variant>
        <vt:i4>0</vt:i4>
      </vt:variant>
      <vt:variant>
        <vt:i4>0</vt:i4>
      </vt:variant>
      <vt:variant>
        <vt:i4>5</vt:i4>
      </vt:variant>
      <vt:variant>
        <vt:lpwstr>https://link.springer.com/article/10.1007/s11356-013-1505-4</vt:lpwstr>
      </vt:variant>
      <vt:variant>
        <vt:lpwstr>ref-CR92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MINH QUÂN</dc:creator>
  <cp:keywords/>
  <dc:description/>
  <cp:lastModifiedBy>Phuong Tra Dong</cp:lastModifiedBy>
  <cp:revision>1732</cp:revision>
  <cp:lastPrinted>2026-07-12T23:05:00Z</cp:lastPrinted>
  <dcterms:created xsi:type="dcterms:W3CDTF">2025-07-22T09:52:00Z</dcterms:created>
  <dcterms:modified xsi:type="dcterms:W3CDTF">2026-07-13T07:41:00Z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a311b881-468d-47b1-b5fa-695325737427</vt:lpwstr>
  </property>
  <property fmtid="{D5CDD505-2E9C-101B-9397-08002B2CF9AE}" pid="3" name="ContentTypeId">
    <vt:lpwstr>0x0101005047649739240240AB8FE265ACE5D561</vt:lpwstr>
  </property>
</Properties>
</file>