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45BB" w14:textId="6FCC05F7" w:rsidR="00C33782" w:rsidRPr="0020482D" w:rsidRDefault="00C33782" w:rsidP="00C33782">
      <w:pPr>
        <w:jc w:val="right"/>
        <w:rPr>
          <w:i/>
        </w:rPr>
      </w:pPr>
      <w:r w:rsidRPr="00E63102">
        <w:rPr>
          <w:b/>
          <w:i/>
        </w:rPr>
        <w:t xml:space="preserve">Mẫu </w:t>
      </w:r>
      <w:r w:rsidR="0020482D" w:rsidRPr="00E63102">
        <w:rPr>
          <w:b/>
          <w:i/>
        </w:rPr>
        <w:t>4</w:t>
      </w:r>
      <w:r w:rsidRPr="00E63102">
        <w:rPr>
          <w:b/>
          <w:i/>
        </w:rPr>
        <w:t>:</w:t>
      </w:r>
      <w:r w:rsidRPr="0020482D">
        <w:rPr>
          <w:i/>
        </w:rPr>
        <w:t xml:space="preserve">  dùng cho GVHD, nếu có 2 GVHD thì mỗi GVHD làm 1 bản</w:t>
      </w:r>
    </w:p>
    <w:p w14:paraId="4D84E4C9" w14:textId="77777777" w:rsidR="00C33782" w:rsidRDefault="00C33782" w:rsidP="00C33782">
      <w:pPr>
        <w:ind w:left="4320" w:firstLine="720"/>
        <w:jc w:val="right"/>
      </w:pPr>
    </w:p>
    <w:tbl>
      <w:tblPr>
        <w:tblW w:w="10143" w:type="dxa"/>
        <w:tblInd w:w="-252" w:type="dxa"/>
        <w:tblLook w:val="01E0" w:firstRow="1" w:lastRow="1" w:firstColumn="1" w:lastColumn="1" w:noHBand="0" w:noVBand="0"/>
      </w:tblPr>
      <w:tblGrid>
        <w:gridCol w:w="4590"/>
        <w:gridCol w:w="5553"/>
      </w:tblGrid>
      <w:tr w:rsidR="00C33782" w:rsidRPr="00BA2F26" w14:paraId="75461B85" w14:textId="77777777" w:rsidTr="00E60D4B">
        <w:tc>
          <w:tcPr>
            <w:tcW w:w="4590" w:type="dxa"/>
            <w:hideMark/>
          </w:tcPr>
          <w:p w14:paraId="7E49C24A" w14:textId="77777777" w:rsidR="00C33782" w:rsidRPr="00BA2F26" w:rsidRDefault="00C33782" w:rsidP="00E60D4B">
            <w:pPr>
              <w:jc w:val="center"/>
            </w:pPr>
            <w:r w:rsidRPr="00BA2F26">
              <w:t>ĐẠI HỌC QUỐC GIA TP.HCM</w:t>
            </w:r>
          </w:p>
          <w:p w14:paraId="6EAF97D3" w14:textId="77777777" w:rsidR="00C33782" w:rsidRPr="00BA2F26" w:rsidRDefault="00C33782" w:rsidP="00E60D4B">
            <w:pPr>
              <w:jc w:val="center"/>
              <w:rPr>
                <w:b/>
              </w:rPr>
            </w:pPr>
            <w:r w:rsidRPr="00BA2F26">
              <w:rPr>
                <w:b/>
              </w:rPr>
              <w:t>TRƯỜNG ĐH KHOA HỌC TỰ NHIÊN</w:t>
            </w:r>
          </w:p>
          <w:p w14:paraId="61607F19" w14:textId="77777777" w:rsidR="00C33782" w:rsidRPr="00BA2F26" w:rsidRDefault="00C33782" w:rsidP="00E60D4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A93EF9" wp14:editId="0BE19FF7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63499</wp:posOffset>
                      </wp:positionV>
                      <wp:extent cx="1104900" cy="0"/>
                      <wp:effectExtent l="0" t="0" r="0" b="0"/>
                      <wp:wrapNone/>
                      <wp:docPr id="18373067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499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95pt;margin-top:5pt;width:8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553" w:type="dxa"/>
            <w:hideMark/>
          </w:tcPr>
          <w:p w14:paraId="4DF8CF41" w14:textId="77777777" w:rsidR="00C33782" w:rsidRPr="00BA2F26" w:rsidRDefault="00C33782" w:rsidP="00E60D4B">
            <w:pPr>
              <w:jc w:val="center"/>
              <w:rPr>
                <w:b/>
              </w:rPr>
            </w:pPr>
            <w:r w:rsidRPr="00BA2F26">
              <w:rPr>
                <w:b/>
              </w:rPr>
              <w:t>CỘNG HÒA XÃ HỘI CHỦ NGHĨA VIỆT NAM</w:t>
            </w:r>
          </w:p>
          <w:p w14:paraId="5D33BD0A" w14:textId="7AB3212E" w:rsidR="00C33782" w:rsidRPr="00BA2F26" w:rsidRDefault="00C33782" w:rsidP="00E60D4B">
            <w:pPr>
              <w:jc w:val="center"/>
            </w:pPr>
            <w:r w:rsidRPr="00BA2F26">
              <w:rPr>
                <w:b/>
              </w:rPr>
              <w:t>Độc lập – Tự do – Hạnh phúc</w:t>
            </w:r>
          </w:p>
          <w:p w14:paraId="24E80CF7" w14:textId="7374CAA4" w:rsidR="00C33782" w:rsidRPr="00BA2F26" w:rsidRDefault="00CE6E79" w:rsidP="00E60D4B">
            <w:pPr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95B1B" wp14:editId="6F71952D">
                      <wp:simplePos x="0" y="0"/>
                      <wp:positionH relativeFrom="column">
                        <wp:posOffset>820639</wp:posOffset>
                      </wp:positionH>
                      <wp:positionV relativeFrom="paragraph">
                        <wp:posOffset>17605</wp:posOffset>
                      </wp:positionV>
                      <wp:extent cx="1789386" cy="0"/>
                      <wp:effectExtent l="0" t="0" r="0" b="0"/>
                      <wp:wrapNone/>
                      <wp:docPr id="16504973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3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6A66F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pt,1.4pt" to="205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pNmQEAAIgDAAAOAAAAZHJzL2Uyb0RvYy54bWysU9uO0zAQfUfiHyy/06SLtJS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1D9ABB93" w14:textId="77777777" w:rsidR="00C33782" w:rsidRPr="00E1593B" w:rsidRDefault="00C33782" w:rsidP="00C33782">
      <w:pPr>
        <w:rPr>
          <w:sz w:val="28"/>
          <w:szCs w:val="28"/>
        </w:rPr>
      </w:pPr>
    </w:p>
    <w:p w14:paraId="541AAC6D" w14:textId="77777777" w:rsidR="00C33782" w:rsidRPr="00E1593B" w:rsidRDefault="00C33782" w:rsidP="00C33782">
      <w:pPr>
        <w:jc w:val="center"/>
        <w:rPr>
          <w:b/>
          <w:sz w:val="28"/>
          <w:szCs w:val="28"/>
        </w:rPr>
      </w:pPr>
      <w:r w:rsidRPr="00E1593B">
        <w:rPr>
          <w:b/>
          <w:sz w:val="28"/>
          <w:szCs w:val="28"/>
        </w:rPr>
        <w:t>BÁO CÁO TÌNH HÌNH H</w:t>
      </w:r>
      <w:r w:rsidRPr="00E1593B">
        <w:rPr>
          <w:b/>
          <w:sz w:val="28"/>
          <w:szCs w:val="28"/>
          <w:lang w:val="vi-VN"/>
        </w:rPr>
        <w:t>ƯỚNG DẪN</w:t>
      </w:r>
    </w:p>
    <w:p w14:paraId="1E55AA04" w14:textId="77777777" w:rsidR="00C33782" w:rsidRPr="00E1593B" w:rsidRDefault="00C33782" w:rsidP="00C33782">
      <w:pPr>
        <w:jc w:val="center"/>
        <w:rPr>
          <w:b/>
          <w:sz w:val="28"/>
          <w:szCs w:val="28"/>
        </w:rPr>
      </w:pPr>
      <w:r w:rsidRPr="00E1593B">
        <w:rPr>
          <w:b/>
          <w:sz w:val="28"/>
          <w:szCs w:val="28"/>
        </w:rPr>
        <w:t xml:space="preserve">NGHIÊN CỨU SINH NĂM </w:t>
      </w:r>
      <w:r w:rsidRPr="00151531">
        <w:rPr>
          <w:bCs/>
        </w:rPr>
        <w:t>………</w:t>
      </w:r>
    </w:p>
    <w:p w14:paraId="57681BD1" w14:textId="77777777" w:rsidR="00C33782" w:rsidRDefault="00C33782" w:rsidP="00C33782"/>
    <w:p w14:paraId="4FFFFBE3" w14:textId="77777777" w:rsidR="00C33782" w:rsidRDefault="00C33782" w:rsidP="00C33782">
      <w:pPr>
        <w:spacing w:before="120" w:after="120"/>
      </w:pPr>
      <w:r>
        <w:t>Họ tên GVHD:  ………………………………………………………………………………….</w:t>
      </w:r>
    </w:p>
    <w:p w14:paraId="2A6F20F0" w14:textId="77777777" w:rsidR="00C33782" w:rsidRDefault="00C33782" w:rsidP="00C33782">
      <w:pPr>
        <w:spacing w:before="120" w:after="120"/>
      </w:pPr>
      <w:r>
        <w:t>Cơ quan công tác: ……………………………………………………………………………….</w:t>
      </w:r>
    </w:p>
    <w:p w14:paraId="044F5921" w14:textId="77777777" w:rsidR="00C33782" w:rsidRDefault="00C33782" w:rsidP="00C33782">
      <w:pPr>
        <w:spacing w:before="120" w:after="120"/>
      </w:pPr>
      <w:r>
        <w:t>Địa chỉ gửi thư:  ……………………………………………………………………….…………</w:t>
      </w:r>
    </w:p>
    <w:p w14:paraId="731AF478" w14:textId="77777777" w:rsidR="00C33782" w:rsidRDefault="00C33782" w:rsidP="00C33782">
      <w:pPr>
        <w:spacing w:before="120" w:after="120"/>
      </w:pPr>
      <w:r>
        <w:t>Điện thoại: ……………………...</w:t>
      </w:r>
      <w:r>
        <w:tab/>
        <w:t>email: ……………………………………………………</w:t>
      </w:r>
    </w:p>
    <w:p w14:paraId="6C21833F" w14:textId="77777777" w:rsidR="00C33782" w:rsidRDefault="00C33782" w:rsidP="00C33782">
      <w:pPr>
        <w:spacing w:before="120" w:after="120"/>
      </w:pPr>
      <w:r>
        <w:t>Họ tên NCS đang hướng dẫn: …………………………………………………………………...</w:t>
      </w:r>
    </w:p>
    <w:p w14:paraId="5CB4F834" w14:textId="77777777" w:rsidR="00C33782" w:rsidRDefault="00C33782" w:rsidP="00C33782">
      <w:pPr>
        <w:spacing w:before="120" w:after="120"/>
      </w:pPr>
      <w:r>
        <w:t>Ngành: ………………………………. Khóa học từ năm ……... đến năm …………….</w:t>
      </w:r>
    </w:p>
    <w:p w14:paraId="25A2C785" w14:textId="77777777" w:rsidR="00C33782" w:rsidRDefault="00C33782" w:rsidP="00C33782">
      <w:pPr>
        <w:spacing w:before="120"/>
      </w:pPr>
      <w:r>
        <w:t xml:space="preserve">Tên đề tài luận án: </w:t>
      </w:r>
    </w:p>
    <w:p w14:paraId="70CD10FB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06115AF5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62DB2086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0B7BA560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21840E8C" w14:textId="77777777" w:rsidR="00C33782" w:rsidRDefault="00C33782" w:rsidP="00C33782">
      <w:pPr>
        <w:spacing w:before="120"/>
        <w:rPr>
          <w:b/>
        </w:rPr>
      </w:pPr>
      <w:r>
        <w:rPr>
          <w:b/>
        </w:rPr>
        <w:t>Tình hình hướng dẫn NCS trong năm qua:</w:t>
      </w:r>
    </w:p>
    <w:p w14:paraId="622ECCF3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1. Tinh thần thái độ học tập của NCS, tiến độ hoàn thành luận án:</w:t>
      </w:r>
    </w:p>
    <w:p w14:paraId="38797A0B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274BC3D3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20A4489A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5981F258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693AEEDC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14EA6669" w14:textId="77777777" w:rsidR="00C33782" w:rsidRPr="00BA2F26" w:rsidRDefault="00C33782" w:rsidP="00C33782">
      <w:pPr>
        <w:tabs>
          <w:tab w:val="left" w:pos="120"/>
          <w:tab w:val="left" w:pos="240"/>
        </w:tabs>
        <w:spacing w:before="120"/>
      </w:pPr>
      <w:r w:rsidRPr="00BA2F26">
        <w:t>2. Tóm tắt kết quả học tập, nghiên cứu của NCS</w:t>
      </w:r>
    </w:p>
    <w:p w14:paraId="7F67809D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40BE0943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55761D7D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2F562F8F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186B510D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 xml:space="preserve">3. Kế hoạch làm việc năm sau: </w:t>
      </w:r>
    </w:p>
    <w:p w14:paraId="681119DD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731A31B0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4EF1172F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121355CC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……………………………………………………………………………………………………</w:t>
      </w:r>
    </w:p>
    <w:p w14:paraId="0ACF1FEC" w14:textId="77777777" w:rsidR="00C33782" w:rsidRDefault="00C33782" w:rsidP="00C33782">
      <w:pPr>
        <w:tabs>
          <w:tab w:val="left" w:pos="120"/>
          <w:tab w:val="left" w:pos="240"/>
        </w:tabs>
        <w:spacing w:before="120"/>
      </w:pPr>
      <w:r>
        <w:t>4. Đề xuất những thay đổi trong quá trình hướng dẫn đào tạo:</w:t>
      </w:r>
    </w:p>
    <w:p w14:paraId="470845AD" w14:textId="77777777" w:rsidR="00C33782" w:rsidRDefault="00C33782" w:rsidP="00C33782">
      <w:pPr>
        <w:numPr>
          <w:ilvl w:val="1"/>
          <w:numId w:val="1"/>
        </w:numPr>
        <w:tabs>
          <w:tab w:val="left" w:pos="360"/>
          <w:tab w:val="left" w:pos="480"/>
        </w:tabs>
        <w:spacing w:before="120"/>
        <w:ind w:left="120" w:firstLine="240"/>
      </w:pPr>
      <w:r>
        <w:t xml:space="preserve">a. Thay đổi </w:t>
      </w:r>
      <w:r>
        <w:rPr>
          <w:lang w:val="vi-VN"/>
        </w:rPr>
        <w:t>GV</w:t>
      </w:r>
      <w:r>
        <w:t>HD:</w:t>
      </w:r>
    </w:p>
    <w:p w14:paraId="2365C661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12784A7D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lastRenderedPageBreak/>
        <w:t>………………………………………………………………………………………………….</w:t>
      </w:r>
    </w:p>
    <w:p w14:paraId="2BCE4952" w14:textId="77777777" w:rsidR="00C33782" w:rsidRDefault="00C33782" w:rsidP="00C33782">
      <w:pPr>
        <w:numPr>
          <w:ilvl w:val="1"/>
          <w:numId w:val="1"/>
        </w:numPr>
        <w:tabs>
          <w:tab w:val="left" w:pos="360"/>
          <w:tab w:val="left" w:pos="480"/>
        </w:tabs>
        <w:spacing w:before="120"/>
        <w:ind w:left="120" w:firstLine="240"/>
      </w:pPr>
      <w:r>
        <w:t xml:space="preserve">b. Thay đổi tên đề tài </w:t>
      </w:r>
    </w:p>
    <w:p w14:paraId="23DF9333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531EDF25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6263838D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1EBAB4C1" w14:textId="77777777" w:rsidR="00C33782" w:rsidRDefault="00C33782" w:rsidP="00C33782">
      <w:pPr>
        <w:numPr>
          <w:ilvl w:val="1"/>
          <w:numId w:val="1"/>
        </w:numPr>
        <w:tabs>
          <w:tab w:val="left" w:pos="360"/>
          <w:tab w:val="left" w:pos="480"/>
        </w:tabs>
        <w:spacing w:before="120"/>
        <w:ind w:left="120" w:firstLine="240"/>
      </w:pPr>
      <w:r>
        <w:t>c. Thời gian làm luận án</w:t>
      </w:r>
    </w:p>
    <w:p w14:paraId="7BB5259A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6F708ED0" w14:textId="77777777" w:rsidR="00C33782" w:rsidRDefault="00C33782" w:rsidP="00C33782">
      <w:pPr>
        <w:tabs>
          <w:tab w:val="left" w:pos="120"/>
          <w:tab w:val="left" w:pos="240"/>
        </w:tabs>
        <w:spacing w:before="120"/>
        <w:ind w:firstLine="360"/>
      </w:pPr>
      <w:r>
        <w:t>………………………………………………………………………………………………….</w:t>
      </w:r>
    </w:p>
    <w:p w14:paraId="4C23A3CB" w14:textId="77777777" w:rsidR="00C33782" w:rsidRDefault="00C33782" w:rsidP="00C33782">
      <w:pPr>
        <w:tabs>
          <w:tab w:val="left" w:pos="120"/>
          <w:tab w:val="left" w:pos="240"/>
        </w:tabs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7"/>
        <w:gridCol w:w="4954"/>
      </w:tblGrid>
      <w:tr w:rsidR="00C33782" w14:paraId="091A948C" w14:textId="77777777" w:rsidTr="00E60D4B">
        <w:tc>
          <w:tcPr>
            <w:tcW w:w="4608" w:type="dxa"/>
          </w:tcPr>
          <w:p w14:paraId="0E4F81AF" w14:textId="77777777" w:rsidR="00C33782" w:rsidRDefault="00C33782" w:rsidP="00E60D4B">
            <w:pPr>
              <w:tabs>
                <w:tab w:val="left" w:pos="120"/>
                <w:tab w:val="left" w:pos="240"/>
              </w:tabs>
              <w:spacing w:before="120" w:after="120"/>
            </w:pPr>
          </w:p>
        </w:tc>
        <w:tc>
          <w:tcPr>
            <w:tcW w:w="5012" w:type="dxa"/>
          </w:tcPr>
          <w:p w14:paraId="1B2ECF5F" w14:textId="77777777" w:rsidR="00C33782" w:rsidRDefault="00C33782" w:rsidP="00E60D4B">
            <w:pPr>
              <w:jc w:val="center"/>
            </w:pPr>
            <w:r w:rsidRPr="00BA2F26">
              <w:t>T</w:t>
            </w:r>
            <w:r>
              <w:t>P</w:t>
            </w:r>
            <w:r w:rsidRPr="00BA2F26">
              <w:t xml:space="preserve">. Hồ Chí Minh, ngày      </w:t>
            </w:r>
            <w:r>
              <w:rPr>
                <w:lang w:val="vi-VN"/>
              </w:rPr>
              <w:t xml:space="preserve"> </w:t>
            </w:r>
            <w:r w:rsidRPr="00BA2F26">
              <w:t xml:space="preserve"> tháng       năm</w:t>
            </w:r>
          </w:p>
          <w:p w14:paraId="6DD63D36" w14:textId="77777777" w:rsidR="00C33782" w:rsidRDefault="00C33782" w:rsidP="00E60D4B">
            <w:pPr>
              <w:jc w:val="center"/>
            </w:pPr>
            <w:r>
              <w:t>Giảng viên</w:t>
            </w:r>
            <w:r w:rsidRPr="00BA2F26">
              <w:t xml:space="preserve"> hướng dẫn</w:t>
            </w:r>
          </w:p>
          <w:p w14:paraId="4EF72851" w14:textId="77777777" w:rsidR="00C33782" w:rsidRDefault="00C33782" w:rsidP="00E60D4B">
            <w:pPr>
              <w:jc w:val="center"/>
            </w:pPr>
          </w:p>
          <w:p w14:paraId="7AD2943F" w14:textId="77777777" w:rsidR="00C33782" w:rsidRDefault="00C33782" w:rsidP="00E60D4B">
            <w:pPr>
              <w:jc w:val="center"/>
            </w:pPr>
          </w:p>
          <w:p w14:paraId="7B8E3982" w14:textId="77777777" w:rsidR="00C33782" w:rsidRDefault="00C33782" w:rsidP="00E60D4B">
            <w:pPr>
              <w:jc w:val="center"/>
            </w:pPr>
          </w:p>
          <w:p w14:paraId="1A411D8D" w14:textId="77777777" w:rsidR="00C33782" w:rsidRDefault="00C33782" w:rsidP="00E60D4B">
            <w:pPr>
              <w:jc w:val="center"/>
            </w:pPr>
          </w:p>
          <w:p w14:paraId="4F175E4C" w14:textId="77777777" w:rsidR="00C33782" w:rsidRDefault="00C33782" w:rsidP="00E60D4B">
            <w:pPr>
              <w:jc w:val="center"/>
            </w:pPr>
          </w:p>
          <w:p w14:paraId="4E896CAA" w14:textId="77777777" w:rsidR="00C33782" w:rsidRDefault="00C33782" w:rsidP="00E60D4B">
            <w:pPr>
              <w:jc w:val="center"/>
            </w:pPr>
            <w:r w:rsidRPr="005D1AD7">
              <w:t>Họ và tên</w:t>
            </w:r>
            <w:r>
              <w:rPr>
                <w:rFonts w:cs="VNI-Times"/>
              </w:rPr>
              <w:t xml:space="preserve">: </w:t>
            </w:r>
            <w:r w:rsidRPr="00151531">
              <w:t>…………………………………</w:t>
            </w:r>
          </w:p>
        </w:tc>
      </w:tr>
    </w:tbl>
    <w:p w14:paraId="5BC169B8" w14:textId="77777777" w:rsidR="00C33782" w:rsidRDefault="00C33782" w:rsidP="00C33782"/>
    <w:p w14:paraId="26018DCA" w14:textId="77777777" w:rsidR="00C33782" w:rsidRDefault="00C33782" w:rsidP="00C33782">
      <w:r>
        <w:br w:type="page"/>
      </w:r>
    </w:p>
    <w:p w14:paraId="2623601B" w14:textId="77777777" w:rsidR="00C01C85" w:rsidRDefault="00C01C85"/>
    <w:sectPr w:rsidR="00C01C85" w:rsidSect="00C56DF6">
      <w:pgSz w:w="11907" w:h="16840" w:code="9"/>
      <w:pgMar w:top="1140" w:right="1134" w:bottom="720" w:left="14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01A0"/>
    <w:multiLevelType w:val="hybridMultilevel"/>
    <w:tmpl w:val="AEF43742"/>
    <w:lvl w:ilvl="0" w:tplc="4328BB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50E046C">
      <w:numFmt w:val="none"/>
      <w:lvlText w:val=""/>
      <w:lvlJc w:val="left"/>
      <w:pPr>
        <w:tabs>
          <w:tab w:val="num" w:pos="360"/>
        </w:tabs>
      </w:pPr>
    </w:lvl>
    <w:lvl w:ilvl="2" w:tplc="F94C7EE4">
      <w:numFmt w:val="none"/>
      <w:lvlText w:val=""/>
      <w:lvlJc w:val="left"/>
      <w:pPr>
        <w:tabs>
          <w:tab w:val="num" w:pos="360"/>
        </w:tabs>
      </w:pPr>
    </w:lvl>
    <w:lvl w:ilvl="3" w:tplc="6D50F68E">
      <w:numFmt w:val="none"/>
      <w:lvlText w:val=""/>
      <w:lvlJc w:val="left"/>
      <w:pPr>
        <w:tabs>
          <w:tab w:val="num" w:pos="360"/>
        </w:tabs>
      </w:pPr>
    </w:lvl>
    <w:lvl w:ilvl="4" w:tplc="486CCA08">
      <w:numFmt w:val="none"/>
      <w:lvlText w:val=""/>
      <w:lvlJc w:val="left"/>
      <w:pPr>
        <w:tabs>
          <w:tab w:val="num" w:pos="360"/>
        </w:tabs>
      </w:pPr>
    </w:lvl>
    <w:lvl w:ilvl="5" w:tplc="0BD41894">
      <w:numFmt w:val="none"/>
      <w:lvlText w:val=""/>
      <w:lvlJc w:val="left"/>
      <w:pPr>
        <w:tabs>
          <w:tab w:val="num" w:pos="360"/>
        </w:tabs>
      </w:pPr>
    </w:lvl>
    <w:lvl w:ilvl="6" w:tplc="3FE215A6">
      <w:numFmt w:val="none"/>
      <w:lvlText w:val=""/>
      <w:lvlJc w:val="left"/>
      <w:pPr>
        <w:tabs>
          <w:tab w:val="num" w:pos="360"/>
        </w:tabs>
      </w:pPr>
    </w:lvl>
    <w:lvl w:ilvl="7" w:tplc="01661546">
      <w:numFmt w:val="none"/>
      <w:lvlText w:val=""/>
      <w:lvlJc w:val="left"/>
      <w:pPr>
        <w:tabs>
          <w:tab w:val="num" w:pos="360"/>
        </w:tabs>
      </w:pPr>
    </w:lvl>
    <w:lvl w:ilvl="8" w:tplc="A52E48F0">
      <w:numFmt w:val="none"/>
      <w:lvlText w:val=""/>
      <w:lvlJc w:val="left"/>
      <w:pPr>
        <w:tabs>
          <w:tab w:val="num" w:pos="360"/>
        </w:tabs>
      </w:pPr>
    </w:lvl>
  </w:abstractNum>
  <w:num w:numId="1" w16cid:durableId="16159430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97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82"/>
    <w:rsid w:val="001969C4"/>
    <w:rsid w:val="0020482D"/>
    <w:rsid w:val="00323012"/>
    <w:rsid w:val="00396587"/>
    <w:rsid w:val="00A4663F"/>
    <w:rsid w:val="00C01C85"/>
    <w:rsid w:val="00C33782"/>
    <w:rsid w:val="00C56DF6"/>
    <w:rsid w:val="00C94084"/>
    <w:rsid w:val="00CE6E79"/>
    <w:rsid w:val="00E43AB1"/>
    <w:rsid w:val="00E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7A00"/>
  <w15:chartTrackingRefBased/>
  <w15:docId w15:val="{7D096491-EFF0-458F-8922-9100AFBA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82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7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7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7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7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7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7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7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7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7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7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7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7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7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7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5</cp:revision>
  <dcterms:created xsi:type="dcterms:W3CDTF">2024-12-11T03:18:00Z</dcterms:created>
  <dcterms:modified xsi:type="dcterms:W3CDTF">2025-10-30T02:59:00Z</dcterms:modified>
</cp:coreProperties>
</file>