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17E21" w14:textId="470B27B5" w:rsidR="00B20156" w:rsidRDefault="00B20156" w:rsidP="00D40414">
      <w:pPr>
        <w:tabs>
          <w:tab w:val="right" w:leader="dot" w:pos="9180"/>
        </w:tabs>
        <w:ind w:left="540" w:right="-331" w:hanging="540"/>
        <w:jc w:val="right"/>
        <w:rPr>
          <w:rFonts w:ascii="Times New Roman" w:hAnsi="Times New Roman"/>
          <w:bCs/>
          <w:i/>
          <w:color w:val="000000"/>
          <w:szCs w:val="24"/>
        </w:rPr>
      </w:pPr>
      <w:proofErr w:type="spellStart"/>
      <w:r>
        <w:rPr>
          <w:rFonts w:ascii="Times New Roman" w:hAnsi="Times New Roman"/>
          <w:bCs/>
          <w:i/>
          <w:color w:val="000000"/>
          <w:szCs w:val="24"/>
        </w:rPr>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w:t>
      </w:r>
      <w:r w:rsidR="00734604">
        <w:rPr>
          <w:rFonts w:ascii="Times New Roman" w:hAnsi="Times New Roman"/>
          <w:bCs/>
          <w:i/>
          <w:color w:val="000000"/>
          <w:szCs w:val="24"/>
        </w:rPr>
        <w:t>1</w:t>
      </w:r>
      <w:r>
        <w:rPr>
          <w:rFonts w:ascii="Times New Roman" w:hAnsi="Times New Roman"/>
          <w:bCs/>
          <w:i/>
          <w:color w:val="000000"/>
          <w:szCs w:val="24"/>
        </w:rPr>
        <w:t xml:space="preserve">: </w:t>
      </w:r>
      <w:proofErr w:type="spellStart"/>
      <w:r>
        <w:rPr>
          <w:rFonts w:ascii="Times New Roman" w:hAnsi="Times New Roman"/>
          <w:bCs/>
          <w:i/>
          <w:color w:val="000000"/>
          <w:szCs w:val="24"/>
        </w:rPr>
        <w:t>Năng</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lực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ngoại</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ngữ</w:t>
      </w:r>
      <w:proofErr w:type="spellEnd"/>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proofErr w:type="spellStart"/>
      <w:r w:rsidRPr="00BF280D">
        <w:rPr>
          <w:rFonts w:ascii="Times New Roman" w:hAnsi="Times New Roman"/>
          <w:b/>
          <w:spacing w:val="-6"/>
          <w:sz w:val="24"/>
          <w:szCs w:val="24"/>
        </w:rPr>
        <w:t>Chứng</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chỉ</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ngoại</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ngữ</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đầu</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vào</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trình</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độ</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thạc</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sĩ</w:t>
      </w:r>
      <w:proofErr w:type="spellEnd"/>
      <w:r w:rsidRPr="00BF280D">
        <w:rPr>
          <w:rFonts w:ascii="Times New Roman" w:hAnsi="Times New Roman"/>
          <w:b/>
          <w:spacing w:val="-6"/>
          <w:sz w:val="24"/>
          <w:szCs w:val="24"/>
        </w:rPr>
        <w:t xml:space="preserve">: </w:t>
      </w:r>
    </w:p>
    <w:p w14:paraId="24F32752" w14:textId="77777777" w:rsidR="002203FC" w:rsidRPr="00BF280D" w:rsidRDefault="002203FC" w:rsidP="002203FC">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proofErr w:type="spellStart"/>
      <w:r w:rsidRPr="00BF280D">
        <w:rPr>
          <w:rFonts w:ascii="Times New Roman" w:hAnsi="Times New Roman"/>
          <w:spacing w:val="-6"/>
          <w:sz w:val="24"/>
          <w:szCs w:val="24"/>
        </w:rPr>
        <w:t>Chứng</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chỉ</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ngoại</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ngữ</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color w:val="000000"/>
          <w:sz w:val="24"/>
          <w:szCs w:val="24"/>
        </w:rPr>
        <w:t>đạt</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tối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thiểu</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trình</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độ</w:t>
      </w:r>
      <w:proofErr w:type="spellEnd"/>
      <w:r w:rsidRPr="00BF280D">
        <w:rPr>
          <w:rFonts w:ascii="Times New Roman" w:hAnsi="Times New Roman"/>
          <w:color w:val="000000"/>
          <w:sz w:val="24"/>
          <w:szCs w:val="24"/>
        </w:rPr>
        <w:t xml:space="preserve"> B1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CEFR (</w:t>
      </w:r>
      <w:proofErr w:type="spellStart"/>
      <w:r w:rsidRPr="00BF280D">
        <w:rPr>
          <w:rFonts w:ascii="Times New Roman" w:hAnsi="Times New Roman"/>
          <w:color w:val="000000"/>
          <w:sz w:val="24"/>
          <w:szCs w:val="24"/>
        </w:rPr>
        <w:t>tương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bậc</w:t>
      </w:r>
      <w:proofErr w:type="spellEnd"/>
      <w:r w:rsidRPr="00BF280D">
        <w:rPr>
          <w:rFonts w:ascii="Times New Roman" w:hAnsi="Times New Roman"/>
          <w:color w:val="000000"/>
          <w:sz w:val="24"/>
          <w:szCs w:val="24"/>
        </w:rPr>
        <w:t xml:space="preserve"> 3/6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khung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năng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lực</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ngoại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ngữ</w:t>
      </w:r>
      <w:proofErr w:type="spellEnd"/>
      <w:r w:rsidRPr="00BF280D">
        <w:rPr>
          <w:rFonts w:ascii="Times New Roman" w:hAnsi="Times New Roman"/>
          <w:color w:val="000000"/>
          <w:sz w:val="24"/>
          <w:szCs w:val="24"/>
        </w:rPr>
        <w:t xml:space="preserve">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còn</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t</w:t>
      </w:r>
      <w:r w:rsidRPr="00BF280D">
        <w:rPr>
          <w:rFonts w:ascii="Times New Roman" w:hAnsi="Times New Roman"/>
          <w:sz w:val="24"/>
          <w:szCs w:val="24"/>
        </w:rPr>
        <w:t>hời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hạn</w:t>
      </w:r>
      <w:proofErr w:type="spellEnd"/>
      <w:r w:rsidRPr="00BF280D">
        <w:rPr>
          <w:rFonts w:ascii="Times New Roman" w:hAnsi="Times New Roman"/>
          <w:sz w:val="24"/>
          <w:szCs w:val="24"/>
        </w:rPr>
        <w:t xml:space="preserve"> 02 </w:t>
      </w:r>
      <w:proofErr w:type="spellStart"/>
      <w:r w:rsidRPr="00BF280D">
        <w:rPr>
          <w:rFonts w:ascii="Times New Roman" w:hAnsi="Times New Roman"/>
          <w:sz w:val="24"/>
          <w:szCs w:val="24"/>
        </w:rPr>
        <w:t>năm</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tính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đến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đăng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ký</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dự</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tuyển</w:t>
      </w:r>
      <w:proofErr w:type="spellEnd"/>
      <w:r w:rsidRPr="00BF280D">
        <w:rPr>
          <w:rFonts w:ascii="Times New Roman" w:hAnsi="Times New Roman"/>
          <w:sz w:val="24"/>
          <w:szCs w:val="24"/>
        </w:rPr>
        <w:t xml:space="preserve">. </w:t>
      </w:r>
      <w:proofErr w:type="spellStart"/>
      <w:r w:rsidRPr="00BF280D">
        <w:rPr>
          <w:rFonts w:ascii="Times New Roman" w:hAnsi="Times New Roman"/>
          <w:color w:val="000000"/>
          <w:sz w:val="24"/>
          <w:szCs w:val="24"/>
          <w:shd w:val="clear" w:color="auto" w:fill="FFFFFF"/>
        </w:rPr>
        <w:t>Cụ</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thể</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các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chứng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chỉ</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được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áp</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dụng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và</w:t>
      </w:r>
      <w:proofErr w:type="spellEnd"/>
      <w:r w:rsidRPr="00BF280D">
        <w:rPr>
          <w:rFonts w:ascii="Times New Roman" w:hAnsi="Times New Roman"/>
          <w:color w:val="000000"/>
          <w:sz w:val="24"/>
          <w:szCs w:val="24"/>
          <w:shd w:val="clear" w:color="auto" w:fill="FFFFFF"/>
        </w:rPr>
        <w:t xml:space="preserve"> thang </w:t>
      </w:r>
      <w:proofErr w:type="spellStart"/>
      <w:r w:rsidRPr="00BF280D">
        <w:rPr>
          <w:rFonts w:ascii="Times New Roman" w:hAnsi="Times New Roman"/>
          <w:color w:val="000000"/>
          <w:sz w:val="24"/>
          <w:szCs w:val="24"/>
          <w:shd w:val="clear" w:color="auto" w:fill="FFFFFF"/>
        </w:rPr>
        <w:t>điểm</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tối</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thiểu</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như</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sau</w:t>
      </w:r>
      <w:proofErr w:type="spellEnd"/>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2203FC" w:rsidRPr="00BF280D" w14:paraId="7C8DA85B" w14:textId="77777777">
        <w:trPr>
          <w:trHeight w:val="397"/>
        </w:trPr>
        <w:tc>
          <w:tcPr>
            <w:tcW w:w="690" w:type="dxa"/>
            <w:tcBorders>
              <w:bottom w:val="single" w:sz="4" w:space="0" w:color="000000"/>
            </w:tcBorders>
            <w:vAlign w:val="center"/>
          </w:tcPr>
          <w:p w14:paraId="1F3848C9"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36110D">
              <w:rPr>
                <w:rFonts w:ascii="Times New Roman" w:hAnsi="Times New Roman"/>
                <w:b/>
                <w:bCs/>
                <w:color w:val="000000"/>
                <w:sz w:val="24"/>
                <w:szCs w:val="24"/>
              </w:rPr>
              <w:t>Stt</w:t>
            </w:r>
            <w:proofErr w:type="spellEnd"/>
          </w:p>
        </w:tc>
        <w:tc>
          <w:tcPr>
            <w:tcW w:w="1605" w:type="dxa"/>
            <w:tcBorders>
              <w:bottom w:val="single" w:sz="4" w:space="0" w:color="000000"/>
            </w:tcBorders>
            <w:vAlign w:val="center"/>
          </w:tcPr>
          <w:p w14:paraId="4D4D123F"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36110D">
              <w:rPr>
                <w:rFonts w:ascii="Times New Roman" w:hAnsi="Times New Roman"/>
                <w:b/>
                <w:bCs/>
                <w:color w:val="000000"/>
                <w:sz w:val="24"/>
                <w:szCs w:val="24"/>
              </w:rPr>
              <w:t>Ngôn</w:t>
            </w:r>
            <w:proofErr w:type="spellEnd"/>
            <w:r w:rsidRPr="0036110D">
              <w:rPr>
                <w:rFonts w:ascii="Times New Roman" w:hAnsi="Times New Roman"/>
                <w:b/>
                <w:bCs/>
                <w:color w:val="000000"/>
                <w:sz w:val="24"/>
                <w:szCs w:val="24"/>
              </w:rPr>
              <w:t xml:space="preserve"> </w:t>
            </w:r>
            <w:proofErr w:type="spellStart"/>
            <w:r w:rsidRPr="0036110D">
              <w:rPr>
                <w:rFonts w:ascii="Times New Roman" w:hAnsi="Times New Roman"/>
                <w:b/>
                <w:bCs/>
                <w:color w:val="000000"/>
                <w:sz w:val="24"/>
                <w:szCs w:val="24"/>
              </w:rPr>
              <w:t>ngữ</w:t>
            </w:r>
            <w:proofErr w:type="spellEnd"/>
          </w:p>
        </w:tc>
        <w:tc>
          <w:tcPr>
            <w:tcW w:w="4509" w:type="dxa"/>
            <w:vAlign w:val="center"/>
          </w:tcPr>
          <w:p w14:paraId="20C1E2D1"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Chứng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chỉ</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đơn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vị</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cấp</w:t>
            </w:r>
            <w:proofErr w:type="spellEnd"/>
          </w:p>
        </w:tc>
        <w:tc>
          <w:tcPr>
            <w:tcW w:w="3118" w:type="dxa"/>
            <w:vAlign w:val="center"/>
          </w:tcPr>
          <w:p w14:paraId="49271CEE"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Điểm</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tối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thiểu</w:t>
            </w:r>
            <w:proofErr w:type="spellEnd"/>
          </w:p>
        </w:tc>
      </w:tr>
      <w:tr w:rsidR="002203FC" w:rsidRPr="005E32E4" w14:paraId="20FF0436" w14:textId="77777777">
        <w:trPr>
          <w:trHeight w:val="417"/>
        </w:trPr>
        <w:tc>
          <w:tcPr>
            <w:tcW w:w="690" w:type="dxa"/>
            <w:tcBorders>
              <w:bottom w:val="nil"/>
            </w:tcBorders>
            <w:vAlign w:val="center"/>
          </w:tcPr>
          <w:p w14:paraId="6180995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1D87F9E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48B9F9D"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7B770B72"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iBT 40; ITP: 460</w:t>
            </w:r>
          </w:p>
        </w:tc>
      </w:tr>
      <w:tr w:rsidR="002203FC" w:rsidRPr="005E32E4" w14:paraId="4B1BAA8C" w14:textId="77777777">
        <w:trPr>
          <w:trHeight w:val="409"/>
        </w:trPr>
        <w:tc>
          <w:tcPr>
            <w:tcW w:w="690" w:type="dxa"/>
            <w:tcBorders>
              <w:top w:val="nil"/>
              <w:bottom w:val="nil"/>
            </w:tcBorders>
            <w:vAlign w:val="center"/>
          </w:tcPr>
          <w:p w14:paraId="72513F64"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1F9CCE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5735766E"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390D379F"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IELTS 4.5</w:t>
            </w:r>
          </w:p>
        </w:tc>
      </w:tr>
      <w:tr w:rsidR="002203FC" w:rsidRPr="005E32E4" w14:paraId="311D592F" w14:textId="77777777">
        <w:trPr>
          <w:trHeight w:val="778"/>
        </w:trPr>
        <w:tc>
          <w:tcPr>
            <w:tcW w:w="690" w:type="dxa"/>
            <w:tcBorders>
              <w:top w:val="nil"/>
              <w:bottom w:val="nil"/>
            </w:tcBorders>
            <w:vAlign w:val="center"/>
          </w:tcPr>
          <w:p w14:paraId="7F6AAA4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A1260F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E1DFBF4"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0F57A9E4" w14:textId="77777777" w:rsidR="002203FC" w:rsidRPr="0036110D" w:rsidRDefault="002203FC">
            <w:pPr>
              <w:pStyle w:val="TableParagraph"/>
              <w:jc w:val="both"/>
              <w:rPr>
                <w:bCs/>
                <w:color w:val="000000"/>
                <w:sz w:val="24"/>
                <w:szCs w:val="24"/>
                <w:lang w:val="en-US"/>
              </w:rPr>
            </w:pPr>
            <w:r w:rsidRPr="0036110D">
              <w:rPr>
                <w:color w:val="000000"/>
                <w:sz w:val="24"/>
                <w:szCs w:val="24"/>
              </w:rPr>
              <w:t>Reading 275</w:t>
            </w:r>
            <w:r w:rsidRPr="0036110D">
              <w:rPr>
                <w:color w:val="000000"/>
                <w:sz w:val="24"/>
                <w:szCs w:val="24"/>
                <w:lang w:val="en-US"/>
              </w:rPr>
              <w:t xml:space="preserve">; </w:t>
            </w:r>
            <w:r w:rsidRPr="0036110D">
              <w:rPr>
                <w:color w:val="000000"/>
                <w:sz w:val="24"/>
                <w:szCs w:val="24"/>
              </w:rPr>
              <w:t>Listening</w:t>
            </w:r>
            <w:r w:rsidRPr="0036110D">
              <w:rPr>
                <w:color w:val="000000"/>
                <w:spacing w:val="-4"/>
                <w:sz w:val="24"/>
                <w:szCs w:val="24"/>
              </w:rPr>
              <w:t xml:space="preserve"> </w:t>
            </w:r>
            <w:r w:rsidRPr="0036110D">
              <w:rPr>
                <w:color w:val="000000"/>
                <w:sz w:val="24"/>
                <w:szCs w:val="24"/>
              </w:rPr>
              <w:t>275</w:t>
            </w:r>
            <w:r w:rsidRPr="0036110D">
              <w:rPr>
                <w:color w:val="000000"/>
                <w:sz w:val="24"/>
                <w:szCs w:val="24"/>
                <w:lang w:val="en-US"/>
              </w:rPr>
              <w:t xml:space="preserve"> </w:t>
            </w:r>
            <w:r w:rsidRPr="0036110D">
              <w:rPr>
                <w:color w:val="000000"/>
                <w:sz w:val="24"/>
                <w:szCs w:val="24"/>
              </w:rPr>
              <w:t>Speaking</w:t>
            </w:r>
            <w:r w:rsidRPr="0036110D">
              <w:rPr>
                <w:color w:val="000000"/>
                <w:spacing w:val="-4"/>
                <w:sz w:val="24"/>
                <w:szCs w:val="24"/>
              </w:rPr>
              <w:t xml:space="preserve"> </w:t>
            </w:r>
            <w:r w:rsidRPr="0036110D">
              <w:rPr>
                <w:color w:val="000000"/>
                <w:sz w:val="24"/>
                <w:szCs w:val="24"/>
              </w:rPr>
              <w:t>120</w:t>
            </w:r>
            <w:r w:rsidRPr="0036110D">
              <w:rPr>
                <w:color w:val="000000"/>
                <w:sz w:val="24"/>
                <w:szCs w:val="24"/>
                <w:lang w:val="en-US"/>
              </w:rPr>
              <w:t xml:space="preserve">; </w:t>
            </w:r>
            <w:r w:rsidRPr="0036110D">
              <w:rPr>
                <w:color w:val="000000"/>
                <w:sz w:val="24"/>
                <w:szCs w:val="24"/>
              </w:rPr>
              <w:t>Writing 120</w:t>
            </w:r>
          </w:p>
        </w:tc>
      </w:tr>
      <w:tr w:rsidR="002203FC" w:rsidRPr="005E32E4" w14:paraId="21CCC6E1" w14:textId="77777777">
        <w:trPr>
          <w:trHeight w:val="1696"/>
        </w:trPr>
        <w:tc>
          <w:tcPr>
            <w:tcW w:w="690" w:type="dxa"/>
            <w:tcBorders>
              <w:top w:val="nil"/>
              <w:bottom w:val="nil"/>
            </w:tcBorders>
          </w:tcPr>
          <w:p w14:paraId="4DF3333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w:t>
            </w:r>
          </w:p>
        </w:tc>
        <w:tc>
          <w:tcPr>
            <w:tcW w:w="1605" w:type="dxa"/>
            <w:tcBorders>
              <w:top w:val="nil"/>
              <w:bottom w:val="nil"/>
            </w:tcBorders>
          </w:tcPr>
          <w:p w14:paraId="0601C33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36110D">
              <w:rPr>
                <w:rFonts w:ascii="Times New Roman" w:hAnsi="Times New Roman"/>
                <w:bCs/>
                <w:color w:val="000000"/>
                <w:sz w:val="24"/>
                <w:szCs w:val="24"/>
              </w:rPr>
              <w:t>Tiếng</w:t>
            </w:r>
            <w:proofErr w:type="spellEnd"/>
            <w:r w:rsidRPr="0036110D">
              <w:rPr>
                <w:rFonts w:ascii="Times New Roman" w:hAnsi="Times New Roman"/>
                <w:bCs/>
                <w:color w:val="000000"/>
                <w:sz w:val="24"/>
                <w:szCs w:val="24"/>
              </w:rPr>
              <w:t xml:space="preserve"> Anh</w:t>
            </w:r>
          </w:p>
        </w:tc>
        <w:tc>
          <w:tcPr>
            <w:tcW w:w="4509" w:type="dxa"/>
            <w:vAlign w:val="center"/>
          </w:tcPr>
          <w:p w14:paraId="0CA9F756"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6F824B1F" w14:textId="77777777" w:rsidR="002203FC" w:rsidRPr="0036110D" w:rsidRDefault="002203FC">
            <w:pPr>
              <w:pStyle w:val="TableParagraph"/>
              <w:ind w:left="34"/>
              <w:rPr>
                <w:color w:val="000000"/>
                <w:sz w:val="24"/>
                <w:szCs w:val="24"/>
              </w:rPr>
            </w:pPr>
            <w:r w:rsidRPr="0036110D">
              <w:rPr>
                <w:color w:val="000000"/>
                <w:sz w:val="24"/>
                <w:szCs w:val="24"/>
              </w:rPr>
              <w:t>A2 Key 140</w:t>
            </w:r>
          </w:p>
          <w:p w14:paraId="7488DCE5" w14:textId="77777777" w:rsidR="002203FC" w:rsidRPr="0036110D" w:rsidRDefault="002203FC">
            <w:pPr>
              <w:pStyle w:val="TableParagraph"/>
              <w:ind w:left="34"/>
              <w:rPr>
                <w:color w:val="000000"/>
                <w:sz w:val="24"/>
                <w:szCs w:val="24"/>
              </w:rPr>
            </w:pPr>
            <w:r w:rsidRPr="0036110D">
              <w:rPr>
                <w:color w:val="000000"/>
                <w:sz w:val="24"/>
                <w:szCs w:val="24"/>
              </w:rPr>
              <w:t>B1 Preliminary: 140</w:t>
            </w:r>
          </w:p>
          <w:p w14:paraId="418F281D" w14:textId="77777777" w:rsidR="002203FC" w:rsidRPr="0036110D" w:rsidRDefault="002203FC">
            <w:pPr>
              <w:pStyle w:val="TableParagraph"/>
              <w:ind w:left="34"/>
              <w:rPr>
                <w:color w:val="000000"/>
                <w:sz w:val="24"/>
                <w:szCs w:val="24"/>
              </w:rPr>
            </w:pPr>
            <w:r w:rsidRPr="0036110D">
              <w:rPr>
                <w:color w:val="000000"/>
                <w:sz w:val="24"/>
                <w:szCs w:val="24"/>
              </w:rPr>
              <w:t>B2 First: 140</w:t>
            </w:r>
          </w:p>
          <w:p w14:paraId="2C02C22B" w14:textId="77777777" w:rsidR="002203FC" w:rsidRPr="0036110D" w:rsidRDefault="002203FC">
            <w:pPr>
              <w:pStyle w:val="TableParagraph"/>
              <w:ind w:left="34" w:right="219"/>
              <w:rPr>
                <w:color w:val="000000"/>
                <w:spacing w:val="-12"/>
                <w:sz w:val="24"/>
                <w:szCs w:val="24"/>
              </w:rPr>
            </w:pPr>
            <w:r w:rsidRPr="0036110D">
              <w:rPr>
                <w:color w:val="000000"/>
                <w:spacing w:val="-12"/>
                <w:sz w:val="24"/>
                <w:szCs w:val="24"/>
              </w:rPr>
              <w:t xml:space="preserve">B1 Business Preliminary 140 </w:t>
            </w:r>
          </w:p>
          <w:p w14:paraId="00DFB91A" w14:textId="77777777" w:rsidR="002203FC" w:rsidRPr="0036110D" w:rsidRDefault="002203FC">
            <w:pPr>
              <w:pStyle w:val="ListParagraph"/>
              <w:tabs>
                <w:tab w:val="left" w:pos="32"/>
              </w:tabs>
              <w:spacing w:after="0"/>
              <w:ind w:left="34"/>
              <w:contextualSpacing w:val="0"/>
              <w:rPr>
                <w:rFonts w:ascii="Times New Roman" w:hAnsi="Times New Roman"/>
                <w:bCs/>
                <w:color w:val="000000"/>
                <w:sz w:val="24"/>
                <w:szCs w:val="24"/>
              </w:rPr>
            </w:pPr>
            <w:r w:rsidRPr="0036110D">
              <w:rPr>
                <w:rFonts w:ascii="Times New Roman" w:hAnsi="Times New Roman"/>
                <w:color w:val="000000"/>
                <w:sz w:val="24"/>
                <w:szCs w:val="24"/>
              </w:rPr>
              <w:t>B2 Business Vantage: 140</w:t>
            </w:r>
          </w:p>
        </w:tc>
      </w:tr>
      <w:tr w:rsidR="00F47DDB" w:rsidRPr="005E32E4" w14:paraId="4D70A35A" w14:textId="77777777">
        <w:trPr>
          <w:trHeight w:val="397"/>
        </w:trPr>
        <w:tc>
          <w:tcPr>
            <w:tcW w:w="690" w:type="dxa"/>
            <w:tcBorders>
              <w:top w:val="nil"/>
            </w:tcBorders>
            <w:vAlign w:val="center"/>
          </w:tcPr>
          <w:p w14:paraId="47F67490"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54E2A0F3"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5456A57" w14:textId="77777777" w:rsidR="00F47DDB" w:rsidRPr="006A6C3E" w:rsidRDefault="00F47DDB" w:rsidP="00F47DDB">
            <w:pPr>
              <w:pStyle w:val="ListParagraph"/>
              <w:tabs>
                <w:tab w:val="left" w:pos="284"/>
              </w:tabs>
              <w:spacing w:after="0"/>
              <w:ind w:left="0"/>
              <w:contextualSpacing w:val="0"/>
              <w:rPr>
                <w:rFonts w:ascii="Times New Roman" w:hAnsi="Times New Roman"/>
                <w:bCs/>
                <w:color w:val="000000"/>
              </w:rPr>
            </w:pPr>
            <w:proofErr w:type="spellStart"/>
            <w:r w:rsidRPr="006A6C3E">
              <w:rPr>
                <w:rFonts w:ascii="Times New Roman" w:hAnsi="Times New Roman"/>
                <w:bCs/>
                <w:color w:val="000000"/>
                <w:sz w:val="24"/>
                <w:szCs w:val="24"/>
              </w:rPr>
              <w:t>Aptis</w:t>
            </w:r>
            <w:proofErr w:type="spellEnd"/>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 xml:space="preserve">British </w:t>
            </w:r>
            <w:proofErr w:type="spellStart"/>
            <w:r w:rsidRPr="006A6C3E">
              <w:rPr>
                <w:rFonts w:ascii="Times New Roman" w:hAnsi="Times New Roman"/>
                <w:i/>
                <w:iCs/>
                <w:color w:val="000000"/>
              </w:rPr>
              <w:t>Counci</w:t>
            </w:r>
            <w:proofErr w:type="spellEnd"/>
          </w:p>
        </w:tc>
        <w:tc>
          <w:tcPr>
            <w:tcW w:w="3118" w:type="dxa"/>
            <w:vAlign w:val="center"/>
          </w:tcPr>
          <w:p w14:paraId="230D39D7" w14:textId="77777777" w:rsidR="00F47DDB" w:rsidRPr="0036110D" w:rsidRDefault="00F47DDB" w:rsidP="00F47DDB">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2203FC" w:rsidRPr="005E32E4" w14:paraId="122B6A24" w14:textId="77777777">
        <w:trPr>
          <w:trHeight w:val="454"/>
        </w:trPr>
        <w:tc>
          <w:tcPr>
            <w:tcW w:w="690" w:type="dxa"/>
            <w:vAlign w:val="center"/>
          </w:tcPr>
          <w:p w14:paraId="7537A103"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5</w:t>
            </w:r>
          </w:p>
        </w:tc>
        <w:tc>
          <w:tcPr>
            <w:tcW w:w="1605" w:type="dxa"/>
            <w:vAlign w:val="center"/>
          </w:tcPr>
          <w:p w14:paraId="7228F0D0"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36110D">
              <w:rPr>
                <w:rFonts w:ascii="Times New Roman" w:hAnsi="Times New Roman"/>
                <w:bCs/>
                <w:color w:val="000000"/>
                <w:sz w:val="24"/>
                <w:szCs w:val="24"/>
              </w:rPr>
              <w:t>Tiếng</w:t>
            </w:r>
            <w:proofErr w:type="spellEnd"/>
            <w:r w:rsidRPr="0036110D">
              <w:rPr>
                <w:rFonts w:ascii="Times New Roman" w:hAnsi="Times New Roman"/>
                <w:bCs/>
                <w:color w:val="000000"/>
                <w:sz w:val="24"/>
                <w:szCs w:val="24"/>
              </w:rPr>
              <w:t xml:space="preserve"> Pháp</w:t>
            </w:r>
          </w:p>
        </w:tc>
        <w:tc>
          <w:tcPr>
            <w:tcW w:w="4509" w:type="dxa"/>
            <w:vAlign w:val="center"/>
          </w:tcPr>
          <w:p w14:paraId="27AB5E2A"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proofErr w:type="spellStart"/>
            <w:r w:rsidRPr="006A6C3E">
              <w:rPr>
                <w:rFonts w:ascii="Times New Roman" w:hAnsi="Times New Roman"/>
                <w:bCs/>
                <w:i/>
                <w:iCs/>
                <w:color w:val="000000"/>
              </w:rPr>
              <w:t>Bộ</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Giáo</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dục</w:t>
            </w:r>
            <w:proofErr w:type="spellEnd"/>
            <w:r w:rsidRPr="006A6C3E">
              <w:rPr>
                <w:rFonts w:ascii="Times New Roman" w:hAnsi="Times New Roman"/>
                <w:bCs/>
                <w:i/>
                <w:iCs/>
                <w:color w:val="000000"/>
              </w:rPr>
              <w:t xml:space="preserve"> Pháp</w:t>
            </w:r>
          </w:p>
        </w:tc>
        <w:tc>
          <w:tcPr>
            <w:tcW w:w="3118" w:type="dxa"/>
            <w:vAlign w:val="center"/>
          </w:tcPr>
          <w:p w14:paraId="74483BCF" w14:textId="77777777" w:rsidR="002203FC" w:rsidRPr="0036110D" w:rsidRDefault="002203FC">
            <w:pPr>
              <w:rPr>
                <w:rFonts w:ascii="Times New Roman" w:hAnsi="Times New Roman"/>
                <w:bCs/>
                <w:color w:val="000000"/>
                <w:szCs w:val="24"/>
              </w:rPr>
            </w:pPr>
            <w:r w:rsidRPr="0036110D">
              <w:rPr>
                <w:rFonts w:ascii="Times New Roman" w:hAnsi="Times New Roman"/>
                <w:bCs/>
                <w:color w:val="000000"/>
                <w:szCs w:val="24"/>
                <w:lang w:val="fr-FR"/>
              </w:rPr>
              <w:t>TCF B1 ; DELF B1</w:t>
            </w:r>
          </w:p>
        </w:tc>
      </w:tr>
      <w:tr w:rsidR="002203FC" w:rsidRPr="005E32E4" w14:paraId="2C9C3CEB" w14:textId="77777777">
        <w:trPr>
          <w:trHeight w:val="397"/>
        </w:trPr>
        <w:tc>
          <w:tcPr>
            <w:tcW w:w="690" w:type="dxa"/>
            <w:vMerge w:val="restart"/>
            <w:vAlign w:val="center"/>
          </w:tcPr>
          <w:p w14:paraId="269396F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6</w:t>
            </w:r>
          </w:p>
        </w:tc>
        <w:tc>
          <w:tcPr>
            <w:tcW w:w="1605" w:type="dxa"/>
            <w:vMerge w:val="restart"/>
            <w:vAlign w:val="center"/>
          </w:tcPr>
          <w:p w14:paraId="0713117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36110D">
              <w:rPr>
                <w:rFonts w:ascii="Times New Roman" w:hAnsi="Times New Roman"/>
                <w:bCs/>
                <w:color w:val="000000"/>
                <w:sz w:val="24"/>
                <w:szCs w:val="24"/>
              </w:rPr>
              <w:t>Tiếng</w:t>
            </w:r>
            <w:proofErr w:type="spellEnd"/>
            <w:r w:rsidRPr="0036110D">
              <w:rPr>
                <w:rFonts w:ascii="Times New Roman" w:hAnsi="Times New Roman"/>
                <w:bCs/>
                <w:color w:val="000000"/>
                <w:sz w:val="24"/>
                <w:szCs w:val="24"/>
              </w:rPr>
              <w:t xml:space="preserve"> Đức</w:t>
            </w:r>
          </w:p>
        </w:tc>
        <w:tc>
          <w:tcPr>
            <w:tcW w:w="4509" w:type="dxa"/>
            <w:vAlign w:val="center"/>
          </w:tcPr>
          <w:p w14:paraId="0191E19E" w14:textId="77777777" w:rsidR="002203FC" w:rsidRPr="006A6C3E" w:rsidRDefault="002203FC">
            <w:pPr>
              <w:jc w:val="both"/>
              <w:rPr>
                <w:rFonts w:ascii="Times New Roman" w:hAnsi="Times New Roman"/>
                <w:bCs/>
                <w:color w:val="000000"/>
                <w:sz w:val="26"/>
                <w:szCs w:val="26"/>
              </w:rPr>
            </w:pPr>
            <w:r w:rsidRPr="006A6C3E">
              <w:rPr>
                <w:rFonts w:ascii="Times New Roman" w:hAnsi="Times New Roman"/>
                <w:bCs/>
                <w:color w:val="000000"/>
                <w:sz w:val="26"/>
                <w:szCs w:val="26"/>
              </w:rPr>
              <w:t>Goethe -</w:t>
            </w:r>
            <w:proofErr w:type="spellStart"/>
            <w:r w:rsidRPr="006A6C3E">
              <w:rPr>
                <w:rFonts w:ascii="Times New Roman" w:hAnsi="Times New Roman"/>
                <w:bCs/>
                <w:color w:val="000000"/>
                <w:sz w:val="26"/>
                <w:szCs w:val="26"/>
              </w:rPr>
              <w:t>Institut</w:t>
            </w:r>
            <w:proofErr w:type="spellEnd"/>
            <w:r w:rsidRPr="006A6C3E">
              <w:rPr>
                <w:rFonts w:ascii="Times New Roman" w:hAnsi="Times New Roman"/>
                <w:bCs/>
                <w:color w:val="000000"/>
                <w:sz w:val="26"/>
                <w:szCs w:val="26"/>
              </w:rPr>
              <w:t xml:space="preserve"> </w:t>
            </w:r>
          </w:p>
        </w:tc>
        <w:tc>
          <w:tcPr>
            <w:tcW w:w="3118" w:type="dxa"/>
            <w:vAlign w:val="center"/>
          </w:tcPr>
          <w:p w14:paraId="548926A4" w14:textId="77777777" w:rsidR="002203FC" w:rsidRPr="0036110D" w:rsidRDefault="002203FC">
            <w:pPr>
              <w:rPr>
                <w:rFonts w:ascii="Times New Roman" w:hAnsi="Times New Roman"/>
                <w:color w:val="000000"/>
                <w:szCs w:val="24"/>
                <w:lang w:val="de-DE"/>
              </w:rPr>
            </w:pPr>
            <w:r w:rsidRPr="0036110D">
              <w:rPr>
                <w:rFonts w:ascii="Times New Roman" w:hAnsi="Times New Roman"/>
                <w:color w:val="000000"/>
                <w:szCs w:val="24"/>
                <w:lang w:val="de-DE"/>
              </w:rPr>
              <w:t>Goethe- Zertifikat B1</w:t>
            </w:r>
          </w:p>
        </w:tc>
      </w:tr>
      <w:tr w:rsidR="002203FC" w:rsidRPr="005E32E4" w14:paraId="133148F1" w14:textId="77777777">
        <w:trPr>
          <w:trHeight w:val="397"/>
        </w:trPr>
        <w:tc>
          <w:tcPr>
            <w:tcW w:w="690" w:type="dxa"/>
            <w:vMerge/>
            <w:vAlign w:val="center"/>
          </w:tcPr>
          <w:p w14:paraId="00D9D26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3F6A44E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AE28A04"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0FD5ABEC" w14:textId="77777777" w:rsidR="002203FC" w:rsidRPr="0036110D" w:rsidRDefault="002203FC">
            <w:pPr>
              <w:pStyle w:val="TableParagraph"/>
              <w:ind w:right="685"/>
              <w:rPr>
                <w:bCs/>
                <w:color w:val="000000"/>
                <w:sz w:val="24"/>
                <w:szCs w:val="24"/>
              </w:rPr>
            </w:pPr>
            <w:r w:rsidRPr="0036110D">
              <w:rPr>
                <w:bCs/>
                <w:color w:val="000000"/>
                <w:sz w:val="24"/>
                <w:szCs w:val="24"/>
              </w:rPr>
              <w:t>TELC Deutsch B</w:t>
            </w:r>
            <w:r w:rsidRPr="0036110D">
              <w:rPr>
                <w:bCs/>
                <w:color w:val="000000"/>
                <w:sz w:val="24"/>
                <w:szCs w:val="24"/>
                <w:lang w:val="en-US"/>
              </w:rPr>
              <w:t>1</w:t>
            </w:r>
            <w:r w:rsidRPr="0036110D">
              <w:rPr>
                <w:bCs/>
                <w:color w:val="000000"/>
                <w:sz w:val="24"/>
                <w:szCs w:val="24"/>
              </w:rPr>
              <w:t>,</w:t>
            </w:r>
          </w:p>
        </w:tc>
      </w:tr>
      <w:tr w:rsidR="002203FC" w:rsidRPr="005E32E4" w14:paraId="0FD37E20" w14:textId="77777777">
        <w:trPr>
          <w:trHeight w:val="374"/>
        </w:trPr>
        <w:tc>
          <w:tcPr>
            <w:tcW w:w="690" w:type="dxa"/>
            <w:vMerge/>
            <w:vAlign w:val="center"/>
          </w:tcPr>
          <w:p w14:paraId="64C7EE9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519C53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8AEBF92" w14:textId="77777777" w:rsidR="002203FC" w:rsidRPr="006A6C3E" w:rsidRDefault="002203FC">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Deutsches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der </w:t>
            </w:r>
            <w:proofErr w:type="spellStart"/>
            <w:r w:rsidRPr="006A6C3E">
              <w:rPr>
                <w:rFonts w:ascii="Times New Roman" w:hAnsi="Times New Roman"/>
                <w:color w:val="000000"/>
                <w:szCs w:val="24"/>
                <w:shd w:val="clear" w:color="auto" w:fill="FFFFFF"/>
              </w:rPr>
              <w:t>Kultusministerkonferenz</w:t>
            </w:r>
            <w:proofErr w:type="spellEnd"/>
          </w:p>
        </w:tc>
        <w:tc>
          <w:tcPr>
            <w:tcW w:w="3118" w:type="dxa"/>
            <w:vAlign w:val="center"/>
          </w:tcPr>
          <w:p w14:paraId="52F8048D" w14:textId="77777777" w:rsidR="002203FC" w:rsidRPr="0036110D" w:rsidRDefault="002203FC">
            <w:pPr>
              <w:pStyle w:val="TableParagraph"/>
              <w:rPr>
                <w:bCs/>
                <w:color w:val="000000"/>
                <w:sz w:val="24"/>
                <w:szCs w:val="24"/>
              </w:rPr>
            </w:pPr>
            <w:r w:rsidRPr="0036110D">
              <w:rPr>
                <w:bCs/>
                <w:color w:val="000000"/>
                <w:spacing w:val="-8"/>
                <w:sz w:val="24"/>
                <w:szCs w:val="24"/>
              </w:rPr>
              <w:t>DSD I</w:t>
            </w:r>
          </w:p>
        </w:tc>
      </w:tr>
      <w:tr w:rsidR="002203FC" w:rsidRPr="005E32E4" w14:paraId="2ED40F03" w14:textId="77777777">
        <w:trPr>
          <w:trHeight w:val="374"/>
        </w:trPr>
        <w:tc>
          <w:tcPr>
            <w:tcW w:w="690" w:type="dxa"/>
            <w:vMerge/>
            <w:vAlign w:val="center"/>
          </w:tcPr>
          <w:p w14:paraId="3F9A507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1E0EB47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52DDFAB" w14:textId="77777777" w:rsidR="002203FC" w:rsidRPr="006A6C3E" w:rsidRDefault="002203FC">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Österreichisches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Deutsch</w:t>
            </w:r>
          </w:p>
        </w:tc>
        <w:tc>
          <w:tcPr>
            <w:tcW w:w="3118" w:type="dxa"/>
            <w:vAlign w:val="center"/>
          </w:tcPr>
          <w:p w14:paraId="3BEA83EE" w14:textId="77777777" w:rsidR="002203FC" w:rsidRPr="0036110D" w:rsidRDefault="002203FC">
            <w:pPr>
              <w:pStyle w:val="TableParagraph"/>
              <w:rPr>
                <w:bCs/>
                <w:color w:val="000000"/>
                <w:spacing w:val="-8"/>
                <w:sz w:val="24"/>
                <w:szCs w:val="24"/>
                <w:lang w:val="en-US"/>
              </w:rPr>
            </w:pPr>
            <w:r w:rsidRPr="0036110D">
              <w:rPr>
                <w:bCs/>
                <w:color w:val="000000"/>
                <w:sz w:val="24"/>
                <w:szCs w:val="24"/>
              </w:rPr>
              <w:t>ÖSD -Zertifikat B</w:t>
            </w:r>
            <w:r w:rsidRPr="0036110D">
              <w:rPr>
                <w:bCs/>
                <w:color w:val="000000"/>
                <w:sz w:val="24"/>
                <w:szCs w:val="24"/>
                <w:lang w:val="en-US"/>
              </w:rPr>
              <w:t>1</w:t>
            </w:r>
          </w:p>
        </w:tc>
      </w:tr>
      <w:tr w:rsidR="002203FC" w:rsidRPr="005E32E4" w14:paraId="3598EAB6" w14:textId="77777777">
        <w:trPr>
          <w:trHeight w:val="651"/>
        </w:trPr>
        <w:tc>
          <w:tcPr>
            <w:tcW w:w="690" w:type="dxa"/>
            <w:vMerge/>
            <w:vAlign w:val="center"/>
          </w:tcPr>
          <w:p w14:paraId="1850BFD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CDCFF4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398AD9"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3B909B0C" w14:textId="77777777" w:rsidR="002203FC" w:rsidRPr="0036110D" w:rsidRDefault="002203FC">
            <w:pPr>
              <w:pStyle w:val="TableParagraph"/>
              <w:rPr>
                <w:bCs/>
                <w:color w:val="000000"/>
                <w:sz w:val="24"/>
                <w:szCs w:val="24"/>
                <w:lang w:val="en-US"/>
              </w:rPr>
            </w:pPr>
            <w:r w:rsidRPr="0036110D">
              <w:rPr>
                <w:bCs/>
                <w:color w:val="000000"/>
                <w:sz w:val="24"/>
                <w:szCs w:val="24"/>
              </w:rPr>
              <w:t>ECL B</w:t>
            </w:r>
            <w:r w:rsidRPr="0036110D">
              <w:rPr>
                <w:bCs/>
                <w:color w:val="000000"/>
                <w:sz w:val="24"/>
                <w:szCs w:val="24"/>
                <w:lang w:val="en-US"/>
              </w:rPr>
              <w:t>1</w:t>
            </w:r>
          </w:p>
        </w:tc>
      </w:tr>
      <w:tr w:rsidR="002203FC" w:rsidRPr="005E32E4" w14:paraId="53C5D251" w14:textId="77777777">
        <w:trPr>
          <w:trHeight w:val="389"/>
        </w:trPr>
        <w:tc>
          <w:tcPr>
            <w:tcW w:w="690" w:type="dxa"/>
            <w:vMerge/>
            <w:vAlign w:val="center"/>
          </w:tcPr>
          <w:p w14:paraId="4671094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97ED039"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1070136"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The Germann </w:t>
            </w:r>
            <w:proofErr w:type="spellStart"/>
            <w:r w:rsidRPr="006A6C3E">
              <w:rPr>
                <w:rFonts w:ascii="Times New Roman" w:hAnsi="Times New Roman"/>
                <w:bCs/>
                <w:color w:val="000000"/>
                <w:szCs w:val="24"/>
              </w:rPr>
              <w:t>TestDaF</w:t>
            </w:r>
            <w:proofErr w:type="spellEnd"/>
            <w:r w:rsidRPr="006A6C3E">
              <w:rPr>
                <w:rFonts w:ascii="Times New Roman" w:hAnsi="Times New Roman"/>
                <w:bCs/>
                <w:color w:val="000000"/>
                <w:szCs w:val="24"/>
              </w:rPr>
              <w:t xml:space="preserve"> language certificate</w:t>
            </w:r>
          </w:p>
        </w:tc>
        <w:tc>
          <w:tcPr>
            <w:tcW w:w="3118" w:type="dxa"/>
            <w:vAlign w:val="center"/>
          </w:tcPr>
          <w:p w14:paraId="54C63AAD"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TestDaF-TDN3</w:t>
            </w:r>
          </w:p>
        </w:tc>
      </w:tr>
      <w:tr w:rsidR="002203FC" w:rsidRPr="005E32E4" w14:paraId="245298E6" w14:textId="77777777">
        <w:trPr>
          <w:trHeight w:val="680"/>
        </w:trPr>
        <w:tc>
          <w:tcPr>
            <w:tcW w:w="690" w:type="dxa"/>
            <w:tcBorders>
              <w:bottom w:val="single" w:sz="4" w:space="0" w:color="000000"/>
            </w:tcBorders>
            <w:vAlign w:val="center"/>
          </w:tcPr>
          <w:p w14:paraId="6722549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7</w:t>
            </w:r>
          </w:p>
        </w:tc>
        <w:tc>
          <w:tcPr>
            <w:tcW w:w="1605" w:type="dxa"/>
            <w:tcBorders>
              <w:bottom w:val="single" w:sz="4" w:space="0" w:color="000000"/>
            </w:tcBorders>
            <w:vAlign w:val="center"/>
          </w:tcPr>
          <w:p w14:paraId="2B14765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36110D">
              <w:rPr>
                <w:rFonts w:ascii="Times New Roman" w:hAnsi="Times New Roman"/>
                <w:bCs/>
                <w:color w:val="000000"/>
                <w:sz w:val="24"/>
                <w:szCs w:val="24"/>
              </w:rPr>
              <w:t>Tiếng</w:t>
            </w:r>
            <w:proofErr w:type="spellEnd"/>
            <w:r w:rsidRPr="0036110D">
              <w:rPr>
                <w:rFonts w:ascii="Times New Roman" w:hAnsi="Times New Roman"/>
                <w:bCs/>
                <w:color w:val="000000"/>
                <w:sz w:val="24"/>
                <w:szCs w:val="24"/>
              </w:rPr>
              <w:t xml:space="preserve"> Trung</w:t>
            </w:r>
          </w:p>
        </w:tc>
        <w:tc>
          <w:tcPr>
            <w:tcW w:w="4509" w:type="dxa"/>
            <w:vAlign w:val="center"/>
          </w:tcPr>
          <w:p w14:paraId="4B0D55CD"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Hanyu </w:t>
            </w:r>
            <w:proofErr w:type="spellStart"/>
            <w:r w:rsidRPr="006A6C3E">
              <w:rPr>
                <w:rFonts w:ascii="Times New Roman" w:hAnsi="Times New Roman"/>
                <w:bCs/>
                <w:color w:val="000000"/>
                <w:szCs w:val="24"/>
              </w:rPr>
              <w:t>Shuiping</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Kaoshi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i/>
                <w:iCs/>
                <w:color w:val="000000"/>
                <w:szCs w:val="24"/>
              </w:rPr>
              <w:t>Tổ</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chức</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Hanban</w:t>
            </w:r>
            <w:proofErr w:type="spellEnd"/>
            <w:r w:rsidRPr="006A6C3E">
              <w:rPr>
                <w:rFonts w:ascii="Times New Roman" w:hAnsi="Times New Roman"/>
                <w:bCs/>
                <w:i/>
                <w:iCs/>
                <w:color w:val="000000"/>
                <w:szCs w:val="24"/>
              </w:rPr>
              <w:t>, Trung Quốc</w:t>
            </w:r>
          </w:p>
        </w:tc>
        <w:tc>
          <w:tcPr>
            <w:tcW w:w="3118" w:type="dxa"/>
            <w:vAlign w:val="center"/>
          </w:tcPr>
          <w:p w14:paraId="59A18405"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HSK Level 3</w:t>
            </w:r>
          </w:p>
        </w:tc>
      </w:tr>
      <w:tr w:rsidR="002203FC" w:rsidRPr="005E32E4" w14:paraId="79EBAD80" w14:textId="77777777">
        <w:trPr>
          <w:trHeight w:val="680"/>
        </w:trPr>
        <w:tc>
          <w:tcPr>
            <w:tcW w:w="690" w:type="dxa"/>
            <w:tcBorders>
              <w:bottom w:val="nil"/>
            </w:tcBorders>
            <w:vAlign w:val="center"/>
          </w:tcPr>
          <w:p w14:paraId="0FC0644F"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62D4D961"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AA43E4D"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29F6BE35" w14:textId="77777777" w:rsidR="002203FC" w:rsidRPr="0036110D" w:rsidRDefault="002203FC">
            <w:pPr>
              <w:rPr>
                <w:rFonts w:ascii="Times New Roman" w:hAnsi="Times New Roman"/>
                <w:bCs/>
                <w:color w:val="000000"/>
                <w:szCs w:val="24"/>
              </w:rPr>
            </w:pPr>
            <w:r w:rsidRPr="0036110D">
              <w:rPr>
                <w:rFonts w:ascii="Times New Roman" w:eastAsia="MS Mincho" w:hAnsi="Times New Roman"/>
                <w:color w:val="000000"/>
                <w:szCs w:val="24"/>
              </w:rPr>
              <w:t>JLPT</w:t>
            </w:r>
            <w:r w:rsidRPr="0036110D">
              <w:rPr>
                <w:rFonts w:ascii="Times New Roman" w:hAnsi="Times New Roman"/>
                <w:color w:val="000000"/>
                <w:szCs w:val="24"/>
              </w:rPr>
              <w:t xml:space="preserve"> N4</w:t>
            </w:r>
          </w:p>
        </w:tc>
      </w:tr>
      <w:tr w:rsidR="002203FC" w:rsidRPr="005E32E4" w14:paraId="4E1853DE" w14:textId="77777777">
        <w:tc>
          <w:tcPr>
            <w:tcW w:w="690" w:type="dxa"/>
            <w:tcBorders>
              <w:top w:val="nil"/>
              <w:bottom w:val="nil"/>
            </w:tcBorders>
            <w:vAlign w:val="center"/>
          </w:tcPr>
          <w:p w14:paraId="616BF4D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8</w:t>
            </w:r>
          </w:p>
        </w:tc>
        <w:tc>
          <w:tcPr>
            <w:tcW w:w="1605" w:type="dxa"/>
            <w:tcBorders>
              <w:top w:val="nil"/>
              <w:bottom w:val="nil"/>
            </w:tcBorders>
            <w:vAlign w:val="center"/>
          </w:tcPr>
          <w:p w14:paraId="059BF6B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36110D">
              <w:rPr>
                <w:rFonts w:ascii="Times New Roman" w:hAnsi="Times New Roman"/>
                <w:bCs/>
                <w:color w:val="000000"/>
                <w:sz w:val="24"/>
                <w:szCs w:val="24"/>
              </w:rPr>
              <w:t>Tiếng</w:t>
            </w:r>
            <w:proofErr w:type="spellEnd"/>
            <w:r w:rsidRPr="0036110D">
              <w:rPr>
                <w:rFonts w:ascii="Times New Roman" w:hAnsi="Times New Roman"/>
                <w:bCs/>
                <w:color w:val="000000"/>
                <w:sz w:val="24"/>
                <w:szCs w:val="24"/>
              </w:rPr>
              <w:t xml:space="preserve"> Nhật</w:t>
            </w:r>
          </w:p>
        </w:tc>
        <w:tc>
          <w:tcPr>
            <w:tcW w:w="4509" w:type="dxa"/>
            <w:vAlign w:val="center"/>
          </w:tcPr>
          <w:p w14:paraId="4B5520A0"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proofErr w:type="spellStart"/>
            <w:r w:rsidRPr="006A6C3E">
              <w:rPr>
                <w:rFonts w:ascii="Times New Roman" w:hAnsi="Times New Roman"/>
                <w:bCs/>
                <w:i/>
                <w:iCs/>
                <w:color w:val="000000"/>
                <w:szCs w:val="24"/>
              </w:rPr>
              <w:t>Senmon</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Kyouiku</w:t>
            </w:r>
            <w:proofErr w:type="spellEnd"/>
            <w:r w:rsidRPr="006A6C3E">
              <w:rPr>
                <w:rFonts w:ascii="Times New Roman" w:hAnsi="Times New Roman"/>
                <w:bCs/>
                <w:i/>
                <w:iCs/>
                <w:color w:val="000000"/>
                <w:szCs w:val="24"/>
              </w:rPr>
              <w:t xml:space="preserve"> Publishing Co., Ltd</w:t>
            </w:r>
          </w:p>
        </w:tc>
        <w:tc>
          <w:tcPr>
            <w:tcW w:w="3118" w:type="dxa"/>
            <w:vAlign w:val="center"/>
          </w:tcPr>
          <w:p w14:paraId="1BD178E9" w14:textId="77777777" w:rsidR="002203FC" w:rsidRPr="0036110D" w:rsidRDefault="002203FC">
            <w:pPr>
              <w:pStyle w:val="TableParagraph"/>
              <w:ind w:left="-45" w:right="-70"/>
              <w:jc w:val="both"/>
              <w:rPr>
                <w:bCs/>
                <w:color w:val="000000"/>
                <w:spacing w:val="-28"/>
                <w:sz w:val="24"/>
                <w:szCs w:val="24"/>
              </w:rPr>
            </w:pPr>
            <w:r w:rsidRPr="0036110D">
              <w:rPr>
                <w:bCs/>
                <w:color w:val="000000"/>
                <w:spacing w:val="-28"/>
                <w:sz w:val="24"/>
                <w:szCs w:val="24"/>
              </w:rPr>
              <w:t>NAT</w:t>
            </w:r>
            <w:r w:rsidRPr="0036110D">
              <w:rPr>
                <w:bCs/>
                <w:color w:val="000000"/>
                <w:spacing w:val="-28"/>
                <w:sz w:val="24"/>
                <w:szCs w:val="24"/>
                <w:lang w:val="en-US"/>
              </w:rPr>
              <w:t xml:space="preserve"> </w:t>
            </w:r>
            <w:r w:rsidRPr="0036110D">
              <w:rPr>
                <w:bCs/>
                <w:color w:val="000000"/>
                <w:spacing w:val="-28"/>
                <w:sz w:val="24"/>
                <w:szCs w:val="24"/>
              </w:rPr>
              <w:t>-</w:t>
            </w:r>
            <w:r w:rsidRPr="0036110D">
              <w:rPr>
                <w:bCs/>
                <w:color w:val="000000"/>
                <w:spacing w:val="-28"/>
                <w:sz w:val="24"/>
                <w:szCs w:val="24"/>
                <w:lang w:val="en-US"/>
              </w:rPr>
              <w:t xml:space="preserve"> </w:t>
            </w:r>
            <w:r w:rsidRPr="0036110D">
              <w:rPr>
                <w:bCs/>
                <w:color w:val="000000"/>
                <w:spacing w:val="-28"/>
                <w:sz w:val="24"/>
                <w:szCs w:val="24"/>
              </w:rPr>
              <w:t>TEST</w:t>
            </w:r>
            <w:r w:rsidRPr="0036110D">
              <w:rPr>
                <w:bCs/>
                <w:color w:val="000000"/>
                <w:spacing w:val="-28"/>
                <w:sz w:val="24"/>
                <w:szCs w:val="24"/>
                <w:lang w:val="en-US"/>
              </w:rPr>
              <w:t xml:space="preserve">  3</w:t>
            </w:r>
            <w:r w:rsidRPr="0036110D">
              <w:rPr>
                <w:bCs/>
                <w:color w:val="000000"/>
                <w:spacing w:val="-28"/>
                <w:sz w:val="24"/>
                <w:szCs w:val="24"/>
              </w:rPr>
              <w:t xml:space="preserve">Q </w:t>
            </w:r>
          </w:p>
        </w:tc>
      </w:tr>
      <w:tr w:rsidR="002203FC" w:rsidRPr="005E32E4" w14:paraId="602C958F" w14:textId="77777777">
        <w:tc>
          <w:tcPr>
            <w:tcW w:w="690" w:type="dxa"/>
            <w:tcBorders>
              <w:top w:val="nil"/>
            </w:tcBorders>
            <w:vAlign w:val="center"/>
          </w:tcPr>
          <w:p w14:paraId="165641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061F24D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3D3E2B3"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J-TEST/ Nihongo </w:t>
            </w:r>
            <w:proofErr w:type="spellStart"/>
            <w:r w:rsidRPr="006A6C3E">
              <w:rPr>
                <w:rFonts w:ascii="Times New Roman" w:hAnsi="Times New Roman"/>
                <w:bCs/>
                <w:color w:val="000000"/>
                <w:szCs w:val="24"/>
              </w:rPr>
              <w:t>Kentei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Kyokai</w:t>
            </w:r>
            <w:proofErr w:type="spellEnd"/>
          </w:p>
        </w:tc>
        <w:tc>
          <w:tcPr>
            <w:tcW w:w="3118" w:type="dxa"/>
            <w:vAlign w:val="center"/>
          </w:tcPr>
          <w:p w14:paraId="22ACF480" w14:textId="77777777" w:rsidR="002203FC" w:rsidRPr="0036110D" w:rsidRDefault="002203FC">
            <w:pPr>
              <w:pStyle w:val="TableParagraph"/>
              <w:ind w:left="-45" w:right="-70"/>
              <w:jc w:val="both"/>
              <w:rPr>
                <w:bCs/>
                <w:color w:val="000000"/>
                <w:spacing w:val="-28"/>
                <w:sz w:val="24"/>
                <w:szCs w:val="24"/>
              </w:rPr>
            </w:pPr>
            <w:r w:rsidRPr="0036110D">
              <w:rPr>
                <w:bCs/>
                <w:color w:val="000000"/>
                <w:sz w:val="24"/>
                <w:szCs w:val="24"/>
              </w:rPr>
              <w:t>J-TEST (</w:t>
            </w:r>
            <w:r w:rsidRPr="0036110D">
              <w:rPr>
                <w:bCs/>
                <w:color w:val="000000"/>
                <w:sz w:val="24"/>
                <w:szCs w:val="24"/>
                <w:lang w:val="en-US"/>
              </w:rPr>
              <w:t>4</w:t>
            </w:r>
            <w:r w:rsidRPr="0036110D">
              <w:rPr>
                <w:bCs/>
                <w:color w:val="000000"/>
                <w:sz w:val="24"/>
                <w:szCs w:val="24"/>
              </w:rPr>
              <w:t>00)</w:t>
            </w:r>
          </w:p>
        </w:tc>
      </w:tr>
      <w:tr w:rsidR="002203FC" w:rsidRPr="005E32E4" w14:paraId="75F9F1FD" w14:textId="77777777">
        <w:trPr>
          <w:trHeight w:val="624"/>
        </w:trPr>
        <w:tc>
          <w:tcPr>
            <w:tcW w:w="690" w:type="dxa"/>
            <w:vAlign w:val="center"/>
          </w:tcPr>
          <w:p w14:paraId="29727E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9</w:t>
            </w:r>
          </w:p>
        </w:tc>
        <w:tc>
          <w:tcPr>
            <w:tcW w:w="1605" w:type="dxa"/>
            <w:vAlign w:val="center"/>
          </w:tcPr>
          <w:p w14:paraId="286F596C"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36110D">
              <w:rPr>
                <w:rFonts w:ascii="Times New Roman" w:hAnsi="Times New Roman"/>
                <w:bCs/>
                <w:color w:val="000000"/>
                <w:sz w:val="24"/>
                <w:szCs w:val="24"/>
              </w:rPr>
              <w:t>Tiếng</w:t>
            </w:r>
            <w:proofErr w:type="spellEnd"/>
            <w:r w:rsidRPr="0036110D">
              <w:rPr>
                <w:rFonts w:ascii="Times New Roman" w:hAnsi="Times New Roman"/>
                <w:bCs/>
                <w:color w:val="000000"/>
                <w:sz w:val="24"/>
                <w:szCs w:val="24"/>
              </w:rPr>
              <w:t xml:space="preserve"> Nga</w:t>
            </w:r>
          </w:p>
        </w:tc>
        <w:tc>
          <w:tcPr>
            <w:tcW w:w="4509" w:type="dxa"/>
            <w:vAlign w:val="center"/>
          </w:tcPr>
          <w:p w14:paraId="52C653A8"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 xml:space="preserve">Viện </w:t>
            </w:r>
            <w:proofErr w:type="spellStart"/>
            <w:r w:rsidRPr="006A6C3E">
              <w:rPr>
                <w:rFonts w:ascii="Times New Roman" w:hAnsi="Times New Roman"/>
                <w:i/>
                <w:iCs/>
                <w:color w:val="000000"/>
                <w:sz w:val="22"/>
                <w:szCs w:val="22"/>
              </w:rPr>
              <w:t>tiếng</w:t>
            </w:r>
            <w:proofErr w:type="spellEnd"/>
            <w:r w:rsidRPr="006A6C3E">
              <w:rPr>
                <w:rFonts w:ascii="Times New Roman" w:hAnsi="Times New Roman"/>
                <w:i/>
                <w:iCs/>
                <w:color w:val="000000"/>
                <w:sz w:val="22"/>
                <w:szCs w:val="22"/>
              </w:rPr>
              <w:t xml:space="preserve"> Nga Quốc </w:t>
            </w:r>
            <w:proofErr w:type="spellStart"/>
            <w:r w:rsidRPr="006A6C3E">
              <w:rPr>
                <w:rFonts w:ascii="Times New Roman" w:hAnsi="Times New Roman"/>
                <w:i/>
                <w:iCs/>
                <w:color w:val="000000"/>
                <w:sz w:val="22"/>
                <w:szCs w:val="22"/>
              </w:rPr>
              <w:t>gia</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A.</w:t>
            </w:r>
            <w:proofErr w:type="gramStart"/>
            <w:r w:rsidRPr="006A6C3E">
              <w:rPr>
                <w:rFonts w:ascii="Times New Roman" w:hAnsi="Times New Roman"/>
                <w:i/>
                <w:iCs/>
                <w:color w:val="000000"/>
                <w:sz w:val="22"/>
                <w:szCs w:val="22"/>
              </w:rPr>
              <w:t>X.Puskin</w:t>
            </w:r>
            <w:proofErr w:type="spellEnd"/>
            <w:proofErr w:type="gram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Phân</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viện</w:t>
            </w:r>
            <w:proofErr w:type="spellEnd"/>
            <w:r w:rsidRPr="006A6C3E">
              <w:rPr>
                <w:rFonts w:ascii="Times New Roman" w:hAnsi="Times New Roman"/>
                <w:i/>
                <w:iCs/>
                <w:color w:val="000000"/>
                <w:sz w:val="22"/>
                <w:szCs w:val="22"/>
              </w:rPr>
              <w:t xml:space="preserve"> Puskin</w:t>
            </w:r>
          </w:p>
        </w:tc>
        <w:tc>
          <w:tcPr>
            <w:tcW w:w="3118" w:type="dxa"/>
            <w:vAlign w:val="center"/>
          </w:tcPr>
          <w:p w14:paraId="1D84428E" w14:textId="77777777" w:rsidR="002203FC" w:rsidRPr="0036110D" w:rsidRDefault="002203FC">
            <w:pPr>
              <w:rPr>
                <w:rFonts w:ascii="Times New Roman" w:eastAsia="MS Mincho" w:hAnsi="Times New Roman"/>
                <w:color w:val="000000"/>
                <w:szCs w:val="24"/>
              </w:rPr>
            </w:pPr>
            <w:r w:rsidRPr="0036110D">
              <w:rPr>
                <w:rFonts w:ascii="Times New Roman" w:hAnsi="Times New Roman"/>
                <w:bCs/>
                <w:color w:val="000000"/>
                <w:szCs w:val="24"/>
              </w:rPr>
              <w:t>ТРКИ - 1</w:t>
            </w:r>
          </w:p>
        </w:tc>
      </w:tr>
      <w:tr w:rsidR="002203FC" w:rsidRPr="005E32E4" w14:paraId="31872DDB" w14:textId="77777777">
        <w:trPr>
          <w:trHeight w:val="624"/>
        </w:trPr>
        <w:tc>
          <w:tcPr>
            <w:tcW w:w="690" w:type="dxa"/>
            <w:vAlign w:val="center"/>
          </w:tcPr>
          <w:p w14:paraId="10C55DC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10</w:t>
            </w:r>
          </w:p>
        </w:tc>
        <w:tc>
          <w:tcPr>
            <w:tcW w:w="1605" w:type="dxa"/>
            <w:vAlign w:val="center"/>
          </w:tcPr>
          <w:p w14:paraId="7EABD0FE"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36110D">
              <w:rPr>
                <w:rFonts w:ascii="Times New Roman" w:hAnsi="Times New Roman"/>
                <w:bCs/>
                <w:color w:val="000000"/>
                <w:sz w:val="24"/>
                <w:szCs w:val="24"/>
              </w:rPr>
              <w:t>Tiếng</w:t>
            </w:r>
            <w:proofErr w:type="spellEnd"/>
            <w:r w:rsidRPr="0036110D">
              <w:rPr>
                <w:rFonts w:ascii="Times New Roman" w:hAnsi="Times New Roman"/>
                <w:bCs/>
                <w:color w:val="000000"/>
                <w:sz w:val="24"/>
                <w:szCs w:val="24"/>
              </w:rPr>
              <w:t xml:space="preserve"> </w:t>
            </w:r>
            <w:proofErr w:type="spellStart"/>
            <w:r w:rsidRPr="0036110D">
              <w:rPr>
                <w:rFonts w:ascii="Times New Roman" w:hAnsi="Times New Roman"/>
                <w:bCs/>
                <w:color w:val="000000"/>
                <w:sz w:val="24"/>
                <w:szCs w:val="24"/>
              </w:rPr>
              <w:t>Hàn</w:t>
            </w:r>
            <w:proofErr w:type="spellEnd"/>
          </w:p>
        </w:tc>
        <w:tc>
          <w:tcPr>
            <w:tcW w:w="4509" w:type="dxa"/>
            <w:vAlign w:val="center"/>
          </w:tcPr>
          <w:p w14:paraId="207D8C79"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w:t>
            </w:r>
            <w:proofErr w:type="spellStart"/>
            <w:r w:rsidRPr="006A6C3E">
              <w:rPr>
                <w:rFonts w:ascii="Times New Roman" w:hAnsi="Times New Roman"/>
                <w:bCs/>
                <w:i/>
                <w:iCs/>
                <w:color w:val="000000"/>
                <w:sz w:val="22"/>
                <w:szCs w:val="22"/>
              </w:rPr>
              <w:t>Giáo</w:t>
            </w:r>
            <w:proofErr w:type="spellEnd"/>
            <w:r w:rsidRPr="006A6C3E">
              <w:rPr>
                <w:rFonts w:ascii="Times New Roman" w:hAnsi="Times New Roman"/>
                <w:bCs/>
                <w:i/>
                <w:iCs/>
                <w:color w:val="000000"/>
                <w:sz w:val="22"/>
                <w:szCs w:val="22"/>
              </w:rPr>
              <w:t xml:space="preserve"> </w:t>
            </w:r>
            <w:proofErr w:type="spellStart"/>
            <w:r w:rsidRPr="006A6C3E">
              <w:rPr>
                <w:rFonts w:ascii="Times New Roman" w:hAnsi="Times New Roman"/>
                <w:bCs/>
                <w:i/>
                <w:iCs/>
                <w:color w:val="000000"/>
                <w:sz w:val="22"/>
                <w:szCs w:val="22"/>
              </w:rPr>
              <w:t>dục</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i/>
                <w:iCs/>
                <w:color w:val="000000"/>
                <w:sz w:val="22"/>
                <w:szCs w:val="22"/>
              </w:rPr>
              <w:t>tế</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color w:val="000000"/>
                <w:sz w:val="22"/>
                <w:szCs w:val="22"/>
              </w:rPr>
              <w:t>gia</w:t>
            </w:r>
            <w:proofErr w:type="spellEnd"/>
            <w:r w:rsidRPr="006A6C3E">
              <w:rPr>
                <w:rFonts w:ascii="Times New Roman" w:hAnsi="Times New Roman"/>
                <w:bCs/>
                <w:color w:val="000000"/>
                <w:sz w:val="22"/>
                <w:szCs w:val="22"/>
              </w:rPr>
              <w:t xml:space="preserve"> </w:t>
            </w:r>
            <w:proofErr w:type="spellStart"/>
            <w:r w:rsidRPr="006A6C3E">
              <w:rPr>
                <w:rFonts w:ascii="Times New Roman" w:hAnsi="Times New Roman"/>
                <w:bCs/>
                <w:color w:val="000000"/>
                <w:sz w:val="22"/>
                <w:szCs w:val="22"/>
              </w:rPr>
              <w:t>Hàn</w:t>
            </w:r>
            <w:proofErr w:type="spellEnd"/>
            <w:r w:rsidRPr="006A6C3E">
              <w:rPr>
                <w:rFonts w:ascii="Times New Roman" w:hAnsi="Times New Roman"/>
                <w:bCs/>
                <w:color w:val="000000"/>
                <w:sz w:val="22"/>
                <w:szCs w:val="22"/>
              </w:rPr>
              <w:t xml:space="preserve"> Quốc (NIIED)</w:t>
            </w:r>
          </w:p>
        </w:tc>
        <w:tc>
          <w:tcPr>
            <w:tcW w:w="3118" w:type="dxa"/>
            <w:vAlign w:val="center"/>
          </w:tcPr>
          <w:p w14:paraId="0B82BC87" w14:textId="77777777" w:rsidR="002203FC" w:rsidRPr="0036110D" w:rsidRDefault="002203FC">
            <w:pPr>
              <w:rPr>
                <w:rFonts w:ascii="Times New Roman" w:eastAsia="MS Mincho" w:hAnsi="Times New Roman"/>
                <w:color w:val="000000"/>
                <w:szCs w:val="24"/>
              </w:rPr>
            </w:pPr>
            <w:r w:rsidRPr="0036110D">
              <w:rPr>
                <w:rFonts w:ascii="Times New Roman" w:hAnsi="Times New Roman"/>
                <w:color w:val="000000"/>
                <w:position w:val="10"/>
                <w:szCs w:val="24"/>
              </w:rPr>
              <w:t>TOPIK Level 3</w:t>
            </w:r>
          </w:p>
        </w:tc>
      </w:tr>
    </w:tbl>
    <w:p w14:paraId="29F707D9" w14:textId="77777777" w:rsidR="000C21D2" w:rsidRPr="000C21D2" w:rsidRDefault="000C21D2" w:rsidP="000C21D2">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04F4C8C8" w14:textId="77777777" w:rsidR="002203FC" w:rsidRPr="006A6C3E" w:rsidRDefault="002203FC" w:rsidP="002203FC">
      <w:pPr>
        <w:pStyle w:val="ListParagraph"/>
        <w:numPr>
          <w:ilvl w:val="0"/>
          <w:numId w:val="26"/>
        </w:numPr>
        <w:tabs>
          <w:tab w:val="left" w:pos="567"/>
        </w:tabs>
        <w:autoSpaceDE w:val="0"/>
        <w:autoSpaceDN w:val="0"/>
        <w:adjustRightInd w:val="0"/>
        <w:spacing w:before="120" w:after="0" w:line="240" w:lineRule="auto"/>
        <w:ind w:left="0" w:firstLine="284"/>
        <w:contextualSpacing w:val="0"/>
        <w:jc w:val="both"/>
        <w:rPr>
          <w:rFonts w:ascii="Times New Roman" w:hAnsi="Times New Roman"/>
          <w:b/>
          <w:color w:val="000000"/>
          <w:sz w:val="24"/>
          <w:szCs w:val="24"/>
        </w:rPr>
      </w:pPr>
      <w:proofErr w:type="spellStart"/>
      <w:r w:rsidRPr="006A6C3E">
        <w:rPr>
          <w:rFonts w:ascii="Times New Roman" w:hAnsi="Times New Roman"/>
          <w:color w:val="000000"/>
          <w:sz w:val="24"/>
          <w:szCs w:val="24"/>
        </w:rPr>
        <w:lastRenderedPageBreak/>
        <w:t>Chứng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chỉ</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tiếng</w:t>
      </w:r>
      <w:proofErr w:type="spellEnd"/>
      <w:r w:rsidRPr="006A6C3E">
        <w:rPr>
          <w:rFonts w:ascii="Times New Roman" w:hAnsi="Times New Roman"/>
          <w:color w:val="000000"/>
          <w:sz w:val="24"/>
          <w:szCs w:val="24"/>
        </w:rPr>
        <w:t xml:space="preserve"> Anh </w:t>
      </w:r>
      <w:proofErr w:type="spellStart"/>
      <w:r w:rsidRPr="006A6C3E">
        <w:rPr>
          <w:rFonts w:ascii="Times New Roman" w:hAnsi="Times New Roman"/>
          <w:color w:val="000000"/>
          <w:sz w:val="24"/>
          <w:szCs w:val="24"/>
        </w:rPr>
        <w:t>đạt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thiểu</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bậc</w:t>
      </w:r>
      <w:proofErr w:type="spellEnd"/>
      <w:r w:rsidRPr="006A6C3E">
        <w:rPr>
          <w:rFonts w:ascii="Times New Roman" w:hAnsi="Times New Roman"/>
          <w:color w:val="000000"/>
          <w:sz w:val="24"/>
          <w:szCs w:val="24"/>
        </w:rPr>
        <w:t xml:space="preserve"> 3 </w:t>
      </w:r>
      <w:proofErr w:type="spellStart"/>
      <w:r w:rsidRPr="006A6C3E">
        <w:rPr>
          <w:rFonts w:ascii="Times New Roman" w:hAnsi="Times New Roman"/>
          <w:color w:val="000000"/>
          <w:sz w:val="24"/>
          <w:szCs w:val="24"/>
        </w:rPr>
        <w:t>theo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khung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năng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lực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Việt Nam (VSTEP) do </w:t>
      </w:r>
      <w:proofErr w:type="spellStart"/>
      <w:r w:rsidRPr="006A6C3E">
        <w:rPr>
          <w:rFonts w:ascii="Times New Roman" w:hAnsi="Times New Roman"/>
          <w:color w:val="000000"/>
          <w:sz w:val="24"/>
          <w:szCs w:val="24"/>
        </w:rPr>
        <w:t>các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bCs/>
          <w:color w:val="000000"/>
          <w:sz w:val="24"/>
          <w:szCs w:val="24"/>
        </w:rPr>
        <w:t>cơ</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sở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đào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tạo</w:t>
      </w:r>
      <w:proofErr w:type="spellEnd"/>
      <w:r w:rsidRPr="006A6C3E">
        <w:rPr>
          <w:rFonts w:ascii="Times New Roman" w:hAnsi="Times New Roman"/>
          <w:color w:val="000000"/>
          <w:sz w:val="24"/>
          <w:szCs w:val="24"/>
        </w:rPr>
        <w:t xml:space="preserve"> Việt Nam </w:t>
      </w:r>
      <w:proofErr w:type="spellStart"/>
      <w:r w:rsidRPr="006A6C3E">
        <w:rPr>
          <w:rFonts w:ascii="Times New Roman" w:hAnsi="Times New Roman"/>
          <w:color w:val="000000"/>
          <w:sz w:val="24"/>
          <w:szCs w:val="24"/>
        </w:rPr>
        <w:t>cấp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bCs/>
          <w:color w:val="000000"/>
          <w:sz w:val="24"/>
          <w:szCs w:val="24"/>
        </w:rPr>
        <w:t>được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Bộ</w:t>
      </w:r>
      <w:proofErr w:type="spellEnd"/>
      <w:r w:rsidRPr="006A6C3E">
        <w:rPr>
          <w:rFonts w:ascii="Times New Roman" w:hAnsi="Times New Roman"/>
          <w:bCs/>
          <w:color w:val="000000"/>
          <w:sz w:val="24"/>
          <w:szCs w:val="24"/>
        </w:rPr>
        <w:t xml:space="preserve"> GDĐT </w:t>
      </w:r>
      <w:proofErr w:type="spellStart"/>
      <w:r w:rsidRPr="006A6C3E">
        <w:rPr>
          <w:rFonts w:ascii="Times New Roman" w:hAnsi="Times New Roman"/>
          <w:bCs/>
          <w:color w:val="000000"/>
          <w:sz w:val="24"/>
          <w:szCs w:val="24"/>
        </w:rPr>
        <w:t>công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nhận</w:t>
      </w:r>
      <w:proofErr w:type="spellEnd"/>
      <w:r w:rsidRPr="006A6C3E">
        <w:rPr>
          <w:rFonts w:ascii="Times New Roman" w:hAnsi="Times New Roman"/>
          <w:bCs/>
          <w:color w:val="000000"/>
          <w:sz w:val="24"/>
          <w:szCs w:val="24"/>
        </w:rPr>
        <w:t>.</w:t>
      </w:r>
      <w:r w:rsidRPr="006A6C3E">
        <w:rPr>
          <w:rFonts w:ascii="Times New Roman" w:hAnsi="Times New Roman"/>
          <w:color w:val="000000"/>
          <w:spacing w:val="-6"/>
          <w:sz w:val="24"/>
          <w:szCs w:val="24"/>
        </w:rPr>
        <w:t xml:space="preserve"> </w:t>
      </w:r>
      <w:r w:rsidRPr="006A6C3E">
        <w:rPr>
          <w:rFonts w:ascii="Times New Roman" w:hAnsi="Times New Roman"/>
          <w:color w:val="000000"/>
          <w:sz w:val="24"/>
          <w:szCs w:val="24"/>
        </w:rPr>
        <w:t xml:space="preserve">Các </w:t>
      </w:r>
      <w:proofErr w:type="spellStart"/>
      <w:r w:rsidRPr="006A6C3E">
        <w:rPr>
          <w:rFonts w:ascii="Times New Roman" w:hAnsi="Times New Roman"/>
          <w:color w:val="000000"/>
          <w:sz w:val="24"/>
          <w:szCs w:val="24"/>
        </w:rPr>
        <w:t>chứng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chỉ</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color w:val="000000"/>
          <w:spacing w:val="-6"/>
          <w:sz w:val="24"/>
          <w:szCs w:val="24"/>
        </w:rPr>
        <w:t>còn</w:t>
      </w:r>
      <w:proofErr w:type="spellEnd"/>
      <w:r w:rsidRPr="006A6C3E">
        <w:rPr>
          <w:rFonts w:ascii="Times New Roman" w:hAnsi="Times New Roman"/>
          <w:color w:val="000000"/>
          <w:spacing w:val="-6"/>
          <w:sz w:val="24"/>
          <w:szCs w:val="24"/>
        </w:rPr>
        <w:t xml:space="preserve"> </w:t>
      </w:r>
      <w:proofErr w:type="spellStart"/>
      <w:r w:rsidRPr="006A6C3E">
        <w:rPr>
          <w:rFonts w:ascii="Times New Roman" w:hAnsi="Times New Roman"/>
          <w:color w:val="000000"/>
          <w:spacing w:val="-6"/>
          <w:sz w:val="24"/>
          <w:szCs w:val="24"/>
        </w:rPr>
        <w:t>t</w:t>
      </w:r>
      <w:r w:rsidRPr="006A6C3E">
        <w:rPr>
          <w:rFonts w:ascii="Times New Roman" w:hAnsi="Times New Roman"/>
          <w:color w:val="000000"/>
          <w:sz w:val="24"/>
          <w:szCs w:val="24"/>
        </w:rPr>
        <w:t>hời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hạn</w:t>
      </w:r>
      <w:proofErr w:type="spellEnd"/>
      <w:r w:rsidRPr="006A6C3E">
        <w:rPr>
          <w:rFonts w:ascii="Times New Roman" w:hAnsi="Times New Roman"/>
          <w:color w:val="000000"/>
          <w:sz w:val="24"/>
          <w:szCs w:val="24"/>
        </w:rPr>
        <w:t xml:space="preserve"> 02 </w:t>
      </w:r>
      <w:proofErr w:type="spellStart"/>
      <w:r w:rsidRPr="006A6C3E">
        <w:rPr>
          <w:rFonts w:ascii="Times New Roman" w:hAnsi="Times New Roman"/>
          <w:color w:val="000000"/>
          <w:sz w:val="24"/>
          <w:szCs w:val="24"/>
        </w:rPr>
        <w:t>năm</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tính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từ</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ngày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chứng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chỉ</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đến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ngày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đăng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ký</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dự</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tuyển</w:t>
      </w:r>
      <w:proofErr w:type="spellEnd"/>
      <w:r w:rsidRPr="006A6C3E">
        <w:rPr>
          <w:rFonts w:ascii="Times New Roman" w:hAnsi="Times New Roman"/>
          <w:color w:val="000000"/>
          <w:sz w:val="24"/>
          <w:szCs w:val="24"/>
        </w:rPr>
        <w:t xml:space="preserve">. Các </w:t>
      </w:r>
      <w:proofErr w:type="spellStart"/>
      <w:r w:rsidRPr="006A6C3E">
        <w:rPr>
          <w:rFonts w:ascii="Times New Roman" w:hAnsi="Times New Roman"/>
          <w:bCs/>
          <w:color w:val="000000"/>
          <w:sz w:val="24"/>
          <w:szCs w:val="24"/>
        </w:rPr>
        <w:t>cơ</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sở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đào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tạo</w:t>
      </w:r>
      <w:proofErr w:type="spellEnd"/>
      <w:r w:rsidRPr="006A6C3E">
        <w:rPr>
          <w:rFonts w:ascii="Times New Roman" w:hAnsi="Times New Roman"/>
          <w:color w:val="000000"/>
          <w:sz w:val="24"/>
          <w:szCs w:val="24"/>
        </w:rPr>
        <w:t xml:space="preserve"> Việt Nam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Bộ</w:t>
      </w:r>
      <w:proofErr w:type="spellEnd"/>
      <w:r w:rsidRPr="006A6C3E">
        <w:rPr>
          <w:rFonts w:ascii="Times New Roman" w:hAnsi="Times New Roman"/>
          <w:color w:val="000000"/>
          <w:sz w:val="24"/>
          <w:szCs w:val="24"/>
        </w:rPr>
        <w:t xml:space="preserve"> GDĐT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cấp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chứng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chỉ</w:t>
      </w:r>
      <w:proofErr w:type="spellEnd"/>
      <w:r w:rsidRPr="006A6C3E">
        <w:rPr>
          <w:rFonts w:ascii="Times New Roman" w:hAnsi="Times New Roman"/>
          <w:color w:val="000000"/>
          <w:sz w:val="24"/>
          <w:szCs w:val="24"/>
        </w:rPr>
        <w:t xml:space="preserve"> VSTEP </w:t>
      </w:r>
      <w:proofErr w:type="spellStart"/>
      <w:r w:rsidRPr="006A6C3E">
        <w:rPr>
          <w:rFonts w:ascii="Times New Roman" w:hAnsi="Times New Roman"/>
          <w:color w:val="000000"/>
          <w:sz w:val="24"/>
          <w:szCs w:val="24"/>
        </w:rPr>
        <w:t>gồm</w:t>
      </w:r>
      <w:proofErr w:type="spellEnd"/>
      <w:r w:rsidRPr="006A6C3E">
        <w:rPr>
          <w:rFonts w:ascii="Times New Roman" w:hAnsi="Times New Roman"/>
          <w:color w:val="000000"/>
          <w:sz w:val="24"/>
          <w:szCs w:val="24"/>
        </w:rPr>
        <w:t>:</w:t>
      </w:r>
    </w:p>
    <w:p w14:paraId="3DC755EE"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Bắc</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(ĐHQG-HN), </w:t>
      </w:r>
      <w:proofErr w:type="spellStart"/>
      <w:r w:rsidRPr="00EA0C23">
        <w:t>Đại</w:t>
      </w:r>
      <w:proofErr w:type="spellEnd"/>
      <w:r w:rsidRPr="00EA0C23">
        <w:t xml:space="preserve"> </w:t>
      </w:r>
      <w:proofErr w:type="spellStart"/>
      <w:r w:rsidRPr="00EA0C23">
        <w:t>học</w:t>
      </w:r>
      <w:proofErr w:type="spellEnd"/>
      <w:r w:rsidRPr="00EA0C23">
        <w:t xml:space="preserve"> Thái Nguyên, </w:t>
      </w:r>
      <w:proofErr w:type="spellStart"/>
      <w:r w:rsidRPr="00EA0C23">
        <w:t>Đại</w:t>
      </w:r>
      <w:proofErr w:type="spellEnd"/>
      <w:r w:rsidRPr="00EA0C23">
        <w:t xml:space="preserve"> </w:t>
      </w:r>
      <w:proofErr w:type="spellStart"/>
      <w:r w:rsidRPr="00EA0C23">
        <w:t>học</w:t>
      </w:r>
      <w:proofErr w:type="spellEnd"/>
      <w:r w:rsidRPr="00EA0C23">
        <w:t xml:space="preserve"> Hà </w:t>
      </w:r>
      <w:proofErr w:type="spellStart"/>
      <w:r w:rsidRPr="00EA0C23">
        <w:t>Nội</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Hà </w:t>
      </w:r>
      <w:proofErr w:type="spellStart"/>
      <w:r w:rsidRPr="00EA0C23">
        <w:t>Nội</w:t>
      </w:r>
      <w:proofErr w:type="spellEnd"/>
      <w:r w:rsidRPr="00EA0C23">
        <w:t xml:space="preserve">, Học </w:t>
      </w:r>
      <w:proofErr w:type="spellStart"/>
      <w:r w:rsidRPr="00EA0C23">
        <w:t>viện</w:t>
      </w:r>
      <w:proofErr w:type="spellEnd"/>
      <w:r w:rsidRPr="00EA0C23">
        <w:t xml:space="preserve"> </w:t>
      </w:r>
      <w:proofErr w:type="gramStart"/>
      <w:r w:rsidRPr="00EA0C23">
        <w:t>An</w:t>
      </w:r>
      <w:proofErr w:type="gramEnd"/>
      <w:r w:rsidRPr="00EA0C23">
        <w:t xml:space="preserve"> </w:t>
      </w:r>
      <w:proofErr w:type="spellStart"/>
      <w:r w:rsidRPr="00EA0C23">
        <w:t>ninh</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Học </w:t>
      </w:r>
      <w:proofErr w:type="spellStart"/>
      <w:r w:rsidRPr="00EA0C23">
        <w:t>viện</w:t>
      </w:r>
      <w:proofErr w:type="spellEnd"/>
      <w:r w:rsidRPr="00EA0C23">
        <w:t xml:space="preserve"> Báo </w:t>
      </w:r>
      <w:proofErr w:type="spellStart"/>
      <w:r w:rsidRPr="00EA0C23">
        <w:t>chí</w:t>
      </w:r>
      <w:proofErr w:type="spellEnd"/>
      <w:r w:rsidRPr="00EA0C23">
        <w:t xml:space="preserve"> </w:t>
      </w:r>
      <w:proofErr w:type="spellStart"/>
      <w:r w:rsidRPr="00EA0C23">
        <w:t>Tuyên</w:t>
      </w:r>
      <w:proofErr w:type="spellEnd"/>
      <w:r w:rsidRPr="00EA0C23">
        <w:t xml:space="preserve"> </w:t>
      </w:r>
      <w:proofErr w:type="spellStart"/>
      <w:r w:rsidRPr="00EA0C23">
        <w:t>truyền</w:t>
      </w:r>
      <w:proofErr w:type="spellEnd"/>
      <w:r w:rsidRPr="00EA0C23">
        <w:t xml:space="preserve">; Học </w:t>
      </w:r>
      <w:proofErr w:type="spellStart"/>
      <w:r w:rsidRPr="00EA0C23">
        <w:t>viện</w:t>
      </w:r>
      <w:proofErr w:type="spellEnd"/>
      <w:r w:rsidRPr="00EA0C23">
        <w:t xml:space="preserve"> Khoa </w:t>
      </w:r>
      <w:proofErr w:type="spellStart"/>
      <w:r w:rsidRPr="00EA0C23">
        <w:t>học</w:t>
      </w:r>
      <w:proofErr w:type="spellEnd"/>
      <w:r w:rsidRPr="00EA0C23">
        <w:t xml:space="preserve"> Quân </w:t>
      </w:r>
      <w:proofErr w:type="spellStart"/>
      <w:r w:rsidRPr="00EA0C23">
        <w:t>sự</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Thương </w:t>
      </w:r>
      <w:proofErr w:type="spellStart"/>
      <w:r w:rsidRPr="00EA0C23">
        <w:t>Mại</w:t>
      </w:r>
      <w:proofErr w:type="spellEnd"/>
      <w:r w:rsidRPr="00EA0C23">
        <w:t xml:space="preserve">; Học </w:t>
      </w:r>
      <w:proofErr w:type="spellStart"/>
      <w:r w:rsidRPr="00EA0C23">
        <w:t>viện</w:t>
      </w:r>
      <w:proofErr w:type="spellEnd"/>
      <w:r w:rsidRPr="00EA0C23">
        <w:t xml:space="preserve"> </w:t>
      </w:r>
      <w:proofErr w:type="spellStart"/>
      <w:r w:rsidRPr="00EA0C23">
        <w:t>Cảnh</w:t>
      </w:r>
      <w:proofErr w:type="spellEnd"/>
      <w:r w:rsidRPr="00EA0C23">
        <w:t xml:space="preserve"> </w:t>
      </w:r>
      <w:proofErr w:type="spellStart"/>
      <w:r w:rsidRPr="00EA0C23">
        <w:t>sát</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Bách</w:t>
      </w:r>
      <w:proofErr w:type="spellEnd"/>
      <w:r w:rsidRPr="00EA0C23">
        <w:t xml:space="preserve"> Khoa- HN;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Quốc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Phenikaa</w:t>
      </w:r>
      <w:proofErr w:type="spellEnd"/>
      <w:r w:rsidRPr="00EA0C23">
        <w:t xml:space="preserve">, Học Viện Ngân </w:t>
      </w:r>
      <w:proofErr w:type="spellStart"/>
      <w:r w:rsidRPr="00EA0C23">
        <w:t>hàng</w:t>
      </w:r>
      <w:proofErr w:type="spellEnd"/>
      <w:r w:rsidRPr="00EA0C23">
        <w:t>.</w:t>
      </w:r>
    </w:p>
    <w:p w14:paraId="23386AEC"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miền</w:t>
      </w:r>
      <w:proofErr w:type="spellEnd"/>
      <w:r w:rsidRPr="00EA0C23">
        <w:rPr>
          <w:b/>
          <w:bCs/>
          <w:i/>
          <w:iCs/>
        </w:rPr>
        <w:t xml:space="preserve"> Trung</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Huế</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Đà</w:t>
      </w:r>
      <w:proofErr w:type="spellEnd"/>
      <w:r w:rsidRPr="00EA0C23">
        <w:t xml:space="preserve"> </w:t>
      </w:r>
      <w:proofErr w:type="spellStart"/>
      <w:r w:rsidRPr="00EA0C23">
        <w:t>Nẵng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Vinh, </w:t>
      </w:r>
      <w:proofErr w:type="spellStart"/>
      <w:r w:rsidRPr="00EA0C23">
        <w:t>Đại</w:t>
      </w:r>
      <w:proofErr w:type="spellEnd"/>
      <w:r w:rsidRPr="00EA0C23">
        <w:t xml:space="preserve"> </w:t>
      </w:r>
      <w:proofErr w:type="spellStart"/>
      <w:r w:rsidRPr="00EA0C23">
        <w:t>học</w:t>
      </w:r>
      <w:proofErr w:type="spellEnd"/>
      <w:r w:rsidRPr="00EA0C23">
        <w:t xml:space="preserve"> Quy </w:t>
      </w:r>
      <w:proofErr w:type="spellStart"/>
      <w:r w:rsidRPr="00EA0C23">
        <w:t>Nhơn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Tây Nguyên, </w:t>
      </w:r>
      <w:proofErr w:type="spellStart"/>
      <w:r w:rsidRPr="00EA0C23">
        <w:t>Đại</w:t>
      </w:r>
      <w:proofErr w:type="spellEnd"/>
      <w:r w:rsidRPr="00EA0C23">
        <w:t xml:space="preserve"> </w:t>
      </w:r>
      <w:proofErr w:type="spellStart"/>
      <w:r w:rsidRPr="00EA0C23">
        <w:t>học</w:t>
      </w:r>
      <w:proofErr w:type="spellEnd"/>
      <w:r w:rsidRPr="00EA0C23">
        <w:t xml:space="preserve"> Duy Tân.</w:t>
      </w:r>
    </w:p>
    <w:p w14:paraId="466AA2F2" w14:textId="77777777" w:rsidR="002203FC" w:rsidRPr="006A6C3E"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rPr>
          <w:color w:val="000000"/>
        </w:rPr>
      </w:pPr>
      <w:bookmarkStart w:id="0" w:name="_Hlk143514403"/>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Nam</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Sài</w:t>
      </w:r>
      <w:proofErr w:type="spellEnd"/>
      <w:r w:rsidRPr="00EA0C23">
        <w:t xml:space="preserve"> </w:t>
      </w:r>
      <w:proofErr w:type="spellStart"/>
      <w:r w:rsidRPr="00EA0C23">
        <w:t>Gòn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Ngân </w:t>
      </w:r>
      <w:proofErr w:type="spellStart"/>
      <w:r w:rsidRPr="00EA0C23">
        <w:t>hàng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Trà Vinh, </w:t>
      </w:r>
      <w:proofErr w:type="spellStart"/>
      <w:r w:rsidRPr="00EA0C23">
        <w:t>Đại</w:t>
      </w:r>
      <w:proofErr w:type="spellEnd"/>
      <w:r w:rsidRPr="00EA0C23">
        <w:t xml:space="preserve"> </w:t>
      </w:r>
      <w:proofErr w:type="spellStart"/>
      <w:r w:rsidRPr="00EA0C23">
        <w:t>học</w:t>
      </w:r>
      <w:proofErr w:type="spellEnd"/>
      <w:r w:rsidRPr="00EA0C23">
        <w:t xml:space="preserve"> Văn Lang; </w:t>
      </w:r>
      <w:r w:rsidRPr="00EA0C23">
        <w:rPr>
          <w:lang w:val="vi-VN"/>
        </w:rPr>
        <w:t>Đại học Công thương TP.HCM (</w:t>
      </w:r>
      <w:r w:rsidRPr="00EA0C23">
        <w:rPr>
          <w:i/>
          <w:iCs/>
          <w:lang w:val="vi-VN"/>
        </w:rPr>
        <w:t>ĐH</w:t>
      </w:r>
      <w:r w:rsidRPr="00EA0C23">
        <w:rPr>
          <w:i/>
          <w:iCs/>
        </w:rPr>
        <w:t xml:space="preserve"> Công </w:t>
      </w:r>
      <w:proofErr w:type="spellStart"/>
      <w:r w:rsidRPr="00EA0C23">
        <w:rPr>
          <w:i/>
          <w:iCs/>
        </w:rPr>
        <w:t>nghiệp</w:t>
      </w:r>
      <w:proofErr w:type="spellEnd"/>
      <w:r w:rsidRPr="00EA0C23">
        <w:rPr>
          <w:i/>
          <w:iCs/>
        </w:rPr>
        <w:t xml:space="preserve"> </w:t>
      </w:r>
      <w:proofErr w:type="spellStart"/>
      <w:r w:rsidRPr="00EA0C23">
        <w:rPr>
          <w:i/>
          <w:iCs/>
        </w:rPr>
        <w:t>Thực</w:t>
      </w:r>
      <w:proofErr w:type="spellEnd"/>
      <w:r w:rsidRPr="00EA0C23">
        <w:rPr>
          <w:i/>
          <w:iCs/>
        </w:rPr>
        <w:t xml:space="preserve"> </w:t>
      </w:r>
      <w:proofErr w:type="spellStart"/>
      <w:r w:rsidRPr="00EA0C23">
        <w:rPr>
          <w:i/>
          <w:iCs/>
        </w:rPr>
        <w:t>phẩm</w:t>
      </w:r>
      <w:proofErr w:type="spellEnd"/>
      <w:r w:rsidRPr="00EA0C23">
        <w:rPr>
          <w:lang w:val="vi-VN"/>
        </w:rPr>
        <w:t>)</w:t>
      </w:r>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KH XH&amp;NV</w:t>
      </w:r>
      <w:r w:rsidRPr="00EA0C23">
        <w:rPr>
          <w:lang w:val="vi-VN"/>
        </w:rPr>
        <w:t>-</w:t>
      </w:r>
      <w:r w:rsidRPr="00EA0C23">
        <w:t xml:space="preserve">ĐHQG-HCM; </w:t>
      </w:r>
      <w:proofErr w:type="spellStart"/>
      <w:r w:rsidRPr="00EA0C23">
        <w:t>Đại</w:t>
      </w:r>
      <w:proofErr w:type="spellEnd"/>
      <w:r w:rsidRPr="00EA0C23">
        <w:t xml:space="preserve"> </w:t>
      </w:r>
      <w:proofErr w:type="spellStart"/>
      <w:r w:rsidRPr="00EA0C23">
        <w:t>học</w:t>
      </w:r>
      <w:proofErr w:type="spellEnd"/>
      <w:r w:rsidRPr="00EA0C23">
        <w:t xml:space="preserve"> Công </w:t>
      </w:r>
      <w:proofErr w:type="spellStart"/>
      <w:r w:rsidRPr="00EA0C23">
        <w:t>Nghiệp</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Nam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Lạc</w:t>
      </w:r>
      <w:proofErr w:type="spellEnd"/>
      <w:r w:rsidRPr="00EA0C23">
        <w:t xml:space="preserve"> Hồng;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thương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Tài </w:t>
      </w:r>
      <w:proofErr w:type="spellStart"/>
      <w:r w:rsidRPr="00EA0C23">
        <w:t>ch</w:t>
      </w:r>
      <w:proofErr w:type="spellEnd"/>
      <w:r w:rsidRPr="00EA0C23">
        <w:rPr>
          <w:lang w:val="vi-VN"/>
        </w:rPr>
        <w:t>í</w:t>
      </w:r>
      <w:proofErr w:type="spellStart"/>
      <w:r w:rsidRPr="00EA0C23">
        <w:t>nh</w:t>
      </w:r>
      <w:proofErr w:type="spellEnd"/>
      <w:r w:rsidRPr="00EA0C23">
        <w:t xml:space="preserve"> TP.HCM</w:t>
      </w:r>
      <w:bookmarkEnd w:id="0"/>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Đồng</w:t>
      </w:r>
      <w:proofErr w:type="spellEnd"/>
      <w:r w:rsidRPr="00EA0C23">
        <w:t xml:space="preserve"> </w:t>
      </w:r>
      <w:proofErr w:type="spellStart"/>
      <w:r w:rsidRPr="00EA0C23">
        <w:t>Tháp</w:t>
      </w:r>
      <w:proofErr w:type="spellEnd"/>
      <w:r w:rsidR="002203FC" w:rsidRPr="006A6C3E">
        <w:rPr>
          <w:color w:val="000000"/>
        </w:rPr>
        <w:t>.</w:t>
      </w:r>
    </w:p>
    <w:p w14:paraId="03F9F522" w14:textId="77777777" w:rsidR="002203FC" w:rsidRPr="006A6C3E" w:rsidRDefault="002203FC" w:rsidP="002203FC">
      <w:pPr>
        <w:pStyle w:val="ListParagraph"/>
        <w:numPr>
          <w:ilvl w:val="0"/>
          <w:numId w:val="24"/>
        </w:numPr>
        <w:tabs>
          <w:tab w:val="left" w:pos="284"/>
        </w:tabs>
        <w:autoSpaceDE w:val="0"/>
        <w:autoSpaceDN w:val="0"/>
        <w:adjustRightInd w:val="0"/>
        <w:spacing w:before="60" w:after="0" w:line="240" w:lineRule="auto"/>
        <w:ind w:left="0" w:firstLine="0"/>
        <w:contextualSpacing w:val="0"/>
        <w:jc w:val="both"/>
        <w:rPr>
          <w:rFonts w:ascii="Times New Roman" w:hAnsi="Times New Roman"/>
          <w:b/>
          <w:color w:val="000000"/>
          <w:sz w:val="24"/>
          <w:szCs w:val="24"/>
        </w:rPr>
      </w:pPr>
      <w:r w:rsidRPr="006A6C3E">
        <w:rPr>
          <w:rFonts w:ascii="Times New Roman" w:hAnsi="Times New Roman"/>
          <w:b/>
          <w:color w:val="000000"/>
          <w:sz w:val="24"/>
          <w:szCs w:val="24"/>
        </w:rPr>
        <w:t xml:space="preserve">Văn </w:t>
      </w:r>
      <w:proofErr w:type="spellStart"/>
      <w:r w:rsidRPr="006A6C3E">
        <w:rPr>
          <w:rFonts w:ascii="Times New Roman" w:hAnsi="Times New Roman"/>
          <w:b/>
          <w:color w:val="000000"/>
          <w:sz w:val="24"/>
          <w:szCs w:val="24"/>
        </w:rPr>
        <w:t>bằng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ngoại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ngữ</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đầu</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vào</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trình</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độ</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thạc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sĩ</w:t>
      </w:r>
      <w:proofErr w:type="spellEnd"/>
    </w:p>
    <w:p w14:paraId="273DDD50" w14:textId="77777777" w:rsidR="002203FC" w:rsidRPr="006A6C3E" w:rsidRDefault="002203FC" w:rsidP="002203FC">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proofErr w:type="spellStart"/>
      <w:r w:rsidRPr="006A6C3E">
        <w:rPr>
          <w:rFonts w:ascii="Times New Roman" w:hAnsi="Times New Roman"/>
          <w:b/>
          <w:bCs/>
          <w:color w:val="000000"/>
          <w:sz w:val="24"/>
          <w:szCs w:val="24"/>
        </w:rPr>
        <w:t>Người</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dự</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tuyển</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là</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công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dân</w:t>
      </w:r>
      <w:proofErr w:type="spellEnd"/>
      <w:r w:rsidRPr="006A6C3E">
        <w:rPr>
          <w:rFonts w:ascii="Times New Roman" w:hAnsi="Times New Roman"/>
          <w:b/>
          <w:bCs/>
          <w:color w:val="000000"/>
          <w:sz w:val="24"/>
          <w:szCs w:val="24"/>
        </w:rPr>
        <w:t xml:space="preserve"> Việt Nam </w:t>
      </w:r>
      <w:proofErr w:type="spellStart"/>
      <w:r w:rsidRPr="006A6C3E">
        <w:rPr>
          <w:rFonts w:ascii="Times New Roman" w:hAnsi="Times New Roman"/>
          <w:b/>
          <w:bCs/>
          <w:color w:val="000000"/>
          <w:sz w:val="24"/>
          <w:szCs w:val="24"/>
        </w:rPr>
        <w:t>có</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một</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trong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những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minh</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chứng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sau</w:t>
      </w:r>
      <w:proofErr w:type="spellEnd"/>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0B60163D"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đào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toàn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thời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gian</w:t>
      </w:r>
      <w:proofErr w:type="spellEnd"/>
      <w:r w:rsidRPr="006A6C3E">
        <w:rPr>
          <w:rFonts w:ascii="Times New Roman" w:hAnsi="Times New Roman"/>
          <w:color w:val="000000"/>
          <w:sz w:val="24"/>
          <w:szCs w:val="24"/>
        </w:rPr>
        <w:t xml:space="preserve"> ở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trong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giảng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dạy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của</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cơ</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quan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thẩm</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quyền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văn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theo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định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hiện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hành</w:t>
      </w:r>
      <w:proofErr w:type="spellEnd"/>
      <w:r w:rsidRPr="006A6C3E">
        <w:rPr>
          <w:rFonts w:ascii="Times New Roman" w:hAnsi="Times New Roman"/>
          <w:color w:val="000000"/>
          <w:sz w:val="24"/>
          <w:szCs w:val="24"/>
        </w:rPr>
        <w:t>;</w:t>
      </w:r>
    </w:p>
    <w:p w14:paraId="0041E347"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ngành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Anh, Pháp, Nga, Đức, Trung, Nhật, </w:t>
      </w:r>
      <w:proofErr w:type="spellStart"/>
      <w:r w:rsidRPr="006A6C3E">
        <w:rPr>
          <w:rFonts w:ascii="Times New Roman" w:hAnsi="Times New Roman"/>
          <w:color w:val="000000"/>
          <w:sz w:val="24"/>
          <w:szCs w:val="24"/>
        </w:rPr>
        <w:t>Hàn</w:t>
      </w:r>
      <w:proofErr w:type="spellEnd"/>
      <w:r w:rsidRPr="006A6C3E">
        <w:rPr>
          <w:rFonts w:ascii="Times New Roman" w:hAnsi="Times New Roman"/>
          <w:color w:val="000000"/>
          <w:sz w:val="24"/>
          <w:szCs w:val="24"/>
        </w:rPr>
        <w:t>;</w:t>
      </w:r>
    </w:p>
    <w:p w14:paraId="7AB8C859"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1" w:name="_Hlk128754088"/>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pacing w:val="-16"/>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cơ</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sở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đào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tạo</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pacing w:val="-11"/>
          <w:sz w:val="24"/>
          <w:szCs w:val="24"/>
        </w:rPr>
        <w:t>thuộc</w:t>
      </w:r>
      <w:proofErr w:type="spellEnd"/>
      <w:r w:rsidRPr="006A6C3E">
        <w:rPr>
          <w:rFonts w:ascii="Times New Roman" w:hAnsi="Times New Roman"/>
          <w:bCs/>
          <w:color w:val="000000"/>
          <w:spacing w:val="-11"/>
          <w:sz w:val="24"/>
          <w:szCs w:val="24"/>
        </w:rPr>
        <w:t xml:space="preserve"> ĐHQG-HCM </w:t>
      </w:r>
      <w:proofErr w:type="spellStart"/>
      <w:r w:rsidRPr="006A6C3E">
        <w:rPr>
          <w:rFonts w:ascii="Times New Roman" w:hAnsi="Times New Roman"/>
          <w:bCs/>
          <w:color w:val="000000"/>
          <w:sz w:val="24"/>
          <w:szCs w:val="24"/>
        </w:rPr>
        <w:t>cấp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trong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thời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gian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không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quá</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năm</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chuẩn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ra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của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chương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đã</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đáp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yêu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bậc</w:t>
      </w:r>
      <w:proofErr w:type="spellEnd"/>
      <w:r w:rsidRPr="006A6C3E">
        <w:rPr>
          <w:rFonts w:ascii="Times New Roman" w:hAnsi="Times New Roman"/>
          <w:bCs/>
          <w:color w:val="000000"/>
          <w:sz w:val="24"/>
          <w:szCs w:val="24"/>
        </w:rPr>
        <w:t xml:space="preserve"> 3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theo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khung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năng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lực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Việt Nam </w:t>
      </w:r>
      <w:proofErr w:type="spellStart"/>
      <w:r w:rsidRPr="006A6C3E">
        <w:rPr>
          <w:rFonts w:ascii="Times New Roman" w:hAnsi="Times New Roman"/>
          <w:bCs/>
          <w:color w:val="000000"/>
          <w:sz w:val="24"/>
          <w:szCs w:val="24"/>
        </w:rPr>
        <w:t>và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thỏa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văn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chỉ</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như</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1,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Phụ</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lục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này</w:t>
      </w:r>
      <w:bookmarkEnd w:id="1"/>
      <w:proofErr w:type="spellEnd"/>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 xml:space="preserve">Trường </w:t>
      </w:r>
      <w:proofErr w:type="spellStart"/>
      <w:r w:rsidRPr="006A6C3E">
        <w:rPr>
          <w:rFonts w:ascii="Times New Roman" w:hAnsi="Times New Roman"/>
          <w:b/>
          <w:color w:val="000000"/>
          <w:sz w:val="24"/>
          <w:szCs w:val="24"/>
        </w:rPr>
        <w:t>hợp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này</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thí</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sinh</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phải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nộp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văn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bằng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ngoại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ngữ</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đã</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có</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đầu</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ra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bậc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thời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hạn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theo</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khóa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w:t>
      </w:r>
    </w:p>
    <w:p w14:paraId="1DEAE8F5"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độ</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đại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học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trở</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lên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mà</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chương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giảng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dạy</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bằng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ngôn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ngữ</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nước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ngoài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gồm</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các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môn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thuộc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cơ</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sở</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chuyên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bổ</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trợ</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và</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văn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đồ</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án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khóa</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dục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và</w:t>
      </w:r>
      <w:proofErr w:type="spellEnd"/>
      <w:r w:rsidRPr="006A6C3E">
        <w:rPr>
          <w:rFonts w:ascii="Times New Roman" w:hAnsi="Times New Roman"/>
          <w:color w:val="000000"/>
          <w:sz w:val="24"/>
          <w:szCs w:val="24"/>
        </w:rPr>
        <w:t xml:space="preserve"> Đào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hoặc</w:t>
      </w:r>
      <w:proofErr w:type="spellEnd"/>
      <w:r w:rsidRPr="006A6C3E">
        <w:rPr>
          <w:rFonts w:ascii="Times New Roman" w:hAnsi="Times New Roman"/>
          <w:color w:val="000000"/>
          <w:sz w:val="24"/>
          <w:szCs w:val="24"/>
        </w:rPr>
        <w:t xml:space="preserve"> ĐHQG-HCM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w:t>
      </w:r>
    </w:p>
    <w:p w14:paraId="57F7D326" w14:textId="77777777" w:rsidR="00B20156" w:rsidRPr="00DC1CAE" w:rsidRDefault="002203FC" w:rsidP="002203FC">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proofErr w:type="spellStart"/>
      <w:r w:rsidRPr="00BF280D">
        <w:rPr>
          <w:rFonts w:ascii="Times New Roman" w:hAnsi="Times New Roman"/>
          <w:b/>
          <w:bCs/>
          <w:color w:val="000000"/>
          <w:sz w:val="24"/>
          <w:szCs w:val="24"/>
        </w:rPr>
        <w:t>Người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dự</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tuyển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là</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công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dân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nước</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ngoài</w:t>
      </w:r>
      <w:proofErr w:type="spellEnd"/>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w:t>
      </w:r>
      <w:proofErr w:type="spellStart"/>
      <w:r w:rsidRPr="00BF280D">
        <w:rPr>
          <w:rFonts w:ascii="Times New Roman" w:hAnsi="Times New Roman"/>
          <w:bCs/>
          <w:sz w:val="24"/>
          <w:szCs w:val="24"/>
        </w:rPr>
        <w:t>nếu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đăng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ký</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theo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học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ngôn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w:t>
      </w:r>
      <w:r w:rsidRPr="00BF280D">
        <w:rPr>
          <w:rFonts w:ascii="Times New Roman" w:hAnsi="Times New Roman"/>
          <w:bCs/>
          <w:sz w:val="24"/>
          <w:szCs w:val="24"/>
        </w:rPr>
        <w:t xml:space="preserve"> </w:t>
      </w:r>
      <w:proofErr w:type="spellStart"/>
      <w:r w:rsidRPr="00BF280D">
        <w:rPr>
          <w:rFonts w:ascii="Times New Roman" w:hAnsi="Times New Roman"/>
          <w:sz w:val="24"/>
          <w:szCs w:val="24"/>
        </w:rPr>
        <w:t>phải</w:t>
      </w:r>
      <w:proofErr w:type="spellEnd"/>
      <w:r w:rsidRPr="00BF280D">
        <w:rPr>
          <w:rFonts w:ascii="Times New Roman" w:hAnsi="Times New Roman"/>
          <w:sz w:val="24"/>
          <w:szCs w:val="24"/>
        </w:rPr>
        <w:t xml:space="preserve"> </w:t>
      </w:r>
      <w:r w:rsidRPr="00BF280D">
        <w:rPr>
          <w:rFonts w:ascii="Times New Roman" w:hAnsi="Times New Roman"/>
          <w:sz w:val="24"/>
          <w:szCs w:val="24"/>
          <w:lang w:val="vi-VN"/>
        </w:rPr>
        <w:t xml:space="preserve">đạt trình độ tiếng Việt </w:t>
      </w:r>
      <w:proofErr w:type="spellStart"/>
      <w:r w:rsidRPr="00BF280D">
        <w:rPr>
          <w:rFonts w:ascii="Times New Roman" w:hAnsi="Times New Roman"/>
          <w:sz w:val="24"/>
          <w:szCs w:val="24"/>
        </w:rPr>
        <w:t>tối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thiểu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bậc</w:t>
      </w:r>
      <w:proofErr w:type="spellEnd"/>
      <w:r w:rsidRPr="00BF280D">
        <w:rPr>
          <w:rFonts w:ascii="Times New Roman" w:hAnsi="Times New Roman"/>
          <w:sz w:val="24"/>
          <w:szCs w:val="24"/>
        </w:rPr>
        <w:t xml:space="preserve"> 4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lang w:val="vi-VN"/>
        </w:rPr>
        <w:t xml:space="preserve"> theo Khung năng lực tiếng Việt dùng cho người nước ng</w:t>
      </w:r>
      <w:proofErr w:type="spellStart"/>
      <w:r w:rsidRPr="00BF280D">
        <w:rPr>
          <w:rFonts w:ascii="Times New Roman" w:hAnsi="Times New Roman"/>
          <w:sz w:val="24"/>
          <w:szCs w:val="24"/>
        </w:rPr>
        <w:t>oài</w:t>
      </w:r>
      <w:proofErr w:type="spellEnd"/>
      <w:r w:rsidRPr="00BF280D">
        <w:rPr>
          <w:rFonts w:ascii="Times New Roman" w:hAnsi="Times New Roman"/>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tổ</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chức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đánh</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năng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lực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gồm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sở</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dục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đại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ngành</w:t>
      </w:r>
      <w:proofErr w:type="spellEnd"/>
      <w:r w:rsidRPr="00BF280D">
        <w:rPr>
          <w:rFonts w:ascii="Times New Roman" w:hAnsi="Times New Roman"/>
          <w:i/>
          <w:iCs/>
          <w:sz w:val="24"/>
          <w:szCs w:val="24"/>
        </w:rPr>
        <w:t xml:space="preserve"> Văn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Sư</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phạm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Ngữ</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và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hóa</w:t>
      </w:r>
      <w:proofErr w:type="spellEnd"/>
      <w:r w:rsidRPr="00BF280D">
        <w:rPr>
          <w:rFonts w:ascii="Times New Roman" w:hAnsi="Times New Roman"/>
          <w:i/>
          <w:iCs/>
          <w:sz w:val="24"/>
          <w:szCs w:val="24"/>
        </w:rPr>
        <w:t xml:space="preserve"> Việt Nam;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quan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thẩm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quyền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giao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nhiệm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vụ</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bồi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dưỡng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cho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người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ngoài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đã</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tốt</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nghiệp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học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độ</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mà</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đào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tạo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được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giảng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dạy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 </w:t>
      </w:r>
      <w:proofErr w:type="spellStart"/>
      <w:r w:rsidRPr="00BF280D">
        <w:rPr>
          <w:rFonts w:ascii="Times New Roman" w:hAnsi="Times New Roman"/>
          <w:sz w:val="24"/>
          <w:szCs w:val="24"/>
        </w:rPr>
        <w:t>đáp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yêu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cầu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về</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thứ</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hai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theo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quy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định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của</w:t>
      </w:r>
      <w:proofErr w:type="spellEnd"/>
      <w:r w:rsidRPr="00BF280D">
        <w:rPr>
          <w:rFonts w:ascii="Times New Roman" w:hAnsi="Times New Roman"/>
          <w:sz w:val="24"/>
          <w:szCs w:val="24"/>
        </w:rPr>
        <w:t xml:space="preserve"> CSĐT (</w:t>
      </w:r>
      <w:proofErr w:type="spellStart"/>
      <w:r w:rsidRPr="00BF280D">
        <w:rPr>
          <w:rFonts w:ascii="Times New Roman" w:hAnsi="Times New Roman"/>
          <w:sz w:val="24"/>
          <w:szCs w:val="24"/>
        </w:rPr>
        <w:t>nếu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có</w:t>
      </w:r>
      <w:proofErr w:type="spellEnd"/>
      <w:r w:rsidRPr="00BF280D">
        <w:rPr>
          <w:rFonts w:ascii="Times New Roman" w:hAnsi="Times New Roman"/>
          <w:sz w:val="24"/>
          <w:szCs w:val="24"/>
        </w:rPr>
        <w:t xml:space="preserve">). </w:t>
      </w:r>
      <w:r w:rsidRPr="00BF280D">
        <w:rPr>
          <w:rFonts w:ascii="Times New Roman" w:hAnsi="Times New Roman"/>
          <w:bCs/>
          <w:sz w:val="24"/>
          <w:szCs w:val="24"/>
        </w:rPr>
        <w:t xml:space="preserve">Trường </w:t>
      </w:r>
      <w:proofErr w:type="spellStart"/>
      <w:r w:rsidRPr="00BF280D">
        <w:rPr>
          <w:rFonts w:ascii="Times New Roman" w:hAnsi="Times New Roman"/>
          <w:bCs/>
          <w:sz w:val="24"/>
          <w:szCs w:val="24"/>
        </w:rPr>
        <w:t>hợp</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là</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người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bản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của</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ngôn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sử</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dụng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trong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độ</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sĩ</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thì</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miễn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yêu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cầu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về</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ngoại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401575">
        <w:rPr>
          <w:color w:val="000000"/>
        </w:rPr>
        <w:t>.</w:t>
      </w:r>
    </w:p>
    <w:p w14:paraId="1BF619E3" w14:textId="77777777" w:rsidR="00495DCD" w:rsidRDefault="00B20156">
      <w:pPr>
        <w:rPr>
          <w:rFonts w:ascii="Times New Roman" w:hAnsi="Times New Roman"/>
          <w:i/>
          <w:szCs w:val="24"/>
        </w:rPr>
      </w:pPr>
      <w:r>
        <w:rPr>
          <w:rFonts w:ascii="Times New Roman" w:hAnsi="Times New Roman"/>
          <w:i/>
          <w:szCs w:val="24"/>
        </w:rPr>
        <w:br w:type="page"/>
      </w:r>
    </w:p>
    <w:p w14:paraId="36978480" w14:textId="6DC2E569" w:rsidR="00495DCD" w:rsidRDefault="00495DCD" w:rsidP="00495DCD">
      <w:pPr>
        <w:jc w:val="right"/>
        <w:rPr>
          <w:rFonts w:ascii="Times New Roman" w:hAnsi="Times New Roman"/>
          <w:i/>
          <w:iCs/>
          <w:color w:val="000000"/>
        </w:rPr>
      </w:pPr>
      <w:proofErr w:type="spellStart"/>
      <w:r w:rsidRPr="00495DCD">
        <w:rPr>
          <w:rFonts w:ascii="Times New Roman" w:hAnsi="Times New Roman"/>
          <w:i/>
          <w:iCs/>
          <w:color w:val="000000"/>
        </w:rPr>
        <w:lastRenderedPageBreak/>
        <w:t>Phụ</w:t>
      </w:r>
      <w:proofErr w:type="spellEnd"/>
      <w:r w:rsidRPr="00495DCD">
        <w:rPr>
          <w:rFonts w:ascii="Times New Roman" w:hAnsi="Times New Roman"/>
          <w:i/>
          <w:iCs/>
          <w:color w:val="000000"/>
        </w:rPr>
        <w:t xml:space="preserve"> </w:t>
      </w:r>
      <w:proofErr w:type="spellStart"/>
      <w:r w:rsidRPr="00495DCD">
        <w:rPr>
          <w:rFonts w:ascii="Times New Roman" w:hAnsi="Times New Roman"/>
          <w:i/>
          <w:iCs/>
          <w:color w:val="000000"/>
        </w:rPr>
        <w:t>lục</w:t>
      </w:r>
      <w:proofErr w:type="spellEnd"/>
      <w:r w:rsidRPr="00495DCD">
        <w:rPr>
          <w:rFonts w:ascii="Times New Roman" w:hAnsi="Times New Roman"/>
          <w:i/>
          <w:iCs/>
          <w:color w:val="000000"/>
        </w:rPr>
        <w:t xml:space="preserve"> 3. </w:t>
      </w:r>
      <w:proofErr w:type="spellStart"/>
      <w:r w:rsidRPr="00495DCD">
        <w:rPr>
          <w:rFonts w:ascii="Times New Roman" w:hAnsi="Times New Roman"/>
          <w:i/>
          <w:iCs/>
          <w:color w:val="000000"/>
        </w:rPr>
        <w:t>Chủ</w:t>
      </w:r>
      <w:proofErr w:type="spellEnd"/>
      <w:r w:rsidRPr="00495DCD">
        <w:rPr>
          <w:rFonts w:ascii="Times New Roman" w:hAnsi="Times New Roman"/>
          <w:i/>
          <w:iCs/>
          <w:color w:val="000000"/>
        </w:rPr>
        <w:t xml:space="preserve"> </w:t>
      </w:r>
      <w:proofErr w:type="spellStart"/>
      <w:r w:rsidRPr="00495DCD">
        <w:rPr>
          <w:rFonts w:ascii="Times New Roman" w:hAnsi="Times New Roman"/>
          <w:i/>
          <w:iCs/>
          <w:color w:val="000000"/>
        </w:rPr>
        <w:t>đề</w:t>
      </w:r>
      <w:proofErr w:type="spellEnd"/>
      <w:r w:rsidRPr="00495DCD">
        <w:rPr>
          <w:rFonts w:ascii="Times New Roman" w:hAnsi="Times New Roman"/>
          <w:i/>
          <w:iCs/>
          <w:color w:val="000000"/>
        </w:rPr>
        <w:t xml:space="preserve"> </w:t>
      </w:r>
      <w:proofErr w:type="spellStart"/>
      <w:r w:rsidRPr="00495DCD">
        <w:rPr>
          <w:rFonts w:ascii="Times New Roman" w:hAnsi="Times New Roman"/>
          <w:i/>
          <w:iCs/>
          <w:color w:val="000000"/>
        </w:rPr>
        <w:t>phỏng</w:t>
      </w:r>
      <w:proofErr w:type="spellEnd"/>
      <w:r w:rsidRPr="00495DCD">
        <w:rPr>
          <w:rFonts w:ascii="Times New Roman" w:hAnsi="Times New Roman"/>
          <w:i/>
          <w:iCs/>
          <w:color w:val="000000"/>
        </w:rPr>
        <w:t xml:space="preserve"> </w:t>
      </w:r>
      <w:proofErr w:type="spellStart"/>
      <w:r w:rsidRPr="00495DCD">
        <w:rPr>
          <w:rFonts w:ascii="Times New Roman" w:hAnsi="Times New Roman"/>
          <w:i/>
          <w:iCs/>
          <w:color w:val="000000"/>
        </w:rPr>
        <w:t>vấn</w:t>
      </w:r>
      <w:proofErr w:type="spellEnd"/>
      <w:r w:rsidRPr="00495DCD">
        <w:rPr>
          <w:rFonts w:ascii="Times New Roman" w:hAnsi="Times New Roman"/>
          <w:i/>
          <w:iCs/>
          <w:color w:val="000000"/>
        </w:rPr>
        <w:t xml:space="preserve"> </w:t>
      </w:r>
      <w:proofErr w:type="spellStart"/>
      <w:r w:rsidRPr="00495DCD">
        <w:rPr>
          <w:rFonts w:ascii="Times New Roman" w:hAnsi="Times New Roman"/>
          <w:i/>
          <w:iCs/>
          <w:color w:val="000000"/>
        </w:rPr>
        <w:t>chuyên</w:t>
      </w:r>
      <w:proofErr w:type="spellEnd"/>
      <w:r w:rsidRPr="00495DCD">
        <w:rPr>
          <w:rFonts w:ascii="Times New Roman" w:hAnsi="Times New Roman"/>
          <w:i/>
          <w:iCs/>
          <w:color w:val="000000"/>
        </w:rPr>
        <w:t xml:space="preserve"> </w:t>
      </w:r>
      <w:proofErr w:type="spellStart"/>
      <w:r w:rsidRPr="00495DCD">
        <w:rPr>
          <w:rFonts w:ascii="Times New Roman" w:hAnsi="Times New Roman"/>
          <w:i/>
          <w:iCs/>
          <w:color w:val="000000"/>
        </w:rPr>
        <w:t>môn</w:t>
      </w:r>
      <w:proofErr w:type="spellEnd"/>
    </w:p>
    <w:p w14:paraId="018B00E0" w14:textId="77777777" w:rsidR="00495DCD" w:rsidRDefault="00495DCD" w:rsidP="00495DCD">
      <w:pPr>
        <w:jc w:val="right"/>
        <w:rPr>
          <w:rFonts w:ascii="Times New Roman" w:hAnsi="Times New Roman"/>
          <w:i/>
          <w:iCs/>
          <w:color w:val="000000"/>
        </w:rPr>
      </w:pPr>
    </w:p>
    <w:p w14:paraId="6CEEE3C5" w14:textId="2DD20C32" w:rsidR="00495DCD" w:rsidRPr="00B11037" w:rsidRDefault="00B11037" w:rsidP="00B11037">
      <w:pPr>
        <w:jc w:val="center"/>
        <w:rPr>
          <w:rFonts w:ascii="Times New Roman" w:hAnsi="Times New Roman"/>
          <w:i/>
          <w:iCs/>
          <w:color w:val="000000"/>
        </w:rPr>
      </w:pPr>
      <w:r w:rsidRPr="00B11037">
        <w:rPr>
          <w:rFonts w:ascii="Times New Roman" w:hAnsi="Times New Roman"/>
          <w:b/>
          <w:bCs/>
          <w:color w:val="000000"/>
          <w:sz w:val="28"/>
          <w:szCs w:val="28"/>
        </w:rPr>
        <w:t>CHỦ ĐỀ PHỎNG VẤN CHUYÊN MÔN</w:t>
      </w:r>
    </w:p>
    <w:p w14:paraId="094E7CAA" w14:textId="77777777" w:rsidR="00495DCD" w:rsidRPr="00842F8C" w:rsidRDefault="00495DCD" w:rsidP="00495DCD">
      <w:pPr>
        <w:jc w:val="right"/>
        <w:rPr>
          <w:rFonts w:ascii="Times New Roman" w:hAnsi="Times New Roman"/>
          <w:i/>
          <w:iCs/>
          <w:color w:val="000000"/>
          <w:szCs w:val="24"/>
        </w:rPr>
      </w:pPr>
    </w:p>
    <w:p w14:paraId="09371EB7" w14:textId="77777777" w:rsidR="00842F8C" w:rsidRPr="00842F8C" w:rsidRDefault="00842F8C" w:rsidP="00842F8C">
      <w:pPr>
        <w:numPr>
          <w:ilvl w:val="0"/>
          <w:numId w:val="33"/>
        </w:numPr>
        <w:spacing w:before="120"/>
        <w:ind w:left="283"/>
        <w:jc w:val="both"/>
        <w:rPr>
          <w:rFonts w:ascii="Times New Roman" w:hAnsi="Times New Roman"/>
          <w:b/>
          <w:szCs w:val="24"/>
        </w:rPr>
      </w:pPr>
      <w:proofErr w:type="spellStart"/>
      <w:r w:rsidRPr="00842F8C">
        <w:rPr>
          <w:rFonts w:ascii="Times New Roman" w:hAnsi="Times New Roman"/>
          <w:b/>
          <w:szCs w:val="24"/>
        </w:rPr>
        <w:t>Hướng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ngành</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Giáo</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dục</w:t>
      </w:r>
      <w:proofErr w:type="spellEnd"/>
      <w:r w:rsidRPr="00842F8C">
        <w:rPr>
          <w:rFonts w:ascii="Times New Roman" w:hAnsi="Times New Roman"/>
          <w:b/>
          <w:szCs w:val="24"/>
        </w:rPr>
        <w:t xml:space="preserve"> Khoa </w:t>
      </w:r>
      <w:proofErr w:type="spellStart"/>
      <w:r w:rsidRPr="00842F8C">
        <w:rPr>
          <w:rFonts w:ascii="Times New Roman" w:hAnsi="Times New Roman"/>
          <w:b/>
          <w:szCs w:val="24"/>
        </w:rPr>
        <w:t>học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Tích</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hợp</w:t>
      </w:r>
      <w:proofErr w:type="spellEnd"/>
    </w:p>
    <w:p w14:paraId="22A1FBB1" w14:textId="77777777" w:rsidR="00842F8C" w:rsidRPr="00842F8C" w:rsidRDefault="00842F8C" w:rsidP="00842F8C">
      <w:pPr>
        <w:pStyle w:val="Heading4"/>
        <w:spacing w:before="120"/>
        <w:jc w:val="both"/>
        <w:rPr>
          <w:rFonts w:ascii="Times New Roman" w:hAnsi="Times New Roman"/>
          <w:color w:val="000000"/>
          <w:szCs w:val="24"/>
        </w:rPr>
      </w:pPr>
      <w:bookmarkStart w:id="2" w:name="_8ieda91k3scf" w:colFirst="0" w:colLast="0"/>
      <w:bookmarkEnd w:id="2"/>
      <w:r w:rsidRPr="00842F8C">
        <w:rPr>
          <w:rFonts w:ascii="Times New Roman" w:hAnsi="Times New Roman"/>
          <w:color w:val="000000"/>
          <w:szCs w:val="24"/>
        </w:rPr>
        <w:t xml:space="preserve">1.1. </w:t>
      </w:r>
      <w:proofErr w:type="spellStart"/>
      <w:r w:rsidRPr="00842F8C">
        <w:rPr>
          <w:rFonts w:ascii="Times New Roman" w:hAnsi="Times New Roman"/>
          <w:color w:val="000000"/>
          <w:szCs w:val="24"/>
        </w:rPr>
        <w:t>Kiến</w:t>
      </w:r>
      <w:proofErr w:type="spellEnd"/>
      <w:r w:rsidRPr="00842F8C">
        <w:rPr>
          <w:rFonts w:ascii="Times New Roman" w:hAnsi="Times New Roman"/>
          <w:color w:val="000000"/>
          <w:szCs w:val="24"/>
        </w:rPr>
        <w:t xml:space="preserve"> </w:t>
      </w:r>
      <w:proofErr w:type="spellStart"/>
      <w:r w:rsidRPr="00842F8C">
        <w:rPr>
          <w:rFonts w:ascii="Times New Roman" w:hAnsi="Times New Roman"/>
          <w:color w:val="000000"/>
          <w:szCs w:val="24"/>
        </w:rPr>
        <w:t>thức</w:t>
      </w:r>
      <w:proofErr w:type="spellEnd"/>
      <w:r w:rsidRPr="00842F8C">
        <w:rPr>
          <w:rFonts w:ascii="Times New Roman" w:hAnsi="Times New Roman"/>
          <w:color w:val="000000"/>
          <w:szCs w:val="24"/>
        </w:rPr>
        <w:t xml:space="preserve"> khoa </w:t>
      </w:r>
      <w:proofErr w:type="spellStart"/>
      <w:r w:rsidRPr="00842F8C">
        <w:rPr>
          <w:rFonts w:ascii="Times New Roman" w:hAnsi="Times New Roman"/>
          <w:color w:val="000000"/>
          <w:szCs w:val="24"/>
        </w:rPr>
        <w:t>học</w:t>
      </w:r>
      <w:proofErr w:type="spellEnd"/>
      <w:r w:rsidRPr="00842F8C">
        <w:rPr>
          <w:rFonts w:ascii="Times New Roman" w:hAnsi="Times New Roman"/>
          <w:color w:val="000000"/>
          <w:szCs w:val="24"/>
        </w:rPr>
        <w:t xml:space="preserve"> (content knowledge)</w:t>
      </w:r>
    </w:p>
    <w:p w14:paraId="3B418B65" w14:textId="443513E5"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Bản</w:t>
      </w:r>
      <w:proofErr w:type="spellEnd"/>
      <w:r w:rsidRPr="00842F8C">
        <w:rPr>
          <w:rFonts w:ascii="Times New Roman" w:hAnsi="Times New Roman"/>
          <w:szCs w:val="24"/>
        </w:rPr>
        <w:t xml:space="preserve"> </w:t>
      </w:r>
      <w:proofErr w:type="spellStart"/>
      <w:r w:rsidRPr="00842F8C">
        <w:rPr>
          <w:rFonts w:ascii="Times New Roman" w:hAnsi="Times New Roman"/>
          <w:szCs w:val="24"/>
        </w:rPr>
        <w:t>chất</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(Lý, Hóa, Sinh,</w:t>
      </w:r>
      <w:r>
        <w:rPr>
          <w:rFonts w:ascii="Times New Roman" w:hAnsi="Times New Roman"/>
          <w:szCs w:val="24"/>
        </w:rPr>
        <w:t xml:space="preserve"> </w:t>
      </w:r>
      <w:r w:rsidRPr="00842F8C">
        <w:rPr>
          <w:rFonts w:ascii="Times New Roman" w:hAnsi="Times New Roman"/>
          <w:szCs w:val="24"/>
        </w:rPr>
        <w:t>...)</w:t>
      </w:r>
    </w:p>
    <w:p w14:paraId="5C8D7037"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r w:rsidRPr="00842F8C">
        <w:rPr>
          <w:rFonts w:ascii="Times New Roman" w:hAnsi="Times New Roman"/>
          <w:szCs w:val="24"/>
        </w:rPr>
        <w:t xml:space="preserve">Quy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thực</w:t>
      </w:r>
      <w:proofErr w:type="spellEnd"/>
      <w:r w:rsidRPr="00842F8C">
        <w:rPr>
          <w:rFonts w:ascii="Times New Roman" w:hAnsi="Times New Roman"/>
          <w:szCs w:val="24"/>
        </w:rPr>
        <w:t xml:space="preserve"> </w:t>
      </w:r>
      <w:proofErr w:type="spellStart"/>
      <w:r w:rsidRPr="00842F8C">
        <w:rPr>
          <w:rFonts w:ascii="Times New Roman" w:hAnsi="Times New Roman"/>
          <w:szCs w:val="24"/>
        </w:rPr>
        <w:t>hành</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(inquiry process)</w:t>
      </w:r>
    </w:p>
    <w:p w14:paraId="3916D59B"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khái</w:t>
      </w:r>
      <w:proofErr w:type="spellEnd"/>
      <w:r w:rsidRPr="00842F8C">
        <w:rPr>
          <w:rFonts w:ascii="Times New Roman" w:hAnsi="Times New Roman"/>
          <w:szCs w:val="24"/>
        </w:rPr>
        <w:t xml:space="preserve"> </w:t>
      </w:r>
      <w:proofErr w:type="spellStart"/>
      <w:r w:rsidRPr="00842F8C">
        <w:rPr>
          <w:rFonts w:ascii="Times New Roman" w:hAnsi="Times New Roman"/>
          <w:szCs w:val="24"/>
        </w:rPr>
        <w:t>niệm</w:t>
      </w:r>
      <w:proofErr w:type="spellEnd"/>
      <w:r w:rsidRPr="00842F8C">
        <w:rPr>
          <w:rFonts w:ascii="Times New Roman" w:hAnsi="Times New Roman"/>
          <w:szCs w:val="24"/>
        </w:rPr>
        <w:t xml:space="preserve"> </w:t>
      </w:r>
      <w:proofErr w:type="spellStart"/>
      <w:r w:rsidRPr="00842F8C">
        <w:rPr>
          <w:rFonts w:ascii="Times New Roman" w:hAnsi="Times New Roman"/>
          <w:szCs w:val="24"/>
        </w:rPr>
        <w:t>tổng</w:t>
      </w:r>
      <w:proofErr w:type="spellEnd"/>
      <w:r w:rsidRPr="00842F8C">
        <w:rPr>
          <w:rFonts w:ascii="Times New Roman" w:hAnsi="Times New Roman"/>
          <w:szCs w:val="24"/>
        </w:rPr>
        <w:t xml:space="preserve"> </w:t>
      </w:r>
      <w:proofErr w:type="spellStart"/>
      <w:r w:rsidRPr="00842F8C">
        <w:rPr>
          <w:rFonts w:ascii="Times New Roman" w:hAnsi="Times New Roman"/>
          <w:szCs w:val="24"/>
        </w:rPr>
        <w:t>quát</w:t>
      </w:r>
      <w:proofErr w:type="spellEnd"/>
      <w:r w:rsidRPr="00842F8C">
        <w:rPr>
          <w:rFonts w:ascii="Times New Roman" w:hAnsi="Times New Roman"/>
          <w:szCs w:val="24"/>
        </w:rPr>
        <w:t>/</w:t>
      </w:r>
      <w:proofErr w:type="spellStart"/>
      <w:r w:rsidRPr="00842F8C">
        <w:rPr>
          <w:rFonts w:ascii="Times New Roman" w:hAnsi="Times New Roman"/>
          <w:szCs w:val="24"/>
        </w:rPr>
        <w:t>đặc</w:t>
      </w:r>
      <w:proofErr w:type="spellEnd"/>
      <w:r w:rsidRPr="00842F8C">
        <w:rPr>
          <w:rFonts w:ascii="Times New Roman" w:hAnsi="Times New Roman"/>
          <w:szCs w:val="24"/>
        </w:rPr>
        <w:t xml:space="preserve"> </w:t>
      </w:r>
      <w:proofErr w:type="spellStart"/>
      <w:r w:rsidRPr="00842F8C">
        <w:rPr>
          <w:rFonts w:ascii="Times New Roman" w:hAnsi="Times New Roman"/>
          <w:szCs w:val="24"/>
        </w:rPr>
        <w:t>thù</w:t>
      </w:r>
      <w:proofErr w:type="spellEnd"/>
      <w:r w:rsidRPr="00842F8C">
        <w:rPr>
          <w:rFonts w:ascii="Times New Roman" w:hAnsi="Times New Roman"/>
          <w:szCs w:val="24"/>
        </w:rPr>
        <w:t xml:space="preserve"> </w:t>
      </w:r>
      <w:proofErr w:type="spellStart"/>
      <w:r w:rsidRPr="00842F8C">
        <w:rPr>
          <w:rFonts w:ascii="Times New Roman" w:hAnsi="Times New Roman"/>
          <w:szCs w:val="24"/>
        </w:rPr>
        <w:t>theo</w:t>
      </w:r>
      <w:proofErr w:type="spellEnd"/>
      <w:r w:rsidRPr="00842F8C">
        <w:rPr>
          <w:rFonts w:ascii="Times New Roman" w:hAnsi="Times New Roman"/>
          <w:szCs w:val="24"/>
        </w:rPr>
        <w:t xml:space="preserve"> </w:t>
      </w:r>
      <w:proofErr w:type="spellStart"/>
      <w:r w:rsidRPr="00842F8C">
        <w:rPr>
          <w:rFonts w:ascii="Times New Roman" w:hAnsi="Times New Roman"/>
          <w:szCs w:val="24"/>
        </w:rPr>
        <w:t>chuyên</w:t>
      </w:r>
      <w:proofErr w:type="spellEnd"/>
      <w:r w:rsidRPr="00842F8C">
        <w:rPr>
          <w:rFonts w:ascii="Times New Roman" w:hAnsi="Times New Roman"/>
          <w:szCs w:val="24"/>
        </w:rPr>
        <w:t xml:space="preserve"> </w:t>
      </w:r>
      <w:proofErr w:type="spellStart"/>
      <w:r w:rsidRPr="00842F8C">
        <w:rPr>
          <w:rFonts w:ascii="Times New Roman" w:hAnsi="Times New Roman"/>
          <w:szCs w:val="24"/>
        </w:rPr>
        <w:t>ngành</w:t>
      </w:r>
      <w:proofErr w:type="spellEnd"/>
      <w:r w:rsidRPr="00842F8C">
        <w:rPr>
          <w:rFonts w:ascii="Times New Roman" w:hAnsi="Times New Roman"/>
          <w:szCs w:val="24"/>
        </w:rPr>
        <w:t xml:space="preserve">: </w:t>
      </w:r>
      <w:proofErr w:type="spellStart"/>
      <w:r w:rsidRPr="00842F8C">
        <w:rPr>
          <w:rFonts w:ascii="Times New Roman" w:hAnsi="Times New Roman"/>
          <w:szCs w:val="24"/>
        </w:rPr>
        <w:t>Năng</w:t>
      </w:r>
      <w:proofErr w:type="spellEnd"/>
      <w:r w:rsidRPr="00842F8C">
        <w:rPr>
          <w:rFonts w:ascii="Times New Roman" w:hAnsi="Times New Roman"/>
          <w:szCs w:val="24"/>
        </w:rPr>
        <w:t xml:space="preserve"> </w:t>
      </w:r>
      <w:proofErr w:type="spellStart"/>
      <w:r w:rsidRPr="00842F8C">
        <w:rPr>
          <w:rFonts w:ascii="Times New Roman" w:hAnsi="Times New Roman"/>
          <w:szCs w:val="24"/>
        </w:rPr>
        <w:t>lượng</w:t>
      </w:r>
      <w:proofErr w:type="spellEnd"/>
      <w:r w:rsidRPr="00842F8C">
        <w:rPr>
          <w:rFonts w:ascii="Times New Roman" w:hAnsi="Times New Roman"/>
          <w:szCs w:val="24"/>
        </w:rPr>
        <w:t xml:space="preserve">, </w:t>
      </w:r>
      <w:proofErr w:type="spellStart"/>
      <w:r w:rsidRPr="00842F8C">
        <w:rPr>
          <w:rFonts w:ascii="Times New Roman" w:hAnsi="Times New Roman"/>
          <w:szCs w:val="24"/>
        </w:rPr>
        <w:t>Vật</w:t>
      </w:r>
      <w:proofErr w:type="spellEnd"/>
      <w:r w:rsidRPr="00842F8C">
        <w:rPr>
          <w:rFonts w:ascii="Times New Roman" w:hAnsi="Times New Roman"/>
          <w:szCs w:val="24"/>
        </w:rPr>
        <w:t xml:space="preserve"> </w:t>
      </w:r>
      <w:proofErr w:type="spellStart"/>
      <w:r w:rsidRPr="00842F8C">
        <w:rPr>
          <w:rFonts w:ascii="Times New Roman" w:hAnsi="Times New Roman"/>
          <w:szCs w:val="24"/>
        </w:rPr>
        <w:t>chất</w:t>
      </w:r>
      <w:proofErr w:type="spellEnd"/>
      <w:r w:rsidRPr="00842F8C">
        <w:rPr>
          <w:rFonts w:ascii="Times New Roman" w:hAnsi="Times New Roman"/>
          <w:szCs w:val="24"/>
        </w:rPr>
        <w:t xml:space="preserve">, </w:t>
      </w:r>
      <w:proofErr w:type="spellStart"/>
      <w:r w:rsidRPr="00842F8C">
        <w:rPr>
          <w:rFonts w:ascii="Times New Roman" w:hAnsi="Times New Roman"/>
          <w:szCs w:val="24"/>
        </w:rPr>
        <w:t>Hệ</w:t>
      </w:r>
      <w:proofErr w:type="spellEnd"/>
      <w:r w:rsidRPr="00842F8C">
        <w:rPr>
          <w:rFonts w:ascii="Times New Roman" w:hAnsi="Times New Roman"/>
          <w:szCs w:val="24"/>
        </w:rPr>
        <w:t xml:space="preserve"> </w:t>
      </w:r>
      <w:proofErr w:type="spellStart"/>
      <w:r w:rsidRPr="00842F8C">
        <w:rPr>
          <w:rFonts w:ascii="Times New Roman" w:hAnsi="Times New Roman"/>
          <w:szCs w:val="24"/>
        </w:rPr>
        <w:t>sinh</w:t>
      </w:r>
      <w:proofErr w:type="spellEnd"/>
      <w:r w:rsidRPr="00842F8C">
        <w:rPr>
          <w:rFonts w:ascii="Times New Roman" w:hAnsi="Times New Roman"/>
          <w:szCs w:val="24"/>
        </w:rPr>
        <w:t xml:space="preserve"> </w:t>
      </w:r>
      <w:proofErr w:type="spellStart"/>
      <w:r w:rsidRPr="00842F8C">
        <w:rPr>
          <w:rFonts w:ascii="Times New Roman" w:hAnsi="Times New Roman"/>
          <w:szCs w:val="24"/>
        </w:rPr>
        <w:t>thái</w:t>
      </w:r>
      <w:proofErr w:type="spellEnd"/>
    </w:p>
    <w:p w14:paraId="3C0D7D2A" w14:textId="77777777" w:rsidR="00842F8C" w:rsidRPr="00842F8C" w:rsidRDefault="00842F8C" w:rsidP="00842F8C">
      <w:pPr>
        <w:pStyle w:val="Heading4"/>
        <w:pBdr>
          <w:top w:val="nil"/>
          <w:left w:val="nil"/>
          <w:bottom w:val="nil"/>
          <w:right w:val="nil"/>
          <w:between w:val="nil"/>
        </w:pBdr>
        <w:spacing w:before="120"/>
        <w:jc w:val="both"/>
        <w:rPr>
          <w:rFonts w:ascii="Times New Roman" w:hAnsi="Times New Roman"/>
          <w:color w:val="000000"/>
          <w:szCs w:val="24"/>
        </w:rPr>
      </w:pPr>
      <w:bookmarkStart w:id="3" w:name="_wybri4nex5nv" w:colFirst="0" w:colLast="0"/>
      <w:bookmarkEnd w:id="3"/>
      <w:r w:rsidRPr="00842F8C">
        <w:rPr>
          <w:rFonts w:ascii="Times New Roman" w:hAnsi="Times New Roman"/>
          <w:color w:val="000000"/>
          <w:szCs w:val="24"/>
        </w:rPr>
        <w:t xml:space="preserve">1.2. </w:t>
      </w:r>
      <w:proofErr w:type="spellStart"/>
      <w:r w:rsidRPr="00842F8C">
        <w:rPr>
          <w:rFonts w:ascii="Times New Roman" w:hAnsi="Times New Roman"/>
          <w:color w:val="000000"/>
          <w:szCs w:val="24"/>
        </w:rPr>
        <w:t>Kiến</w:t>
      </w:r>
      <w:proofErr w:type="spellEnd"/>
      <w:r w:rsidRPr="00842F8C">
        <w:rPr>
          <w:rFonts w:ascii="Times New Roman" w:hAnsi="Times New Roman"/>
          <w:color w:val="000000"/>
          <w:szCs w:val="24"/>
        </w:rPr>
        <w:t xml:space="preserve"> </w:t>
      </w:r>
      <w:proofErr w:type="spellStart"/>
      <w:r w:rsidRPr="00842F8C">
        <w:rPr>
          <w:rFonts w:ascii="Times New Roman" w:hAnsi="Times New Roman"/>
          <w:color w:val="000000"/>
          <w:szCs w:val="24"/>
        </w:rPr>
        <w:t>thức</w:t>
      </w:r>
      <w:proofErr w:type="spellEnd"/>
      <w:r w:rsidRPr="00842F8C">
        <w:rPr>
          <w:rFonts w:ascii="Times New Roman" w:hAnsi="Times New Roman"/>
          <w:color w:val="000000"/>
          <w:szCs w:val="24"/>
        </w:rPr>
        <w:t xml:space="preserve"> </w:t>
      </w:r>
      <w:proofErr w:type="spellStart"/>
      <w:r w:rsidRPr="00842F8C">
        <w:rPr>
          <w:rFonts w:ascii="Times New Roman" w:hAnsi="Times New Roman"/>
          <w:color w:val="000000"/>
          <w:szCs w:val="24"/>
        </w:rPr>
        <w:t>sư</w:t>
      </w:r>
      <w:proofErr w:type="spellEnd"/>
      <w:r w:rsidRPr="00842F8C">
        <w:rPr>
          <w:rFonts w:ascii="Times New Roman" w:hAnsi="Times New Roman"/>
          <w:color w:val="000000"/>
          <w:szCs w:val="24"/>
        </w:rPr>
        <w:t xml:space="preserve"> </w:t>
      </w:r>
      <w:proofErr w:type="spellStart"/>
      <w:r w:rsidRPr="00842F8C">
        <w:rPr>
          <w:rFonts w:ascii="Times New Roman" w:hAnsi="Times New Roman"/>
          <w:color w:val="000000"/>
          <w:szCs w:val="24"/>
        </w:rPr>
        <w:t>phạm</w:t>
      </w:r>
      <w:proofErr w:type="spellEnd"/>
      <w:r w:rsidRPr="00842F8C">
        <w:rPr>
          <w:rFonts w:ascii="Times New Roman" w:hAnsi="Times New Roman"/>
          <w:color w:val="000000"/>
          <w:szCs w:val="24"/>
        </w:rPr>
        <w:t xml:space="preserve"> (pedagogy knowledge)</w:t>
      </w:r>
    </w:p>
    <w:p w14:paraId="6C8796A3"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Mục</w:t>
      </w:r>
      <w:proofErr w:type="spellEnd"/>
      <w:r w:rsidRPr="00842F8C">
        <w:rPr>
          <w:rFonts w:ascii="Times New Roman" w:hAnsi="Times New Roman"/>
          <w:szCs w:val="24"/>
        </w:rPr>
        <w:t xml:space="preserve"> </w:t>
      </w:r>
      <w:proofErr w:type="spellStart"/>
      <w:r w:rsidRPr="00842F8C">
        <w:rPr>
          <w:rFonts w:ascii="Times New Roman" w:hAnsi="Times New Roman"/>
          <w:szCs w:val="24"/>
        </w:rPr>
        <w:t>tiêu</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w:t>
      </w:r>
      <w:proofErr w:type="spellStart"/>
      <w:r w:rsidRPr="00842F8C">
        <w:rPr>
          <w:rFonts w:ascii="Times New Roman" w:hAnsi="Times New Roman"/>
          <w:szCs w:val="24"/>
        </w:rPr>
        <w:t>chung</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cá</w:t>
      </w:r>
      <w:proofErr w:type="spellEnd"/>
      <w:r w:rsidRPr="00842F8C">
        <w:rPr>
          <w:rFonts w:ascii="Times New Roman" w:hAnsi="Times New Roman"/>
          <w:szCs w:val="24"/>
        </w:rPr>
        <w:t xml:space="preserve"> </w:t>
      </w:r>
      <w:proofErr w:type="spellStart"/>
      <w:r w:rsidRPr="00842F8C">
        <w:rPr>
          <w:rFonts w:ascii="Times New Roman" w:hAnsi="Times New Roman"/>
          <w:szCs w:val="24"/>
        </w:rPr>
        <w:t>nhân</w:t>
      </w:r>
      <w:proofErr w:type="spellEnd"/>
      <w:r w:rsidRPr="00842F8C">
        <w:rPr>
          <w:rFonts w:ascii="Times New Roman" w:hAnsi="Times New Roman"/>
          <w:szCs w:val="24"/>
        </w:rPr>
        <w:t>)</w:t>
      </w:r>
    </w:p>
    <w:p w14:paraId="28AAD803"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tích</w:t>
      </w:r>
      <w:proofErr w:type="spellEnd"/>
      <w:r w:rsidRPr="00842F8C">
        <w:rPr>
          <w:rFonts w:ascii="Times New Roman" w:hAnsi="Times New Roman"/>
          <w:szCs w:val="24"/>
        </w:rPr>
        <w:t xml:space="preserve"> </w:t>
      </w:r>
      <w:proofErr w:type="spellStart"/>
      <w:r w:rsidRPr="00842F8C">
        <w:rPr>
          <w:rFonts w:ascii="Times New Roman" w:hAnsi="Times New Roman"/>
          <w:szCs w:val="24"/>
        </w:rPr>
        <w:t>hợp</w:t>
      </w:r>
      <w:proofErr w:type="spellEnd"/>
      <w:r w:rsidRPr="00842F8C">
        <w:rPr>
          <w:rFonts w:ascii="Times New Roman" w:hAnsi="Times New Roman"/>
          <w:szCs w:val="24"/>
        </w:rPr>
        <w:t xml:space="preserve"> (so </w:t>
      </w:r>
      <w:proofErr w:type="spellStart"/>
      <w:r w:rsidRPr="00842F8C">
        <w:rPr>
          <w:rFonts w:ascii="Times New Roman" w:hAnsi="Times New Roman"/>
          <w:szCs w:val="24"/>
        </w:rPr>
        <w:t>sánh</w:t>
      </w:r>
      <w:proofErr w:type="spellEnd"/>
      <w:r w:rsidRPr="00842F8C">
        <w:rPr>
          <w:rFonts w:ascii="Times New Roman" w:hAnsi="Times New Roman"/>
          <w:szCs w:val="24"/>
        </w:rPr>
        <w:t xml:space="preserve"> </w:t>
      </w:r>
      <w:proofErr w:type="spellStart"/>
      <w:r w:rsidRPr="00842F8C">
        <w:rPr>
          <w:rFonts w:ascii="Times New Roman" w:hAnsi="Times New Roman"/>
          <w:szCs w:val="24"/>
        </w:rPr>
        <w:t>với</w:t>
      </w:r>
      <w:proofErr w:type="spellEnd"/>
      <w:r w:rsidRPr="00842F8C">
        <w:rPr>
          <w:rFonts w:ascii="Times New Roman" w:hAnsi="Times New Roman"/>
          <w:szCs w:val="24"/>
        </w:rPr>
        <w:t xml:space="preserve"> </w:t>
      </w: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w:t>
      </w:r>
      <w:proofErr w:type="spellStart"/>
      <w:r w:rsidRPr="00842F8C">
        <w:rPr>
          <w:rFonts w:ascii="Times New Roman" w:hAnsi="Times New Roman"/>
          <w:szCs w:val="24"/>
        </w:rPr>
        <w:t>truyền</w:t>
      </w:r>
      <w:proofErr w:type="spellEnd"/>
      <w:r w:rsidRPr="00842F8C">
        <w:rPr>
          <w:rFonts w:ascii="Times New Roman" w:hAnsi="Times New Roman"/>
          <w:szCs w:val="24"/>
        </w:rPr>
        <w:t xml:space="preserve"> </w:t>
      </w:r>
      <w:proofErr w:type="spellStart"/>
      <w:r w:rsidRPr="00842F8C">
        <w:rPr>
          <w:rFonts w:ascii="Times New Roman" w:hAnsi="Times New Roman"/>
          <w:szCs w:val="24"/>
        </w:rPr>
        <w:t>thống</w:t>
      </w:r>
      <w:proofErr w:type="spellEnd"/>
      <w:r w:rsidRPr="00842F8C">
        <w:rPr>
          <w:rFonts w:ascii="Times New Roman" w:hAnsi="Times New Roman"/>
          <w:szCs w:val="24"/>
        </w:rPr>
        <w:t xml:space="preserve">, </w:t>
      </w: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STEM)</w:t>
      </w:r>
    </w:p>
    <w:p w14:paraId="3D2DBB0A"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Năng</w:t>
      </w:r>
      <w:proofErr w:type="spellEnd"/>
      <w:r w:rsidRPr="00842F8C">
        <w:rPr>
          <w:rFonts w:ascii="Times New Roman" w:hAnsi="Times New Roman"/>
          <w:szCs w:val="24"/>
        </w:rPr>
        <w:t xml:space="preserve"> </w:t>
      </w:r>
      <w:proofErr w:type="spellStart"/>
      <w:r w:rsidRPr="00842F8C">
        <w:rPr>
          <w:rFonts w:ascii="Times New Roman" w:hAnsi="Times New Roman"/>
          <w:szCs w:val="24"/>
        </w:rPr>
        <w:t>lực</w:t>
      </w:r>
      <w:proofErr w:type="spellEnd"/>
      <w:r w:rsidRPr="00842F8C">
        <w:rPr>
          <w:rFonts w:ascii="Times New Roman" w:hAnsi="Times New Roman"/>
          <w:szCs w:val="24"/>
        </w:rPr>
        <w:t xml:space="preserve"> </w:t>
      </w:r>
      <w:proofErr w:type="spellStart"/>
      <w:r w:rsidRPr="00842F8C">
        <w:rPr>
          <w:rFonts w:ascii="Times New Roman" w:hAnsi="Times New Roman"/>
          <w:szCs w:val="24"/>
        </w:rPr>
        <w:t>cần</w:t>
      </w:r>
      <w:proofErr w:type="spellEnd"/>
      <w:r w:rsidRPr="00842F8C">
        <w:rPr>
          <w:rFonts w:ascii="Times New Roman" w:hAnsi="Times New Roman"/>
          <w:szCs w:val="24"/>
        </w:rPr>
        <w:t xml:space="preserve"> </w:t>
      </w:r>
      <w:proofErr w:type="spellStart"/>
      <w:r w:rsidRPr="00842F8C">
        <w:rPr>
          <w:rFonts w:ascii="Times New Roman" w:hAnsi="Times New Roman"/>
          <w:szCs w:val="24"/>
        </w:rPr>
        <w:t>thiết</w:t>
      </w:r>
      <w:proofErr w:type="spellEnd"/>
      <w:r w:rsidRPr="00842F8C">
        <w:rPr>
          <w:rFonts w:ascii="Times New Roman" w:hAnsi="Times New Roman"/>
          <w:szCs w:val="24"/>
        </w:rPr>
        <w:t xml:space="preserve"> </w:t>
      </w:r>
      <w:proofErr w:type="spellStart"/>
      <w:r w:rsidRPr="00842F8C">
        <w:rPr>
          <w:rFonts w:ascii="Times New Roman" w:hAnsi="Times New Roman"/>
          <w:szCs w:val="24"/>
        </w:rPr>
        <w:t>để</w:t>
      </w:r>
      <w:proofErr w:type="spellEnd"/>
      <w:r w:rsidRPr="00842F8C">
        <w:rPr>
          <w:rFonts w:ascii="Times New Roman" w:hAnsi="Times New Roman"/>
          <w:szCs w:val="24"/>
        </w:rPr>
        <w:t xml:space="preserve"> </w:t>
      </w:r>
      <w:proofErr w:type="spellStart"/>
      <w:r w:rsidRPr="00842F8C">
        <w:rPr>
          <w:rFonts w:ascii="Times New Roman" w:hAnsi="Times New Roman"/>
          <w:szCs w:val="24"/>
        </w:rPr>
        <w:t>trở</w:t>
      </w:r>
      <w:proofErr w:type="spellEnd"/>
      <w:r w:rsidRPr="00842F8C">
        <w:rPr>
          <w:rFonts w:ascii="Times New Roman" w:hAnsi="Times New Roman"/>
          <w:szCs w:val="24"/>
        </w:rPr>
        <w:t xml:space="preserve"> </w:t>
      </w:r>
      <w:proofErr w:type="spellStart"/>
      <w:r w:rsidRPr="00842F8C">
        <w:rPr>
          <w:rFonts w:ascii="Times New Roman" w:hAnsi="Times New Roman"/>
          <w:szCs w:val="24"/>
        </w:rPr>
        <w:t>thành</w:t>
      </w:r>
      <w:proofErr w:type="spellEnd"/>
      <w:r w:rsidRPr="00842F8C">
        <w:rPr>
          <w:rFonts w:ascii="Times New Roman" w:hAnsi="Times New Roman"/>
          <w:szCs w:val="24"/>
        </w:rPr>
        <w:t xml:space="preserve"> </w:t>
      </w:r>
      <w:proofErr w:type="spellStart"/>
      <w:r w:rsidRPr="00842F8C">
        <w:rPr>
          <w:rFonts w:ascii="Times New Roman" w:hAnsi="Times New Roman"/>
          <w:szCs w:val="24"/>
        </w:rPr>
        <w:t>nhà</w:t>
      </w:r>
      <w:proofErr w:type="spellEnd"/>
      <w:r w:rsidRPr="00842F8C">
        <w:rPr>
          <w:rFonts w:ascii="Times New Roman" w:hAnsi="Times New Roman"/>
          <w:szCs w:val="24"/>
        </w:rPr>
        <w:t xml:space="preserve"> </w:t>
      </w: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thời</w:t>
      </w:r>
      <w:proofErr w:type="spellEnd"/>
      <w:r w:rsidRPr="00842F8C">
        <w:rPr>
          <w:rFonts w:ascii="Times New Roman" w:hAnsi="Times New Roman"/>
          <w:szCs w:val="24"/>
        </w:rPr>
        <w:t xml:space="preserve"> </w:t>
      </w:r>
      <w:proofErr w:type="spellStart"/>
      <w:r w:rsidRPr="00842F8C">
        <w:rPr>
          <w:rFonts w:ascii="Times New Roman" w:hAnsi="Times New Roman"/>
          <w:szCs w:val="24"/>
        </w:rPr>
        <w:t>đại</w:t>
      </w:r>
      <w:proofErr w:type="spellEnd"/>
      <w:r w:rsidRPr="00842F8C">
        <w:rPr>
          <w:rFonts w:ascii="Times New Roman" w:hAnsi="Times New Roman"/>
          <w:szCs w:val="24"/>
        </w:rPr>
        <w:t xml:space="preserve"> </w:t>
      </w:r>
      <w:proofErr w:type="spellStart"/>
      <w:r w:rsidRPr="00842F8C">
        <w:rPr>
          <w:rFonts w:ascii="Times New Roman" w:hAnsi="Times New Roman"/>
          <w:szCs w:val="24"/>
        </w:rPr>
        <w:t>hiện</w:t>
      </w:r>
      <w:proofErr w:type="spellEnd"/>
      <w:r w:rsidRPr="00842F8C">
        <w:rPr>
          <w:rFonts w:ascii="Times New Roman" w:hAnsi="Times New Roman"/>
          <w:szCs w:val="24"/>
        </w:rPr>
        <w:t xml:space="preserve"> nay (professional preparation)</w:t>
      </w:r>
    </w:p>
    <w:p w14:paraId="1E6D4135"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Dạy</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theo</w:t>
      </w:r>
      <w:proofErr w:type="spellEnd"/>
      <w:r w:rsidRPr="00842F8C">
        <w:rPr>
          <w:rFonts w:ascii="Times New Roman" w:hAnsi="Times New Roman"/>
          <w:szCs w:val="24"/>
        </w:rPr>
        <w:t xml:space="preserve"> </w:t>
      </w:r>
      <w:proofErr w:type="spellStart"/>
      <w:r w:rsidRPr="00842F8C">
        <w:rPr>
          <w:rFonts w:ascii="Times New Roman" w:hAnsi="Times New Roman"/>
          <w:szCs w:val="24"/>
        </w:rPr>
        <w:t>định</w:t>
      </w:r>
      <w:proofErr w:type="spellEnd"/>
      <w:r w:rsidRPr="00842F8C">
        <w:rPr>
          <w:rFonts w:ascii="Times New Roman" w:hAnsi="Times New Roman"/>
          <w:szCs w:val="24"/>
        </w:rPr>
        <w:t xml:space="preserve"> </w:t>
      </w:r>
      <w:proofErr w:type="spellStart"/>
      <w:r w:rsidRPr="00842F8C">
        <w:rPr>
          <w:rFonts w:ascii="Times New Roman" w:hAnsi="Times New Roman"/>
          <w:szCs w:val="24"/>
        </w:rPr>
        <w:t>hướng</w:t>
      </w:r>
      <w:proofErr w:type="spellEnd"/>
      <w:r w:rsidRPr="00842F8C">
        <w:rPr>
          <w:rFonts w:ascii="Times New Roman" w:hAnsi="Times New Roman"/>
          <w:szCs w:val="24"/>
        </w:rPr>
        <w:t xml:space="preserve"> </w:t>
      </w:r>
      <w:proofErr w:type="spellStart"/>
      <w:r w:rsidRPr="00842F8C">
        <w:rPr>
          <w:rFonts w:ascii="Times New Roman" w:hAnsi="Times New Roman"/>
          <w:szCs w:val="24"/>
        </w:rPr>
        <w:t>phát</w:t>
      </w:r>
      <w:proofErr w:type="spellEnd"/>
      <w:r w:rsidRPr="00842F8C">
        <w:rPr>
          <w:rFonts w:ascii="Times New Roman" w:hAnsi="Times New Roman"/>
          <w:szCs w:val="24"/>
        </w:rPr>
        <w:t xml:space="preserve"> </w:t>
      </w:r>
      <w:proofErr w:type="spellStart"/>
      <w:r w:rsidRPr="00842F8C">
        <w:rPr>
          <w:rFonts w:ascii="Times New Roman" w:hAnsi="Times New Roman"/>
          <w:szCs w:val="24"/>
        </w:rPr>
        <w:t>triển</w:t>
      </w:r>
      <w:proofErr w:type="spellEnd"/>
      <w:r w:rsidRPr="00842F8C">
        <w:rPr>
          <w:rFonts w:ascii="Times New Roman" w:hAnsi="Times New Roman"/>
          <w:szCs w:val="24"/>
        </w:rPr>
        <w:t xml:space="preserve"> </w:t>
      </w:r>
      <w:proofErr w:type="spellStart"/>
      <w:r w:rsidRPr="00842F8C">
        <w:rPr>
          <w:rFonts w:ascii="Times New Roman" w:hAnsi="Times New Roman"/>
          <w:szCs w:val="24"/>
        </w:rPr>
        <w:t>năng</w:t>
      </w:r>
      <w:proofErr w:type="spellEnd"/>
      <w:r w:rsidRPr="00842F8C">
        <w:rPr>
          <w:rFonts w:ascii="Times New Roman" w:hAnsi="Times New Roman"/>
          <w:szCs w:val="24"/>
        </w:rPr>
        <w:t xml:space="preserve"> </w:t>
      </w:r>
      <w:proofErr w:type="spellStart"/>
      <w:r w:rsidRPr="00842F8C">
        <w:rPr>
          <w:rFonts w:ascii="Times New Roman" w:hAnsi="Times New Roman"/>
          <w:szCs w:val="24"/>
        </w:rPr>
        <w:t>lực</w:t>
      </w:r>
      <w:proofErr w:type="spellEnd"/>
      <w:r w:rsidRPr="00842F8C">
        <w:rPr>
          <w:rFonts w:ascii="Times New Roman" w:hAnsi="Times New Roman"/>
          <w:szCs w:val="24"/>
        </w:rPr>
        <w:t xml:space="preserve"> (competency-based teaching)</w:t>
      </w:r>
    </w:p>
    <w:p w14:paraId="606B482C" w14:textId="77777777" w:rsidR="00842F8C" w:rsidRPr="00842F8C" w:rsidRDefault="00842F8C" w:rsidP="00842F8C">
      <w:pPr>
        <w:numPr>
          <w:ilvl w:val="0"/>
          <w:numId w:val="37"/>
        </w:numPr>
        <w:spacing w:before="120"/>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dạy</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tập</w:t>
      </w:r>
      <w:proofErr w:type="spellEnd"/>
      <w:r w:rsidRPr="00842F8C">
        <w:rPr>
          <w:rFonts w:ascii="Times New Roman" w:hAnsi="Times New Roman"/>
          <w:szCs w:val="24"/>
        </w:rPr>
        <w:t xml:space="preserve"> </w:t>
      </w:r>
      <w:proofErr w:type="spellStart"/>
      <w:r w:rsidRPr="00842F8C">
        <w:rPr>
          <w:rFonts w:ascii="Times New Roman" w:hAnsi="Times New Roman"/>
          <w:szCs w:val="24"/>
        </w:rPr>
        <w:t>dựa</w:t>
      </w:r>
      <w:proofErr w:type="spellEnd"/>
      <w:r w:rsidRPr="00842F8C">
        <w:rPr>
          <w:rFonts w:ascii="Times New Roman" w:hAnsi="Times New Roman"/>
          <w:szCs w:val="24"/>
        </w:rPr>
        <w:t xml:space="preserve"> </w:t>
      </w:r>
      <w:proofErr w:type="spellStart"/>
      <w:r w:rsidRPr="00842F8C">
        <w:rPr>
          <w:rFonts w:ascii="Times New Roman" w:hAnsi="Times New Roman"/>
          <w:szCs w:val="24"/>
        </w:rPr>
        <w:t>theo</w:t>
      </w:r>
      <w:proofErr w:type="spellEnd"/>
      <w:r w:rsidRPr="00842F8C">
        <w:rPr>
          <w:rFonts w:ascii="Times New Roman" w:hAnsi="Times New Roman"/>
          <w:szCs w:val="24"/>
        </w:rPr>
        <w:t xml:space="preserve"> </w:t>
      </w:r>
      <w:proofErr w:type="spellStart"/>
      <w:r w:rsidRPr="00842F8C">
        <w:rPr>
          <w:rFonts w:ascii="Times New Roman" w:hAnsi="Times New Roman"/>
          <w:szCs w:val="24"/>
        </w:rPr>
        <w:t>dự</w:t>
      </w:r>
      <w:proofErr w:type="spellEnd"/>
      <w:r w:rsidRPr="00842F8C">
        <w:rPr>
          <w:rFonts w:ascii="Times New Roman" w:hAnsi="Times New Roman"/>
          <w:szCs w:val="24"/>
        </w:rPr>
        <w:t xml:space="preserve"> </w:t>
      </w:r>
      <w:proofErr w:type="spellStart"/>
      <w:r w:rsidRPr="00842F8C">
        <w:rPr>
          <w:rFonts w:ascii="Times New Roman" w:hAnsi="Times New Roman"/>
          <w:szCs w:val="24"/>
        </w:rPr>
        <w:t>án</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tập</w:t>
      </w:r>
      <w:proofErr w:type="spellEnd"/>
      <w:r w:rsidRPr="00842F8C">
        <w:rPr>
          <w:rFonts w:ascii="Times New Roman" w:hAnsi="Times New Roman"/>
          <w:szCs w:val="24"/>
        </w:rPr>
        <w:t xml:space="preserve"> </w:t>
      </w:r>
      <w:proofErr w:type="spellStart"/>
      <w:r w:rsidRPr="00842F8C">
        <w:rPr>
          <w:rFonts w:ascii="Times New Roman" w:hAnsi="Times New Roman"/>
          <w:szCs w:val="24"/>
        </w:rPr>
        <w:t>dựa</w:t>
      </w:r>
      <w:proofErr w:type="spellEnd"/>
      <w:r w:rsidRPr="00842F8C">
        <w:rPr>
          <w:rFonts w:ascii="Times New Roman" w:hAnsi="Times New Roman"/>
          <w:szCs w:val="24"/>
        </w:rPr>
        <w:t xml:space="preserve"> </w:t>
      </w:r>
      <w:proofErr w:type="spellStart"/>
      <w:r w:rsidRPr="00842F8C">
        <w:rPr>
          <w:rFonts w:ascii="Times New Roman" w:hAnsi="Times New Roman"/>
          <w:szCs w:val="24"/>
        </w:rPr>
        <w:t>theo</w:t>
      </w:r>
      <w:proofErr w:type="spellEnd"/>
      <w:r w:rsidRPr="00842F8C">
        <w:rPr>
          <w:rFonts w:ascii="Times New Roman" w:hAnsi="Times New Roman"/>
          <w:szCs w:val="24"/>
        </w:rPr>
        <w:t xml:space="preserve"> </w:t>
      </w:r>
      <w:proofErr w:type="spellStart"/>
      <w:r w:rsidRPr="00842F8C">
        <w:rPr>
          <w:rFonts w:ascii="Times New Roman" w:hAnsi="Times New Roman"/>
          <w:szCs w:val="24"/>
        </w:rPr>
        <w:t>vấn</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tập</w:t>
      </w:r>
      <w:proofErr w:type="spellEnd"/>
      <w:r w:rsidRPr="00842F8C">
        <w:rPr>
          <w:rFonts w:ascii="Times New Roman" w:hAnsi="Times New Roman"/>
          <w:szCs w:val="24"/>
        </w:rPr>
        <w:t xml:space="preserve"> </w:t>
      </w:r>
      <w:proofErr w:type="spellStart"/>
      <w:r w:rsidRPr="00842F8C">
        <w:rPr>
          <w:rFonts w:ascii="Times New Roman" w:hAnsi="Times New Roman"/>
          <w:szCs w:val="24"/>
        </w:rPr>
        <w:t>chủ</w:t>
      </w:r>
      <w:proofErr w:type="spellEnd"/>
      <w:r w:rsidRPr="00842F8C">
        <w:rPr>
          <w:rFonts w:ascii="Times New Roman" w:hAnsi="Times New Roman"/>
          <w:szCs w:val="24"/>
        </w:rPr>
        <w:t xml:space="preserve"> </w:t>
      </w:r>
      <w:proofErr w:type="spellStart"/>
      <w:r w:rsidRPr="00842F8C">
        <w:rPr>
          <w:rFonts w:ascii="Times New Roman" w:hAnsi="Times New Roman"/>
          <w:szCs w:val="24"/>
        </w:rPr>
        <w:t>động</w:t>
      </w:r>
      <w:proofErr w:type="spellEnd"/>
    </w:p>
    <w:p w14:paraId="0EBCA97D"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Tổ</w:t>
      </w:r>
      <w:proofErr w:type="spellEnd"/>
      <w:r w:rsidRPr="00842F8C">
        <w:rPr>
          <w:rFonts w:ascii="Times New Roman" w:hAnsi="Times New Roman"/>
          <w:szCs w:val="24"/>
        </w:rPr>
        <w:t xml:space="preserve"> </w:t>
      </w:r>
      <w:proofErr w:type="spellStart"/>
      <w:r w:rsidRPr="00842F8C">
        <w:rPr>
          <w:rFonts w:ascii="Times New Roman" w:hAnsi="Times New Roman"/>
          <w:szCs w:val="24"/>
        </w:rPr>
        <w:t>chức</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quản</w:t>
      </w:r>
      <w:proofErr w:type="spellEnd"/>
      <w:r w:rsidRPr="00842F8C">
        <w:rPr>
          <w:rFonts w:ascii="Times New Roman" w:hAnsi="Times New Roman"/>
          <w:szCs w:val="24"/>
        </w:rPr>
        <w:t xml:space="preserve"> </w:t>
      </w:r>
      <w:proofErr w:type="spellStart"/>
      <w:r w:rsidRPr="00842F8C">
        <w:rPr>
          <w:rFonts w:ascii="Times New Roman" w:hAnsi="Times New Roman"/>
          <w:szCs w:val="24"/>
        </w:rPr>
        <w:t>lý</w:t>
      </w:r>
      <w:proofErr w:type="spellEnd"/>
      <w:r w:rsidRPr="00842F8C">
        <w:rPr>
          <w:rFonts w:ascii="Times New Roman" w:hAnsi="Times New Roman"/>
          <w:szCs w:val="24"/>
        </w:rPr>
        <w:t xml:space="preserve"> </w:t>
      </w:r>
      <w:proofErr w:type="spellStart"/>
      <w:r w:rsidRPr="00842F8C">
        <w:rPr>
          <w:rFonts w:ascii="Times New Roman" w:hAnsi="Times New Roman"/>
          <w:szCs w:val="24"/>
        </w:rPr>
        <w:t>lớp</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hiệu</w:t>
      </w:r>
      <w:proofErr w:type="spellEnd"/>
      <w:r w:rsidRPr="00842F8C">
        <w:rPr>
          <w:rFonts w:ascii="Times New Roman" w:hAnsi="Times New Roman"/>
          <w:szCs w:val="24"/>
        </w:rPr>
        <w:t xml:space="preserve"> </w:t>
      </w:r>
      <w:proofErr w:type="spellStart"/>
      <w:r w:rsidRPr="00842F8C">
        <w:rPr>
          <w:rFonts w:ascii="Times New Roman" w:hAnsi="Times New Roman"/>
          <w:szCs w:val="24"/>
        </w:rPr>
        <w:t>quả</w:t>
      </w:r>
      <w:proofErr w:type="spellEnd"/>
    </w:p>
    <w:p w14:paraId="76BECA4B"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Vấn</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Việt Nam </w:t>
      </w:r>
      <w:proofErr w:type="spellStart"/>
      <w:r w:rsidRPr="00842F8C">
        <w:rPr>
          <w:rFonts w:ascii="Times New Roman" w:hAnsi="Times New Roman"/>
          <w:szCs w:val="24"/>
        </w:rPr>
        <w:t>đang</w:t>
      </w:r>
      <w:proofErr w:type="spellEnd"/>
      <w:r w:rsidRPr="00842F8C">
        <w:rPr>
          <w:rFonts w:ascii="Times New Roman" w:hAnsi="Times New Roman"/>
          <w:szCs w:val="24"/>
        </w:rPr>
        <w:t xml:space="preserve"> </w:t>
      </w:r>
      <w:proofErr w:type="spellStart"/>
      <w:r w:rsidRPr="00842F8C">
        <w:rPr>
          <w:rFonts w:ascii="Times New Roman" w:hAnsi="Times New Roman"/>
          <w:szCs w:val="24"/>
        </w:rPr>
        <w:t>quan</w:t>
      </w:r>
      <w:proofErr w:type="spellEnd"/>
      <w:r w:rsidRPr="00842F8C">
        <w:rPr>
          <w:rFonts w:ascii="Times New Roman" w:hAnsi="Times New Roman"/>
          <w:szCs w:val="24"/>
        </w:rPr>
        <w:t xml:space="preserve"> </w:t>
      </w:r>
      <w:proofErr w:type="spellStart"/>
      <w:r w:rsidRPr="00842F8C">
        <w:rPr>
          <w:rFonts w:ascii="Times New Roman" w:hAnsi="Times New Roman"/>
          <w:szCs w:val="24"/>
        </w:rPr>
        <w:t>tâm</w:t>
      </w:r>
      <w:proofErr w:type="spellEnd"/>
      <w:r w:rsidRPr="00842F8C">
        <w:rPr>
          <w:rFonts w:ascii="Times New Roman" w:hAnsi="Times New Roman"/>
          <w:szCs w:val="24"/>
        </w:rPr>
        <w:t xml:space="preserve"> (</w:t>
      </w: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hội</w:t>
      </w:r>
      <w:proofErr w:type="spellEnd"/>
      <w:r w:rsidRPr="00842F8C">
        <w:rPr>
          <w:rFonts w:ascii="Times New Roman" w:hAnsi="Times New Roman"/>
          <w:szCs w:val="24"/>
        </w:rPr>
        <w:t xml:space="preserve">, </w:t>
      </w:r>
      <w:proofErr w:type="spellStart"/>
      <w:r w:rsidRPr="00842F8C">
        <w:rPr>
          <w:rFonts w:ascii="Times New Roman" w:hAnsi="Times New Roman"/>
          <w:szCs w:val="24"/>
        </w:rPr>
        <w:t>thử</w:t>
      </w:r>
      <w:proofErr w:type="spellEnd"/>
      <w:r w:rsidRPr="00842F8C">
        <w:rPr>
          <w:rFonts w:ascii="Times New Roman" w:hAnsi="Times New Roman"/>
          <w:szCs w:val="24"/>
        </w:rPr>
        <w:t xml:space="preserve"> </w:t>
      </w:r>
      <w:proofErr w:type="spellStart"/>
      <w:r w:rsidRPr="00842F8C">
        <w:rPr>
          <w:rFonts w:ascii="Times New Roman" w:hAnsi="Times New Roman"/>
          <w:szCs w:val="24"/>
        </w:rPr>
        <w:t>thách</w:t>
      </w:r>
      <w:proofErr w:type="spellEnd"/>
      <w:r w:rsidRPr="00842F8C">
        <w:rPr>
          <w:rFonts w:ascii="Times New Roman" w:hAnsi="Times New Roman"/>
          <w:szCs w:val="24"/>
        </w:rPr>
        <w:t xml:space="preserve">, </w:t>
      </w:r>
      <w:proofErr w:type="spellStart"/>
      <w:r w:rsidRPr="00842F8C">
        <w:rPr>
          <w:rFonts w:ascii="Times New Roman" w:hAnsi="Times New Roman"/>
          <w:szCs w:val="24"/>
        </w:rPr>
        <w:t>giải</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
    <w:p w14:paraId="10638DB2" w14:textId="77777777" w:rsidR="00842F8C" w:rsidRPr="00842F8C" w:rsidRDefault="00842F8C" w:rsidP="00842F8C">
      <w:pPr>
        <w:pStyle w:val="Heading4"/>
        <w:pBdr>
          <w:top w:val="nil"/>
          <w:left w:val="nil"/>
          <w:bottom w:val="nil"/>
          <w:right w:val="nil"/>
          <w:between w:val="nil"/>
        </w:pBdr>
        <w:spacing w:before="120"/>
        <w:jc w:val="both"/>
        <w:rPr>
          <w:rFonts w:ascii="Times New Roman" w:hAnsi="Times New Roman"/>
          <w:color w:val="000000"/>
          <w:szCs w:val="24"/>
        </w:rPr>
      </w:pPr>
      <w:bookmarkStart w:id="4" w:name="_k0bwouvly4nq" w:colFirst="0" w:colLast="0"/>
      <w:bookmarkEnd w:id="4"/>
      <w:r w:rsidRPr="00842F8C">
        <w:rPr>
          <w:rFonts w:ascii="Times New Roman" w:hAnsi="Times New Roman"/>
          <w:color w:val="000000"/>
          <w:szCs w:val="24"/>
        </w:rPr>
        <w:t xml:space="preserve">1.3. </w:t>
      </w:r>
      <w:proofErr w:type="spellStart"/>
      <w:r w:rsidRPr="00842F8C">
        <w:rPr>
          <w:rFonts w:ascii="Times New Roman" w:hAnsi="Times New Roman"/>
          <w:color w:val="000000"/>
          <w:szCs w:val="24"/>
        </w:rPr>
        <w:t>Kiến</w:t>
      </w:r>
      <w:proofErr w:type="spellEnd"/>
      <w:r w:rsidRPr="00842F8C">
        <w:rPr>
          <w:rFonts w:ascii="Times New Roman" w:hAnsi="Times New Roman"/>
          <w:color w:val="000000"/>
          <w:szCs w:val="24"/>
        </w:rPr>
        <w:t xml:space="preserve"> </w:t>
      </w:r>
      <w:proofErr w:type="spellStart"/>
      <w:r w:rsidRPr="00842F8C">
        <w:rPr>
          <w:rFonts w:ascii="Times New Roman" w:hAnsi="Times New Roman"/>
          <w:color w:val="000000"/>
          <w:szCs w:val="24"/>
        </w:rPr>
        <w:t>thức</w:t>
      </w:r>
      <w:proofErr w:type="spellEnd"/>
      <w:r w:rsidRPr="00842F8C">
        <w:rPr>
          <w:rFonts w:ascii="Times New Roman" w:hAnsi="Times New Roman"/>
          <w:color w:val="000000"/>
          <w:szCs w:val="24"/>
        </w:rPr>
        <w:t xml:space="preserve"> </w:t>
      </w:r>
      <w:proofErr w:type="spellStart"/>
      <w:r w:rsidRPr="00842F8C">
        <w:rPr>
          <w:rFonts w:ascii="Times New Roman" w:hAnsi="Times New Roman"/>
          <w:color w:val="000000"/>
          <w:szCs w:val="24"/>
        </w:rPr>
        <w:t>giảng</w:t>
      </w:r>
      <w:proofErr w:type="spellEnd"/>
      <w:r w:rsidRPr="00842F8C">
        <w:rPr>
          <w:rFonts w:ascii="Times New Roman" w:hAnsi="Times New Roman"/>
          <w:color w:val="000000"/>
          <w:szCs w:val="24"/>
        </w:rPr>
        <w:t xml:space="preserve"> </w:t>
      </w:r>
      <w:proofErr w:type="spellStart"/>
      <w:r w:rsidRPr="00842F8C">
        <w:rPr>
          <w:rFonts w:ascii="Times New Roman" w:hAnsi="Times New Roman"/>
          <w:color w:val="000000"/>
          <w:szCs w:val="24"/>
        </w:rPr>
        <w:t>dạy</w:t>
      </w:r>
      <w:proofErr w:type="spellEnd"/>
      <w:r w:rsidRPr="00842F8C">
        <w:rPr>
          <w:rFonts w:ascii="Times New Roman" w:hAnsi="Times New Roman"/>
          <w:color w:val="000000"/>
          <w:szCs w:val="24"/>
        </w:rPr>
        <w:t xml:space="preserve"> khoa </w:t>
      </w:r>
      <w:proofErr w:type="spellStart"/>
      <w:r w:rsidRPr="00842F8C">
        <w:rPr>
          <w:rFonts w:ascii="Times New Roman" w:hAnsi="Times New Roman"/>
          <w:color w:val="000000"/>
          <w:szCs w:val="24"/>
        </w:rPr>
        <w:t>học</w:t>
      </w:r>
      <w:proofErr w:type="spellEnd"/>
      <w:r w:rsidRPr="00842F8C">
        <w:rPr>
          <w:rFonts w:ascii="Times New Roman" w:hAnsi="Times New Roman"/>
          <w:color w:val="000000"/>
          <w:szCs w:val="24"/>
        </w:rPr>
        <w:t xml:space="preserve"> (pedagogy content knowledge)</w:t>
      </w:r>
    </w:p>
    <w:p w14:paraId="563F8F40"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Mục</w:t>
      </w:r>
      <w:proofErr w:type="spellEnd"/>
      <w:r w:rsidRPr="00842F8C">
        <w:rPr>
          <w:rFonts w:ascii="Times New Roman" w:hAnsi="Times New Roman"/>
          <w:szCs w:val="24"/>
        </w:rPr>
        <w:t xml:space="preserve"> </w:t>
      </w:r>
      <w:proofErr w:type="spellStart"/>
      <w:r w:rsidRPr="00842F8C">
        <w:rPr>
          <w:rFonts w:ascii="Times New Roman" w:hAnsi="Times New Roman"/>
          <w:szCs w:val="24"/>
        </w:rPr>
        <w:t>tiêu</w:t>
      </w:r>
      <w:proofErr w:type="spellEnd"/>
      <w:r w:rsidRPr="00842F8C">
        <w:rPr>
          <w:rFonts w:ascii="Times New Roman" w:hAnsi="Times New Roman"/>
          <w:szCs w:val="24"/>
        </w:rPr>
        <w:t xml:space="preserve"> </w:t>
      </w: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p>
    <w:p w14:paraId="5F675CD2"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r w:rsidRPr="00842F8C">
        <w:rPr>
          <w:rFonts w:ascii="Times New Roman" w:hAnsi="Times New Roman"/>
          <w:szCs w:val="24"/>
        </w:rPr>
        <w:t xml:space="preserve">Phương </w:t>
      </w:r>
      <w:proofErr w:type="spellStart"/>
      <w:r w:rsidRPr="00842F8C">
        <w:rPr>
          <w:rFonts w:ascii="Times New Roman" w:hAnsi="Times New Roman"/>
          <w:szCs w:val="24"/>
        </w:rPr>
        <w:t>pháp</w:t>
      </w:r>
      <w:proofErr w:type="spellEnd"/>
      <w:r w:rsidRPr="00842F8C">
        <w:rPr>
          <w:rFonts w:ascii="Times New Roman" w:hAnsi="Times New Roman"/>
          <w:szCs w:val="24"/>
        </w:rPr>
        <w:t>/</w:t>
      </w:r>
      <w:proofErr w:type="spellStart"/>
      <w:r w:rsidRPr="00842F8C">
        <w:rPr>
          <w:rFonts w:ascii="Times New Roman" w:hAnsi="Times New Roman"/>
          <w:szCs w:val="24"/>
        </w:rPr>
        <w:t>chiến</w:t>
      </w:r>
      <w:proofErr w:type="spellEnd"/>
      <w:r w:rsidRPr="00842F8C">
        <w:rPr>
          <w:rFonts w:ascii="Times New Roman" w:hAnsi="Times New Roman"/>
          <w:szCs w:val="24"/>
        </w:rPr>
        <w:t xml:space="preserve"> </w:t>
      </w:r>
      <w:proofErr w:type="spellStart"/>
      <w:r w:rsidRPr="00842F8C">
        <w:rPr>
          <w:rFonts w:ascii="Times New Roman" w:hAnsi="Times New Roman"/>
          <w:szCs w:val="24"/>
        </w:rPr>
        <w:t>lược</w:t>
      </w:r>
      <w:proofErr w:type="spellEnd"/>
      <w:r w:rsidRPr="00842F8C">
        <w:rPr>
          <w:rFonts w:ascii="Times New Roman" w:hAnsi="Times New Roman"/>
          <w:szCs w:val="24"/>
        </w:rPr>
        <w:t xml:space="preserve"> </w:t>
      </w:r>
      <w:proofErr w:type="spellStart"/>
      <w:r w:rsidRPr="00842F8C">
        <w:rPr>
          <w:rFonts w:ascii="Times New Roman" w:hAnsi="Times New Roman"/>
          <w:szCs w:val="24"/>
        </w:rPr>
        <w:t>dạy</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p>
    <w:p w14:paraId="1B60C493"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Thực</w:t>
      </w:r>
      <w:proofErr w:type="spellEnd"/>
      <w:r w:rsidRPr="00842F8C">
        <w:rPr>
          <w:rFonts w:ascii="Times New Roman" w:hAnsi="Times New Roman"/>
          <w:szCs w:val="24"/>
        </w:rPr>
        <w:t xml:space="preserve"> </w:t>
      </w:r>
      <w:proofErr w:type="spellStart"/>
      <w:r w:rsidRPr="00842F8C">
        <w:rPr>
          <w:rFonts w:ascii="Times New Roman" w:hAnsi="Times New Roman"/>
          <w:szCs w:val="24"/>
        </w:rPr>
        <w:t>hành</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(lab practices)</w:t>
      </w:r>
    </w:p>
    <w:p w14:paraId="6A61FE89" w14:textId="77777777" w:rsidR="00842F8C" w:rsidRPr="00842F8C" w:rsidRDefault="00842F8C" w:rsidP="00842F8C">
      <w:pPr>
        <w:spacing w:before="120"/>
        <w:jc w:val="both"/>
        <w:rPr>
          <w:rFonts w:ascii="Times New Roman" w:hAnsi="Times New Roman"/>
          <w:b/>
          <w:szCs w:val="24"/>
        </w:rPr>
      </w:pPr>
      <w:r w:rsidRPr="00842F8C">
        <w:rPr>
          <w:rFonts w:ascii="Times New Roman" w:hAnsi="Times New Roman"/>
          <w:b/>
          <w:szCs w:val="24"/>
        </w:rPr>
        <w:t xml:space="preserve">1.4. </w:t>
      </w:r>
      <w:proofErr w:type="spellStart"/>
      <w:r w:rsidRPr="00842F8C">
        <w:rPr>
          <w:rFonts w:ascii="Times New Roman" w:hAnsi="Times New Roman"/>
          <w:b/>
          <w:szCs w:val="24"/>
        </w:rPr>
        <w:t>Ứng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dụng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công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nghệ</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vào</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giảng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dạy</w:t>
      </w:r>
      <w:proofErr w:type="spellEnd"/>
      <w:r w:rsidRPr="00842F8C">
        <w:rPr>
          <w:rFonts w:ascii="Times New Roman" w:hAnsi="Times New Roman"/>
          <w:b/>
          <w:szCs w:val="24"/>
        </w:rPr>
        <w:t xml:space="preserve"> khoa </w:t>
      </w:r>
      <w:proofErr w:type="spellStart"/>
      <w:r w:rsidRPr="00842F8C">
        <w:rPr>
          <w:rFonts w:ascii="Times New Roman" w:hAnsi="Times New Roman"/>
          <w:b/>
          <w:szCs w:val="24"/>
        </w:rPr>
        <w:t>học</w:t>
      </w:r>
      <w:proofErr w:type="spellEnd"/>
    </w:p>
    <w:p w14:paraId="4C6EC461"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Năng</w:t>
      </w:r>
      <w:proofErr w:type="spellEnd"/>
      <w:r w:rsidRPr="00842F8C">
        <w:rPr>
          <w:rFonts w:ascii="Times New Roman" w:hAnsi="Times New Roman"/>
          <w:szCs w:val="24"/>
        </w:rPr>
        <w:t xml:space="preserve"> </w:t>
      </w:r>
      <w:proofErr w:type="spellStart"/>
      <w:r w:rsidRPr="00842F8C">
        <w:rPr>
          <w:rFonts w:ascii="Times New Roman" w:hAnsi="Times New Roman"/>
          <w:szCs w:val="24"/>
        </w:rPr>
        <w:t>lực</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giáo</w:t>
      </w:r>
      <w:proofErr w:type="spellEnd"/>
      <w:r w:rsidRPr="00842F8C">
        <w:rPr>
          <w:rFonts w:ascii="Times New Roman" w:hAnsi="Times New Roman"/>
          <w:szCs w:val="24"/>
        </w:rPr>
        <w:t xml:space="preserve"> </w:t>
      </w:r>
      <w:proofErr w:type="spellStart"/>
      <w:r w:rsidRPr="00842F8C">
        <w:rPr>
          <w:rFonts w:ascii="Times New Roman" w:hAnsi="Times New Roman"/>
          <w:szCs w:val="24"/>
        </w:rPr>
        <w:t>dục</w:t>
      </w:r>
      <w:proofErr w:type="spellEnd"/>
      <w:r w:rsidRPr="00842F8C">
        <w:rPr>
          <w:rFonts w:ascii="Times New Roman" w:hAnsi="Times New Roman"/>
          <w:szCs w:val="24"/>
        </w:rPr>
        <w:t xml:space="preserve"> </w:t>
      </w:r>
    </w:p>
    <w:p w14:paraId="5070ABAF"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tích</w:t>
      </w:r>
      <w:proofErr w:type="spellEnd"/>
      <w:r w:rsidRPr="00842F8C">
        <w:rPr>
          <w:rFonts w:ascii="Times New Roman" w:hAnsi="Times New Roman"/>
          <w:szCs w:val="24"/>
        </w:rPr>
        <w:t xml:space="preserve"> </w:t>
      </w:r>
      <w:proofErr w:type="spellStart"/>
      <w:r w:rsidRPr="00842F8C">
        <w:rPr>
          <w:rFonts w:ascii="Times New Roman" w:hAnsi="Times New Roman"/>
          <w:szCs w:val="24"/>
        </w:rPr>
        <w:t>hợp</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giảng</w:t>
      </w:r>
      <w:proofErr w:type="spellEnd"/>
      <w:r w:rsidRPr="00842F8C">
        <w:rPr>
          <w:rFonts w:ascii="Times New Roman" w:hAnsi="Times New Roman"/>
          <w:szCs w:val="24"/>
        </w:rPr>
        <w:t xml:space="preserve"> </w:t>
      </w:r>
      <w:proofErr w:type="spellStart"/>
      <w:r w:rsidRPr="00842F8C">
        <w:rPr>
          <w:rFonts w:ascii="Times New Roman" w:hAnsi="Times New Roman"/>
          <w:szCs w:val="24"/>
        </w:rPr>
        <w:t>dạy</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p>
    <w:p w14:paraId="0D772860" w14:textId="77777777"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Đạo</w:t>
      </w:r>
      <w:proofErr w:type="spellEnd"/>
      <w:r w:rsidRPr="00842F8C">
        <w:rPr>
          <w:rFonts w:ascii="Times New Roman" w:hAnsi="Times New Roman"/>
          <w:szCs w:val="24"/>
        </w:rPr>
        <w:t xml:space="preserve"> </w:t>
      </w:r>
      <w:proofErr w:type="spellStart"/>
      <w:r w:rsidRPr="00842F8C">
        <w:rPr>
          <w:rFonts w:ascii="Times New Roman" w:hAnsi="Times New Roman"/>
          <w:szCs w:val="24"/>
        </w:rPr>
        <w:t>đức</w:t>
      </w:r>
      <w:proofErr w:type="spellEnd"/>
      <w:r w:rsidRPr="00842F8C">
        <w:rPr>
          <w:rFonts w:ascii="Times New Roman" w:hAnsi="Times New Roman"/>
          <w:szCs w:val="24"/>
        </w:rPr>
        <w:t xml:space="preserve"> </w:t>
      </w:r>
      <w:proofErr w:type="spellStart"/>
      <w:r w:rsidRPr="00842F8C">
        <w:rPr>
          <w:rFonts w:ascii="Times New Roman" w:hAnsi="Times New Roman"/>
          <w:szCs w:val="24"/>
        </w:rPr>
        <w:t>khi</w:t>
      </w:r>
      <w:proofErr w:type="spellEnd"/>
      <w:r w:rsidRPr="00842F8C">
        <w:rPr>
          <w:rFonts w:ascii="Times New Roman" w:hAnsi="Times New Roman"/>
          <w:szCs w:val="24"/>
        </w:rPr>
        <w:t xml:space="preserve"> </w:t>
      </w:r>
      <w:proofErr w:type="spellStart"/>
      <w:r w:rsidRPr="00842F8C">
        <w:rPr>
          <w:rFonts w:ascii="Times New Roman" w:hAnsi="Times New Roman"/>
          <w:szCs w:val="24"/>
        </w:rPr>
        <w:t>sử</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lớp</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p>
    <w:p w14:paraId="2F54AF83" w14:textId="3384C558" w:rsidR="00842F8C" w:rsidRPr="00842F8C" w:rsidRDefault="00842F8C" w:rsidP="00842F8C">
      <w:pPr>
        <w:numPr>
          <w:ilvl w:val="0"/>
          <w:numId w:val="37"/>
        </w:numPr>
        <w:pBdr>
          <w:top w:val="nil"/>
          <w:left w:val="nil"/>
          <w:bottom w:val="nil"/>
          <w:right w:val="nil"/>
          <w:between w:val="nil"/>
        </w:pBdr>
        <w:spacing w:before="120"/>
        <w:jc w:val="both"/>
        <w:rPr>
          <w:rFonts w:ascii="Times New Roman" w:hAnsi="Times New Roman"/>
          <w:szCs w:val="24"/>
        </w:rPr>
      </w:pPr>
      <w:proofErr w:type="spellStart"/>
      <w:r w:rsidRPr="00842F8C">
        <w:rPr>
          <w:rFonts w:ascii="Times New Roman" w:hAnsi="Times New Roman"/>
          <w:szCs w:val="24"/>
        </w:rPr>
        <w:t>Thử</w:t>
      </w:r>
      <w:proofErr w:type="spellEnd"/>
      <w:r w:rsidRPr="00842F8C">
        <w:rPr>
          <w:rFonts w:ascii="Times New Roman" w:hAnsi="Times New Roman"/>
          <w:szCs w:val="24"/>
        </w:rPr>
        <w:t xml:space="preserve"> </w:t>
      </w:r>
      <w:proofErr w:type="spellStart"/>
      <w:r w:rsidRPr="00842F8C">
        <w:rPr>
          <w:rFonts w:ascii="Times New Roman" w:hAnsi="Times New Roman"/>
          <w:szCs w:val="24"/>
        </w:rPr>
        <w:t>thách</w:t>
      </w:r>
      <w:proofErr w:type="spellEnd"/>
      <w:r w:rsidRPr="00842F8C">
        <w:rPr>
          <w:rFonts w:ascii="Times New Roman" w:hAnsi="Times New Roman"/>
          <w:szCs w:val="24"/>
        </w:rPr>
        <w:t xml:space="preserve"> </w:t>
      </w:r>
      <w:proofErr w:type="spellStart"/>
      <w:r w:rsidRPr="00842F8C">
        <w:rPr>
          <w:rFonts w:ascii="Times New Roman" w:hAnsi="Times New Roman"/>
          <w:szCs w:val="24"/>
        </w:rPr>
        <w:t>khi</w:t>
      </w:r>
      <w:proofErr w:type="spellEnd"/>
      <w:r w:rsidRPr="00842F8C">
        <w:rPr>
          <w:rFonts w:ascii="Times New Roman" w:hAnsi="Times New Roman"/>
          <w:szCs w:val="24"/>
        </w:rPr>
        <w:t xml:space="preserve"> </w:t>
      </w:r>
      <w:proofErr w:type="spellStart"/>
      <w:r w:rsidRPr="00842F8C">
        <w:rPr>
          <w:rFonts w:ascii="Times New Roman" w:hAnsi="Times New Roman"/>
          <w:szCs w:val="24"/>
        </w:rPr>
        <w:t>sử</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lớp</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p>
    <w:p w14:paraId="5EDDF6C0" w14:textId="77777777" w:rsidR="00842F8C" w:rsidRPr="00842F8C" w:rsidRDefault="00842F8C" w:rsidP="00842F8C">
      <w:pPr>
        <w:numPr>
          <w:ilvl w:val="0"/>
          <w:numId w:val="33"/>
        </w:numPr>
        <w:spacing w:before="120"/>
        <w:ind w:left="283"/>
        <w:jc w:val="both"/>
        <w:rPr>
          <w:rFonts w:ascii="Times New Roman" w:hAnsi="Times New Roman"/>
          <w:b/>
          <w:szCs w:val="24"/>
        </w:rPr>
      </w:pPr>
      <w:proofErr w:type="spellStart"/>
      <w:r w:rsidRPr="00842F8C">
        <w:rPr>
          <w:rFonts w:ascii="Times New Roman" w:hAnsi="Times New Roman"/>
          <w:b/>
          <w:szCs w:val="24"/>
        </w:rPr>
        <w:t>Hướng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ngành</w:t>
      </w:r>
      <w:proofErr w:type="spellEnd"/>
      <w:r w:rsidRPr="00842F8C">
        <w:rPr>
          <w:rFonts w:ascii="Times New Roman" w:hAnsi="Times New Roman"/>
          <w:b/>
          <w:szCs w:val="24"/>
        </w:rPr>
        <w:t xml:space="preserve"> Công </w:t>
      </w:r>
      <w:proofErr w:type="spellStart"/>
      <w:r w:rsidRPr="00842F8C">
        <w:rPr>
          <w:rFonts w:ascii="Times New Roman" w:hAnsi="Times New Roman"/>
          <w:b/>
          <w:szCs w:val="24"/>
        </w:rPr>
        <w:t>nghệ</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lấy</w:t>
      </w:r>
      <w:proofErr w:type="spellEnd"/>
      <w:r w:rsidRPr="00842F8C">
        <w:rPr>
          <w:rFonts w:ascii="Times New Roman" w:hAnsi="Times New Roman"/>
          <w:b/>
          <w:szCs w:val="24"/>
        </w:rPr>
        <w:t xml:space="preserve"> con </w:t>
      </w:r>
      <w:proofErr w:type="spellStart"/>
      <w:r w:rsidRPr="00842F8C">
        <w:rPr>
          <w:rFonts w:ascii="Times New Roman" w:hAnsi="Times New Roman"/>
          <w:b/>
          <w:szCs w:val="24"/>
        </w:rPr>
        <w:t>người</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làm</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trung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tâm</w:t>
      </w:r>
      <w:proofErr w:type="spellEnd"/>
      <w:r w:rsidRPr="00842F8C">
        <w:rPr>
          <w:rFonts w:ascii="Times New Roman" w:hAnsi="Times New Roman"/>
          <w:b/>
          <w:szCs w:val="24"/>
        </w:rPr>
        <w:t xml:space="preserve"> - Yến</w:t>
      </w:r>
    </w:p>
    <w:p w14:paraId="04500C81" w14:textId="77777777" w:rsidR="00842F8C" w:rsidRPr="00842F8C" w:rsidRDefault="00842F8C" w:rsidP="00842F8C">
      <w:pPr>
        <w:pStyle w:val="Heading4"/>
        <w:keepNext w:val="0"/>
        <w:spacing w:before="120"/>
        <w:ind w:left="354" w:hanging="425"/>
        <w:jc w:val="both"/>
        <w:rPr>
          <w:rFonts w:ascii="Times New Roman" w:hAnsi="Times New Roman"/>
          <w:szCs w:val="24"/>
        </w:rPr>
      </w:pPr>
      <w:bookmarkStart w:id="5" w:name="_v77jxcwgcs5h" w:colFirst="0" w:colLast="0"/>
      <w:bookmarkEnd w:id="5"/>
      <w:r w:rsidRPr="00842F8C">
        <w:rPr>
          <w:rFonts w:ascii="Times New Roman" w:hAnsi="Times New Roman"/>
          <w:szCs w:val="24"/>
        </w:rPr>
        <w:t xml:space="preserve">2.1.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bản</w:t>
      </w:r>
      <w:proofErr w:type="spellEnd"/>
      <w:r w:rsidRPr="00842F8C">
        <w:rPr>
          <w:rFonts w:ascii="Times New Roman" w:hAnsi="Times New Roman"/>
          <w:szCs w:val="24"/>
        </w:rPr>
        <w:t xml:space="preserve"> </w:t>
      </w:r>
      <w:proofErr w:type="spellStart"/>
      <w:r w:rsidRPr="00842F8C">
        <w:rPr>
          <w:rFonts w:ascii="Times New Roman" w:hAnsi="Times New Roman"/>
          <w:szCs w:val="24"/>
        </w:rPr>
        <w:t>về</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lấy</w:t>
      </w:r>
      <w:proofErr w:type="spellEnd"/>
      <w:r w:rsidRPr="00842F8C">
        <w:rPr>
          <w:rFonts w:ascii="Times New Roman" w:hAnsi="Times New Roman"/>
          <w:szCs w:val="24"/>
        </w:rPr>
        <w:t xml:space="preserve"> con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làm</w:t>
      </w:r>
      <w:proofErr w:type="spellEnd"/>
      <w:r w:rsidRPr="00842F8C">
        <w:rPr>
          <w:rFonts w:ascii="Times New Roman" w:hAnsi="Times New Roman"/>
          <w:szCs w:val="24"/>
        </w:rPr>
        <w:t xml:space="preserve"> </w:t>
      </w:r>
      <w:proofErr w:type="spellStart"/>
      <w:r w:rsidRPr="00842F8C">
        <w:rPr>
          <w:rFonts w:ascii="Times New Roman" w:hAnsi="Times New Roman"/>
          <w:szCs w:val="24"/>
        </w:rPr>
        <w:t>trung</w:t>
      </w:r>
      <w:proofErr w:type="spellEnd"/>
      <w:r w:rsidRPr="00842F8C">
        <w:rPr>
          <w:rFonts w:ascii="Times New Roman" w:hAnsi="Times New Roman"/>
          <w:szCs w:val="24"/>
        </w:rPr>
        <w:t xml:space="preserve"> </w:t>
      </w:r>
      <w:proofErr w:type="spellStart"/>
      <w:r w:rsidRPr="00842F8C">
        <w:rPr>
          <w:rFonts w:ascii="Times New Roman" w:hAnsi="Times New Roman"/>
          <w:szCs w:val="24"/>
        </w:rPr>
        <w:t>tâm</w:t>
      </w:r>
      <w:proofErr w:type="spellEnd"/>
    </w:p>
    <w:p w14:paraId="0DFC61CB" w14:textId="77777777" w:rsidR="00842F8C" w:rsidRPr="00842F8C" w:rsidRDefault="00842F8C" w:rsidP="00842F8C">
      <w:pPr>
        <w:numPr>
          <w:ilvl w:val="0"/>
          <w:numId w:val="31"/>
        </w:numPr>
        <w:spacing w:before="120"/>
        <w:ind w:left="779" w:hanging="354"/>
        <w:jc w:val="both"/>
        <w:rPr>
          <w:rFonts w:ascii="Times New Roman" w:hAnsi="Times New Roman"/>
          <w:szCs w:val="24"/>
        </w:rPr>
      </w:pPr>
      <w:proofErr w:type="spellStart"/>
      <w:r w:rsidRPr="00842F8C">
        <w:rPr>
          <w:rFonts w:ascii="Times New Roman" w:hAnsi="Times New Roman"/>
          <w:b/>
          <w:szCs w:val="24"/>
        </w:rPr>
        <w:t>Tương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tác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người</w:t>
      </w:r>
      <w:proofErr w:type="spellEnd"/>
      <w:r w:rsidRPr="00842F8C">
        <w:rPr>
          <w:rFonts w:ascii="Times New Roman" w:hAnsi="Times New Roman"/>
          <w:b/>
          <w:szCs w:val="24"/>
        </w:rPr>
        <w:t xml:space="preserve"> - </w:t>
      </w:r>
      <w:proofErr w:type="spellStart"/>
      <w:r w:rsidRPr="00842F8C">
        <w:rPr>
          <w:rFonts w:ascii="Times New Roman" w:hAnsi="Times New Roman"/>
          <w:b/>
          <w:szCs w:val="24"/>
        </w:rPr>
        <w:t>máy</w:t>
      </w:r>
      <w:proofErr w:type="spellEnd"/>
      <w:r w:rsidRPr="00842F8C">
        <w:rPr>
          <w:rFonts w:ascii="Times New Roman" w:hAnsi="Times New Roman"/>
          <w:b/>
          <w:szCs w:val="24"/>
        </w:rPr>
        <w:t xml:space="preserve"> (Human-Computer Interaction)</w:t>
      </w:r>
    </w:p>
    <w:p w14:paraId="264073AD" w14:textId="77777777" w:rsidR="00842F8C" w:rsidRPr="00842F8C" w:rsidRDefault="00842F8C" w:rsidP="00842F8C">
      <w:pPr>
        <w:numPr>
          <w:ilvl w:val="1"/>
          <w:numId w:val="31"/>
        </w:numPr>
        <w:spacing w:before="120"/>
        <w:ind w:left="1133"/>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nguyên</w:t>
      </w:r>
      <w:proofErr w:type="spellEnd"/>
      <w:r w:rsidRPr="00842F8C">
        <w:rPr>
          <w:rFonts w:ascii="Times New Roman" w:hAnsi="Times New Roman"/>
          <w:szCs w:val="24"/>
        </w:rPr>
        <w:t xml:space="preserve"> </w:t>
      </w:r>
      <w:proofErr w:type="spellStart"/>
      <w:r w:rsidRPr="00842F8C">
        <w:rPr>
          <w:rFonts w:ascii="Times New Roman" w:hAnsi="Times New Roman"/>
          <w:szCs w:val="24"/>
        </w:rPr>
        <w:t>tắc</w:t>
      </w:r>
      <w:proofErr w:type="spellEnd"/>
      <w:r w:rsidRPr="00842F8C">
        <w:rPr>
          <w:rFonts w:ascii="Times New Roman" w:hAnsi="Times New Roman"/>
          <w:szCs w:val="24"/>
        </w:rPr>
        <w:t xml:space="preserve"> </w:t>
      </w:r>
      <w:proofErr w:type="spellStart"/>
      <w:r w:rsidRPr="00842F8C">
        <w:rPr>
          <w:rFonts w:ascii="Times New Roman" w:hAnsi="Times New Roman"/>
          <w:szCs w:val="24"/>
        </w:rPr>
        <w:t>thiết</w:t>
      </w:r>
      <w:proofErr w:type="spellEnd"/>
      <w:r w:rsidRPr="00842F8C">
        <w:rPr>
          <w:rFonts w:ascii="Times New Roman" w:hAnsi="Times New Roman"/>
          <w:szCs w:val="24"/>
        </w:rPr>
        <w:t xml:space="preserve"> </w:t>
      </w:r>
      <w:proofErr w:type="spellStart"/>
      <w:r w:rsidRPr="00842F8C">
        <w:rPr>
          <w:rFonts w:ascii="Times New Roman" w:hAnsi="Times New Roman"/>
          <w:szCs w:val="24"/>
        </w:rPr>
        <w:t>kế</w:t>
      </w:r>
      <w:proofErr w:type="spellEnd"/>
      <w:r w:rsidRPr="00842F8C">
        <w:rPr>
          <w:rFonts w:ascii="Times New Roman" w:hAnsi="Times New Roman"/>
          <w:szCs w:val="24"/>
        </w:rPr>
        <w:t xml:space="preserve"> </w:t>
      </w:r>
      <w:proofErr w:type="spellStart"/>
      <w:r w:rsidRPr="00842F8C">
        <w:rPr>
          <w:rFonts w:ascii="Times New Roman" w:hAnsi="Times New Roman"/>
          <w:szCs w:val="24"/>
        </w:rPr>
        <w:t>giao</w:t>
      </w:r>
      <w:proofErr w:type="spellEnd"/>
      <w:r w:rsidRPr="00842F8C">
        <w:rPr>
          <w:rFonts w:ascii="Times New Roman" w:hAnsi="Times New Roman"/>
          <w:szCs w:val="24"/>
        </w:rPr>
        <w:t xml:space="preserve"> </w:t>
      </w:r>
      <w:proofErr w:type="spellStart"/>
      <w:r w:rsidRPr="00842F8C">
        <w:rPr>
          <w:rFonts w:ascii="Times New Roman" w:hAnsi="Times New Roman"/>
          <w:szCs w:val="24"/>
        </w:rPr>
        <w:t>diện</w:t>
      </w:r>
      <w:proofErr w:type="spellEnd"/>
      <w:r w:rsidRPr="00842F8C">
        <w:rPr>
          <w:rFonts w:ascii="Times New Roman" w:hAnsi="Times New Roman"/>
          <w:szCs w:val="24"/>
        </w:rPr>
        <w:t xml:space="preserve">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dùng</w:t>
      </w:r>
      <w:proofErr w:type="spellEnd"/>
      <w:r w:rsidRPr="00842F8C">
        <w:rPr>
          <w:rFonts w:ascii="Times New Roman" w:hAnsi="Times New Roman"/>
          <w:szCs w:val="24"/>
        </w:rPr>
        <w:t>.</w:t>
      </w:r>
    </w:p>
    <w:p w14:paraId="11A27FE7" w14:textId="77777777" w:rsidR="00842F8C" w:rsidRPr="00842F8C" w:rsidRDefault="00842F8C" w:rsidP="00842F8C">
      <w:pPr>
        <w:numPr>
          <w:ilvl w:val="1"/>
          <w:numId w:val="31"/>
        </w:numPr>
        <w:spacing w:before="120"/>
        <w:ind w:left="1133"/>
        <w:jc w:val="both"/>
        <w:rPr>
          <w:rFonts w:ascii="Times New Roman" w:hAnsi="Times New Roman"/>
          <w:szCs w:val="24"/>
        </w:rPr>
      </w:pPr>
      <w:r w:rsidRPr="00842F8C">
        <w:rPr>
          <w:rFonts w:ascii="Times New Roman" w:hAnsi="Times New Roman"/>
          <w:szCs w:val="24"/>
        </w:rPr>
        <w:t xml:space="preserve">Phương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đánh</w:t>
      </w:r>
      <w:proofErr w:type="spellEnd"/>
      <w:r w:rsidRPr="00842F8C">
        <w:rPr>
          <w:rFonts w:ascii="Times New Roman" w:hAnsi="Times New Roman"/>
          <w:szCs w:val="24"/>
        </w:rPr>
        <w:t xml:space="preserve"> </w:t>
      </w:r>
      <w:proofErr w:type="spellStart"/>
      <w:r w:rsidRPr="00842F8C">
        <w:rPr>
          <w:rFonts w:ascii="Times New Roman" w:hAnsi="Times New Roman"/>
          <w:szCs w:val="24"/>
        </w:rPr>
        <w:t>giá</w:t>
      </w:r>
      <w:proofErr w:type="spellEnd"/>
      <w:r w:rsidRPr="00842F8C">
        <w:rPr>
          <w:rFonts w:ascii="Times New Roman" w:hAnsi="Times New Roman"/>
          <w:szCs w:val="24"/>
        </w:rPr>
        <w:t xml:space="preserve"> </w:t>
      </w:r>
      <w:proofErr w:type="spellStart"/>
      <w:r w:rsidRPr="00842F8C">
        <w:rPr>
          <w:rFonts w:ascii="Times New Roman" w:hAnsi="Times New Roman"/>
          <w:szCs w:val="24"/>
        </w:rPr>
        <w:t>trải</w:t>
      </w:r>
      <w:proofErr w:type="spellEnd"/>
      <w:r w:rsidRPr="00842F8C">
        <w:rPr>
          <w:rFonts w:ascii="Times New Roman" w:hAnsi="Times New Roman"/>
          <w:szCs w:val="24"/>
        </w:rPr>
        <w:t xml:space="preserve"> </w:t>
      </w:r>
      <w:proofErr w:type="spellStart"/>
      <w:r w:rsidRPr="00842F8C">
        <w:rPr>
          <w:rFonts w:ascii="Times New Roman" w:hAnsi="Times New Roman"/>
          <w:szCs w:val="24"/>
        </w:rPr>
        <w:t>nghiệm</w:t>
      </w:r>
      <w:proofErr w:type="spellEnd"/>
      <w:r w:rsidRPr="00842F8C">
        <w:rPr>
          <w:rFonts w:ascii="Times New Roman" w:hAnsi="Times New Roman"/>
          <w:szCs w:val="24"/>
        </w:rPr>
        <w:t xml:space="preserve">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dùng</w:t>
      </w:r>
      <w:proofErr w:type="spellEnd"/>
      <w:r w:rsidRPr="00842F8C">
        <w:rPr>
          <w:rFonts w:ascii="Times New Roman" w:hAnsi="Times New Roman"/>
          <w:szCs w:val="24"/>
        </w:rPr>
        <w:t>.</w:t>
      </w:r>
    </w:p>
    <w:p w14:paraId="22118268" w14:textId="77777777" w:rsidR="00842F8C" w:rsidRPr="00842F8C" w:rsidRDefault="00842F8C" w:rsidP="00842F8C">
      <w:pPr>
        <w:numPr>
          <w:ilvl w:val="1"/>
          <w:numId w:val="31"/>
        </w:numPr>
        <w:spacing w:before="120"/>
        <w:ind w:left="1133"/>
        <w:jc w:val="both"/>
        <w:rPr>
          <w:rFonts w:ascii="Times New Roman" w:hAnsi="Times New Roman"/>
          <w:szCs w:val="24"/>
        </w:rPr>
      </w:pPr>
      <w:proofErr w:type="spellStart"/>
      <w:r w:rsidRPr="00842F8C">
        <w:rPr>
          <w:rFonts w:ascii="Times New Roman" w:hAnsi="Times New Roman"/>
          <w:szCs w:val="24"/>
        </w:rPr>
        <w:t>Thách</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việc</w:t>
      </w:r>
      <w:proofErr w:type="spellEnd"/>
      <w:r w:rsidRPr="00842F8C">
        <w:rPr>
          <w:rFonts w:ascii="Times New Roman" w:hAnsi="Times New Roman"/>
          <w:szCs w:val="24"/>
        </w:rPr>
        <w:t xml:space="preserve"> </w:t>
      </w:r>
      <w:proofErr w:type="spellStart"/>
      <w:r w:rsidRPr="00842F8C">
        <w:rPr>
          <w:rFonts w:ascii="Times New Roman" w:hAnsi="Times New Roman"/>
          <w:szCs w:val="24"/>
        </w:rPr>
        <w:t>đảm</w:t>
      </w:r>
      <w:proofErr w:type="spellEnd"/>
      <w:r w:rsidRPr="00842F8C">
        <w:rPr>
          <w:rFonts w:ascii="Times New Roman" w:hAnsi="Times New Roman"/>
          <w:szCs w:val="24"/>
        </w:rPr>
        <w:t xml:space="preserve"> </w:t>
      </w:r>
      <w:proofErr w:type="spellStart"/>
      <w:r w:rsidRPr="00842F8C">
        <w:rPr>
          <w:rFonts w:ascii="Times New Roman" w:hAnsi="Times New Roman"/>
          <w:szCs w:val="24"/>
        </w:rPr>
        <w:t>bảo</w:t>
      </w:r>
      <w:proofErr w:type="spellEnd"/>
      <w:r w:rsidRPr="00842F8C">
        <w:rPr>
          <w:rFonts w:ascii="Times New Roman" w:hAnsi="Times New Roman"/>
          <w:szCs w:val="24"/>
        </w:rPr>
        <w:t xml:space="preserve"> </w:t>
      </w:r>
      <w:proofErr w:type="spellStart"/>
      <w:r w:rsidRPr="00842F8C">
        <w:rPr>
          <w:rFonts w:ascii="Times New Roman" w:hAnsi="Times New Roman"/>
          <w:szCs w:val="24"/>
        </w:rPr>
        <w:t>tính</w:t>
      </w:r>
      <w:proofErr w:type="spellEnd"/>
      <w:r w:rsidRPr="00842F8C">
        <w:rPr>
          <w:rFonts w:ascii="Times New Roman" w:hAnsi="Times New Roman"/>
          <w:szCs w:val="24"/>
        </w:rPr>
        <w:t xml:space="preserve"> </w:t>
      </w:r>
      <w:proofErr w:type="spellStart"/>
      <w:r w:rsidRPr="00842F8C">
        <w:rPr>
          <w:rFonts w:ascii="Times New Roman" w:hAnsi="Times New Roman"/>
          <w:szCs w:val="24"/>
        </w:rPr>
        <w:t>trực</w:t>
      </w:r>
      <w:proofErr w:type="spellEnd"/>
      <w:r w:rsidRPr="00842F8C">
        <w:rPr>
          <w:rFonts w:ascii="Times New Roman" w:hAnsi="Times New Roman"/>
          <w:szCs w:val="24"/>
        </w:rPr>
        <w:t xml:space="preserve"> </w:t>
      </w:r>
      <w:proofErr w:type="spellStart"/>
      <w:r w:rsidRPr="00842F8C">
        <w:rPr>
          <w:rFonts w:ascii="Times New Roman" w:hAnsi="Times New Roman"/>
          <w:szCs w:val="24"/>
        </w:rPr>
        <w:t>quan</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thân</w:t>
      </w:r>
      <w:proofErr w:type="spellEnd"/>
      <w:r w:rsidRPr="00842F8C">
        <w:rPr>
          <w:rFonts w:ascii="Times New Roman" w:hAnsi="Times New Roman"/>
          <w:szCs w:val="24"/>
        </w:rPr>
        <w:t xml:space="preserve"> </w:t>
      </w:r>
      <w:proofErr w:type="spellStart"/>
      <w:r w:rsidRPr="00842F8C">
        <w:rPr>
          <w:rFonts w:ascii="Times New Roman" w:hAnsi="Times New Roman"/>
          <w:szCs w:val="24"/>
        </w:rPr>
        <w:t>thiện</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giao</w:t>
      </w:r>
      <w:proofErr w:type="spellEnd"/>
      <w:r w:rsidRPr="00842F8C">
        <w:rPr>
          <w:rFonts w:ascii="Times New Roman" w:hAnsi="Times New Roman"/>
          <w:szCs w:val="24"/>
        </w:rPr>
        <w:t xml:space="preserve"> </w:t>
      </w:r>
      <w:proofErr w:type="spellStart"/>
      <w:r w:rsidRPr="00842F8C">
        <w:rPr>
          <w:rFonts w:ascii="Times New Roman" w:hAnsi="Times New Roman"/>
          <w:szCs w:val="24"/>
        </w:rPr>
        <w:t>diện</w:t>
      </w:r>
      <w:proofErr w:type="spellEnd"/>
      <w:r w:rsidRPr="00842F8C">
        <w:rPr>
          <w:rFonts w:ascii="Times New Roman" w:hAnsi="Times New Roman"/>
          <w:szCs w:val="24"/>
        </w:rPr>
        <w:t>.</w:t>
      </w:r>
    </w:p>
    <w:p w14:paraId="14C4A02F" w14:textId="77777777" w:rsidR="00842F8C" w:rsidRPr="00842F8C" w:rsidRDefault="00842F8C" w:rsidP="00842F8C">
      <w:pPr>
        <w:numPr>
          <w:ilvl w:val="0"/>
          <w:numId w:val="31"/>
        </w:numPr>
        <w:spacing w:before="120"/>
        <w:ind w:left="779" w:hanging="354"/>
        <w:jc w:val="both"/>
        <w:rPr>
          <w:rFonts w:ascii="Times New Roman" w:hAnsi="Times New Roman"/>
          <w:szCs w:val="24"/>
        </w:rPr>
      </w:pPr>
      <w:proofErr w:type="spellStart"/>
      <w:r w:rsidRPr="00842F8C">
        <w:rPr>
          <w:rFonts w:ascii="Times New Roman" w:hAnsi="Times New Roman"/>
          <w:b/>
          <w:szCs w:val="24"/>
        </w:rPr>
        <w:t>Trực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quan</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hóa</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dữ</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liệu</w:t>
      </w:r>
      <w:proofErr w:type="spellEnd"/>
      <w:r w:rsidRPr="00842F8C">
        <w:rPr>
          <w:rFonts w:ascii="Times New Roman" w:hAnsi="Times New Roman"/>
          <w:b/>
          <w:szCs w:val="24"/>
        </w:rPr>
        <w:t xml:space="preserve"> (Information Visualization)</w:t>
      </w:r>
    </w:p>
    <w:p w14:paraId="5641DABA" w14:textId="77777777" w:rsidR="00842F8C" w:rsidRPr="00842F8C" w:rsidRDefault="00842F8C" w:rsidP="00842F8C">
      <w:pPr>
        <w:numPr>
          <w:ilvl w:val="1"/>
          <w:numId w:val="31"/>
        </w:numPr>
        <w:spacing w:before="120"/>
        <w:ind w:left="1133"/>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kỹ</w:t>
      </w:r>
      <w:proofErr w:type="spellEnd"/>
      <w:r w:rsidRPr="00842F8C">
        <w:rPr>
          <w:rFonts w:ascii="Times New Roman" w:hAnsi="Times New Roman"/>
          <w:szCs w:val="24"/>
        </w:rPr>
        <w:t xml:space="preserve"> </w:t>
      </w:r>
      <w:proofErr w:type="spellStart"/>
      <w:r w:rsidRPr="00842F8C">
        <w:rPr>
          <w:rFonts w:ascii="Times New Roman" w:hAnsi="Times New Roman"/>
          <w:szCs w:val="24"/>
        </w:rPr>
        <w:t>thuật</w:t>
      </w:r>
      <w:proofErr w:type="spellEnd"/>
      <w:r w:rsidRPr="00842F8C">
        <w:rPr>
          <w:rFonts w:ascii="Times New Roman" w:hAnsi="Times New Roman"/>
          <w:szCs w:val="24"/>
        </w:rPr>
        <w:t xml:space="preserve"> </w:t>
      </w:r>
      <w:proofErr w:type="spellStart"/>
      <w:r w:rsidRPr="00842F8C">
        <w:rPr>
          <w:rFonts w:ascii="Times New Roman" w:hAnsi="Times New Roman"/>
          <w:szCs w:val="24"/>
        </w:rPr>
        <w:t>trực</w:t>
      </w:r>
      <w:proofErr w:type="spellEnd"/>
      <w:r w:rsidRPr="00842F8C">
        <w:rPr>
          <w:rFonts w:ascii="Times New Roman" w:hAnsi="Times New Roman"/>
          <w:szCs w:val="24"/>
        </w:rPr>
        <w:t xml:space="preserve"> </w:t>
      </w:r>
      <w:proofErr w:type="spellStart"/>
      <w:r w:rsidRPr="00842F8C">
        <w:rPr>
          <w:rFonts w:ascii="Times New Roman" w:hAnsi="Times New Roman"/>
          <w:szCs w:val="24"/>
        </w:rPr>
        <w:t>quan</w:t>
      </w:r>
      <w:proofErr w:type="spellEnd"/>
      <w:r w:rsidRPr="00842F8C">
        <w:rPr>
          <w:rFonts w:ascii="Times New Roman" w:hAnsi="Times New Roman"/>
          <w:szCs w:val="24"/>
        </w:rPr>
        <w:t xml:space="preserve"> </w:t>
      </w:r>
      <w:proofErr w:type="spellStart"/>
      <w:r w:rsidRPr="00842F8C">
        <w:rPr>
          <w:rFonts w:ascii="Times New Roman" w:hAnsi="Times New Roman"/>
          <w:szCs w:val="24"/>
        </w:rPr>
        <w:t>hóa</w:t>
      </w:r>
      <w:proofErr w:type="spellEnd"/>
      <w:r w:rsidRPr="00842F8C">
        <w:rPr>
          <w:rFonts w:ascii="Times New Roman" w:hAnsi="Times New Roman"/>
          <w:szCs w:val="24"/>
        </w:rPr>
        <w:t xml:space="preserve"> </w:t>
      </w:r>
      <w:proofErr w:type="spellStart"/>
      <w:r w:rsidRPr="00842F8C">
        <w:rPr>
          <w:rFonts w:ascii="Times New Roman" w:hAnsi="Times New Roman"/>
          <w:szCs w:val="24"/>
        </w:rPr>
        <w:t>dữ</w:t>
      </w:r>
      <w:proofErr w:type="spellEnd"/>
      <w:r w:rsidRPr="00842F8C">
        <w:rPr>
          <w:rFonts w:ascii="Times New Roman" w:hAnsi="Times New Roman"/>
          <w:szCs w:val="24"/>
        </w:rPr>
        <w:t xml:space="preserve"> </w:t>
      </w:r>
      <w:proofErr w:type="spellStart"/>
      <w:r w:rsidRPr="00842F8C">
        <w:rPr>
          <w:rFonts w:ascii="Times New Roman" w:hAnsi="Times New Roman"/>
          <w:szCs w:val="24"/>
        </w:rPr>
        <w:t>liệu</w:t>
      </w:r>
      <w:proofErr w:type="spellEnd"/>
      <w:r w:rsidRPr="00842F8C">
        <w:rPr>
          <w:rFonts w:ascii="Times New Roman" w:hAnsi="Times New Roman"/>
          <w:szCs w:val="24"/>
        </w:rPr>
        <w:t xml:space="preserve"> </w:t>
      </w:r>
      <w:proofErr w:type="spellStart"/>
      <w:r w:rsidRPr="00842F8C">
        <w:rPr>
          <w:rFonts w:ascii="Times New Roman" w:hAnsi="Times New Roman"/>
          <w:szCs w:val="24"/>
        </w:rPr>
        <w:t>hiệu</w:t>
      </w:r>
      <w:proofErr w:type="spellEnd"/>
      <w:r w:rsidRPr="00842F8C">
        <w:rPr>
          <w:rFonts w:ascii="Times New Roman" w:hAnsi="Times New Roman"/>
          <w:szCs w:val="24"/>
        </w:rPr>
        <w:t xml:space="preserve"> </w:t>
      </w:r>
      <w:proofErr w:type="spellStart"/>
      <w:r w:rsidRPr="00842F8C">
        <w:rPr>
          <w:rFonts w:ascii="Times New Roman" w:hAnsi="Times New Roman"/>
          <w:szCs w:val="24"/>
        </w:rPr>
        <w:t>quả</w:t>
      </w:r>
      <w:proofErr w:type="spellEnd"/>
      <w:r w:rsidRPr="00842F8C">
        <w:rPr>
          <w:rFonts w:ascii="Times New Roman" w:hAnsi="Times New Roman"/>
          <w:szCs w:val="24"/>
        </w:rPr>
        <w:t>.</w:t>
      </w:r>
    </w:p>
    <w:p w14:paraId="3770FF7E" w14:textId="77777777" w:rsidR="00842F8C" w:rsidRPr="00842F8C" w:rsidRDefault="00842F8C" w:rsidP="00842F8C">
      <w:pPr>
        <w:numPr>
          <w:ilvl w:val="1"/>
          <w:numId w:val="31"/>
        </w:numPr>
        <w:spacing w:before="120"/>
        <w:ind w:left="1133"/>
        <w:jc w:val="both"/>
        <w:rPr>
          <w:rFonts w:ascii="Times New Roman" w:hAnsi="Times New Roman"/>
          <w:szCs w:val="24"/>
        </w:rPr>
      </w:pP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trực</w:t>
      </w:r>
      <w:proofErr w:type="spellEnd"/>
      <w:r w:rsidRPr="00842F8C">
        <w:rPr>
          <w:rFonts w:ascii="Times New Roman" w:hAnsi="Times New Roman"/>
          <w:szCs w:val="24"/>
        </w:rPr>
        <w:t xml:space="preserve"> </w:t>
      </w:r>
      <w:proofErr w:type="spellStart"/>
      <w:r w:rsidRPr="00842F8C">
        <w:rPr>
          <w:rFonts w:ascii="Times New Roman" w:hAnsi="Times New Roman"/>
          <w:szCs w:val="24"/>
        </w:rPr>
        <w:t>quan</w:t>
      </w:r>
      <w:proofErr w:type="spellEnd"/>
      <w:r w:rsidRPr="00842F8C">
        <w:rPr>
          <w:rFonts w:ascii="Times New Roman" w:hAnsi="Times New Roman"/>
          <w:szCs w:val="24"/>
        </w:rPr>
        <w:t xml:space="preserve"> </w:t>
      </w:r>
      <w:proofErr w:type="spellStart"/>
      <w:r w:rsidRPr="00842F8C">
        <w:rPr>
          <w:rFonts w:ascii="Times New Roman" w:hAnsi="Times New Roman"/>
          <w:szCs w:val="24"/>
        </w:rPr>
        <w:t>hóa</w:t>
      </w:r>
      <w:proofErr w:type="spellEnd"/>
      <w:r w:rsidRPr="00842F8C">
        <w:rPr>
          <w:rFonts w:ascii="Times New Roman" w:hAnsi="Times New Roman"/>
          <w:szCs w:val="24"/>
        </w:rPr>
        <w:t xml:space="preserve"> </w:t>
      </w:r>
      <w:proofErr w:type="spellStart"/>
      <w:r w:rsidRPr="00842F8C">
        <w:rPr>
          <w:rFonts w:ascii="Times New Roman" w:hAnsi="Times New Roman"/>
          <w:szCs w:val="24"/>
        </w:rPr>
        <w:t>dữ</w:t>
      </w:r>
      <w:proofErr w:type="spellEnd"/>
      <w:r w:rsidRPr="00842F8C">
        <w:rPr>
          <w:rFonts w:ascii="Times New Roman" w:hAnsi="Times New Roman"/>
          <w:szCs w:val="24"/>
        </w:rPr>
        <w:t xml:space="preserve"> </w:t>
      </w:r>
      <w:proofErr w:type="spellStart"/>
      <w:r w:rsidRPr="00842F8C">
        <w:rPr>
          <w:rFonts w:ascii="Times New Roman" w:hAnsi="Times New Roman"/>
          <w:szCs w:val="24"/>
        </w:rPr>
        <w:t>liệu</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việc</w:t>
      </w:r>
      <w:proofErr w:type="spellEnd"/>
      <w:r w:rsidRPr="00842F8C">
        <w:rPr>
          <w:rFonts w:ascii="Times New Roman" w:hAnsi="Times New Roman"/>
          <w:szCs w:val="24"/>
        </w:rPr>
        <w:t xml:space="preserve"> </w:t>
      </w:r>
      <w:proofErr w:type="spellStart"/>
      <w:r w:rsidRPr="00842F8C">
        <w:rPr>
          <w:rFonts w:ascii="Times New Roman" w:hAnsi="Times New Roman"/>
          <w:szCs w:val="24"/>
        </w:rPr>
        <w:t>phân</w:t>
      </w:r>
      <w:proofErr w:type="spellEnd"/>
      <w:r w:rsidRPr="00842F8C">
        <w:rPr>
          <w:rFonts w:ascii="Times New Roman" w:hAnsi="Times New Roman"/>
          <w:szCs w:val="24"/>
        </w:rPr>
        <w:t xml:space="preserve"> </w:t>
      </w:r>
      <w:proofErr w:type="spellStart"/>
      <w:r w:rsidRPr="00842F8C">
        <w:rPr>
          <w:rFonts w:ascii="Times New Roman" w:hAnsi="Times New Roman"/>
          <w:szCs w:val="24"/>
        </w:rPr>
        <w:t>tích</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bày</w:t>
      </w:r>
      <w:proofErr w:type="spellEnd"/>
      <w:r w:rsidRPr="00842F8C">
        <w:rPr>
          <w:rFonts w:ascii="Times New Roman" w:hAnsi="Times New Roman"/>
          <w:szCs w:val="24"/>
        </w:rPr>
        <w:t xml:space="preserve"> </w:t>
      </w:r>
      <w:proofErr w:type="spellStart"/>
      <w:r w:rsidRPr="00842F8C">
        <w:rPr>
          <w:rFonts w:ascii="Times New Roman" w:hAnsi="Times New Roman"/>
          <w:szCs w:val="24"/>
        </w:rPr>
        <w:t>thông</w:t>
      </w:r>
      <w:proofErr w:type="spellEnd"/>
      <w:r w:rsidRPr="00842F8C">
        <w:rPr>
          <w:rFonts w:ascii="Times New Roman" w:hAnsi="Times New Roman"/>
          <w:szCs w:val="24"/>
        </w:rPr>
        <w:t xml:space="preserve"> tin.</w:t>
      </w:r>
    </w:p>
    <w:p w14:paraId="05064A29" w14:textId="77777777" w:rsidR="00842F8C" w:rsidRPr="00842F8C" w:rsidRDefault="00842F8C" w:rsidP="00842F8C">
      <w:pPr>
        <w:numPr>
          <w:ilvl w:val="1"/>
          <w:numId w:val="31"/>
        </w:numPr>
        <w:spacing w:before="120"/>
        <w:ind w:left="1133"/>
        <w:jc w:val="both"/>
        <w:rPr>
          <w:rFonts w:ascii="Times New Roman" w:hAnsi="Times New Roman"/>
          <w:szCs w:val="24"/>
        </w:rPr>
      </w:pPr>
      <w:proofErr w:type="spellStart"/>
      <w:r w:rsidRPr="00842F8C">
        <w:rPr>
          <w:rFonts w:ascii="Times New Roman" w:hAnsi="Times New Roman"/>
          <w:szCs w:val="24"/>
        </w:rPr>
        <w:t>Khả</w:t>
      </w:r>
      <w:proofErr w:type="spellEnd"/>
      <w:r w:rsidRPr="00842F8C">
        <w:rPr>
          <w:rFonts w:ascii="Times New Roman" w:hAnsi="Times New Roman"/>
          <w:szCs w:val="24"/>
        </w:rPr>
        <w:t xml:space="preserve"> </w:t>
      </w:r>
      <w:proofErr w:type="spellStart"/>
      <w:r w:rsidRPr="00842F8C">
        <w:rPr>
          <w:rFonts w:ascii="Times New Roman" w:hAnsi="Times New Roman"/>
          <w:szCs w:val="24"/>
        </w:rPr>
        <w:t>năng</w:t>
      </w:r>
      <w:proofErr w:type="spellEnd"/>
      <w:r w:rsidRPr="00842F8C">
        <w:rPr>
          <w:rFonts w:ascii="Times New Roman" w:hAnsi="Times New Roman"/>
          <w:szCs w:val="24"/>
        </w:rPr>
        <w:t xml:space="preserve"> </w:t>
      </w:r>
      <w:proofErr w:type="spellStart"/>
      <w:r w:rsidRPr="00842F8C">
        <w:rPr>
          <w:rFonts w:ascii="Times New Roman" w:hAnsi="Times New Roman"/>
          <w:szCs w:val="24"/>
        </w:rPr>
        <w:t>xử</w:t>
      </w:r>
      <w:proofErr w:type="spellEnd"/>
      <w:r w:rsidRPr="00842F8C">
        <w:rPr>
          <w:rFonts w:ascii="Times New Roman" w:hAnsi="Times New Roman"/>
          <w:szCs w:val="24"/>
        </w:rPr>
        <w:t xml:space="preserve"> </w:t>
      </w:r>
      <w:proofErr w:type="spellStart"/>
      <w:r w:rsidRPr="00842F8C">
        <w:rPr>
          <w:rFonts w:ascii="Times New Roman" w:hAnsi="Times New Roman"/>
          <w:szCs w:val="24"/>
        </w:rPr>
        <w:t>lý</w:t>
      </w:r>
      <w:proofErr w:type="spellEnd"/>
      <w:r w:rsidRPr="00842F8C">
        <w:rPr>
          <w:rFonts w:ascii="Times New Roman" w:hAnsi="Times New Roman"/>
          <w:szCs w:val="24"/>
        </w:rPr>
        <w:t xml:space="preserve"> </w:t>
      </w:r>
      <w:proofErr w:type="spellStart"/>
      <w:r w:rsidRPr="00842F8C">
        <w:rPr>
          <w:rFonts w:ascii="Times New Roman" w:hAnsi="Times New Roman"/>
          <w:szCs w:val="24"/>
        </w:rPr>
        <w:t>dữ</w:t>
      </w:r>
      <w:proofErr w:type="spellEnd"/>
      <w:r w:rsidRPr="00842F8C">
        <w:rPr>
          <w:rFonts w:ascii="Times New Roman" w:hAnsi="Times New Roman"/>
          <w:szCs w:val="24"/>
        </w:rPr>
        <w:t xml:space="preserve"> </w:t>
      </w:r>
      <w:proofErr w:type="spellStart"/>
      <w:r w:rsidRPr="00842F8C">
        <w:rPr>
          <w:rFonts w:ascii="Times New Roman" w:hAnsi="Times New Roman"/>
          <w:szCs w:val="24"/>
        </w:rPr>
        <w:t>liệu</w:t>
      </w:r>
      <w:proofErr w:type="spellEnd"/>
      <w:r w:rsidRPr="00842F8C">
        <w:rPr>
          <w:rFonts w:ascii="Times New Roman" w:hAnsi="Times New Roman"/>
          <w:szCs w:val="24"/>
        </w:rPr>
        <w:t xml:space="preserve"> </w:t>
      </w:r>
      <w:proofErr w:type="spellStart"/>
      <w:r w:rsidRPr="00842F8C">
        <w:rPr>
          <w:rFonts w:ascii="Times New Roman" w:hAnsi="Times New Roman"/>
          <w:szCs w:val="24"/>
        </w:rPr>
        <w:t>phức</w:t>
      </w:r>
      <w:proofErr w:type="spellEnd"/>
      <w:r w:rsidRPr="00842F8C">
        <w:rPr>
          <w:rFonts w:ascii="Times New Roman" w:hAnsi="Times New Roman"/>
          <w:szCs w:val="24"/>
        </w:rPr>
        <w:t xml:space="preserve"> </w:t>
      </w:r>
      <w:proofErr w:type="spellStart"/>
      <w:r w:rsidRPr="00842F8C">
        <w:rPr>
          <w:rFonts w:ascii="Times New Roman" w:hAnsi="Times New Roman"/>
          <w:szCs w:val="24"/>
        </w:rPr>
        <w:t>tạp</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tạo</w:t>
      </w:r>
      <w:proofErr w:type="spellEnd"/>
      <w:r w:rsidRPr="00842F8C">
        <w:rPr>
          <w:rFonts w:ascii="Times New Roman" w:hAnsi="Times New Roman"/>
          <w:szCs w:val="24"/>
        </w:rPr>
        <w:t xml:space="preserve"> </w:t>
      </w:r>
      <w:proofErr w:type="spellStart"/>
      <w:r w:rsidRPr="00842F8C">
        <w:rPr>
          <w:rFonts w:ascii="Times New Roman" w:hAnsi="Times New Roman"/>
          <w:szCs w:val="24"/>
        </w:rPr>
        <w:t>ra</w:t>
      </w:r>
      <w:proofErr w:type="spellEnd"/>
      <w:r w:rsidRPr="00842F8C">
        <w:rPr>
          <w:rFonts w:ascii="Times New Roman" w:hAnsi="Times New Roman"/>
          <w:szCs w:val="24"/>
        </w:rPr>
        <w:t xml:space="preserve"> </w:t>
      </w:r>
      <w:proofErr w:type="spellStart"/>
      <w:r w:rsidRPr="00842F8C">
        <w:rPr>
          <w:rFonts w:ascii="Times New Roman" w:hAnsi="Times New Roman"/>
          <w:szCs w:val="24"/>
        </w:rPr>
        <w:t>trực</w:t>
      </w:r>
      <w:proofErr w:type="spellEnd"/>
      <w:r w:rsidRPr="00842F8C">
        <w:rPr>
          <w:rFonts w:ascii="Times New Roman" w:hAnsi="Times New Roman"/>
          <w:szCs w:val="24"/>
        </w:rPr>
        <w:t xml:space="preserve"> </w:t>
      </w:r>
      <w:proofErr w:type="spellStart"/>
      <w:r w:rsidRPr="00842F8C">
        <w:rPr>
          <w:rFonts w:ascii="Times New Roman" w:hAnsi="Times New Roman"/>
          <w:szCs w:val="24"/>
        </w:rPr>
        <w:t>quan</w:t>
      </w:r>
      <w:proofErr w:type="spellEnd"/>
      <w:r w:rsidRPr="00842F8C">
        <w:rPr>
          <w:rFonts w:ascii="Times New Roman" w:hAnsi="Times New Roman"/>
          <w:szCs w:val="24"/>
        </w:rPr>
        <w:t xml:space="preserve"> </w:t>
      </w:r>
      <w:proofErr w:type="spellStart"/>
      <w:r w:rsidRPr="00842F8C">
        <w:rPr>
          <w:rFonts w:ascii="Times New Roman" w:hAnsi="Times New Roman"/>
          <w:szCs w:val="24"/>
        </w:rPr>
        <w:t>hóa</w:t>
      </w:r>
      <w:proofErr w:type="spellEnd"/>
      <w:r w:rsidRPr="00842F8C">
        <w:rPr>
          <w:rFonts w:ascii="Times New Roman" w:hAnsi="Times New Roman"/>
          <w:szCs w:val="24"/>
        </w:rPr>
        <w:t xml:space="preserve"> </w:t>
      </w:r>
      <w:proofErr w:type="spellStart"/>
      <w:r w:rsidRPr="00842F8C">
        <w:rPr>
          <w:rFonts w:ascii="Times New Roman" w:hAnsi="Times New Roman"/>
          <w:szCs w:val="24"/>
        </w:rPr>
        <w:t>dễ</w:t>
      </w:r>
      <w:proofErr w:type="spellEnd"/>
      <w:r w:rsidRPr="00842F8C">
        <w:rPr>
          <w:rFonts w:ascii="Times New Roman" w:hAnsi="Times New Roman"/>
          <w:szCs w:val="24"/>
        </w:rPr>
        <w:t xml:space="preserve"> </w:t>
      </w:r>
      <w:proofErr w:type="spellStart"/>
      <w:r w:rsidRPr="00842F8C">
        <w:rPr>
          <w:rFonts w:ascii="Times New Roman" w:hAnsi="Times New Roman"/>
          <w:szCs w:val="24"/>
        </w:rPr>
        <w:t>hiểu</w:t>
      </w:r>
      <w:proofErr w:type="spellEnd"/>
      <w:r w:rsidRPr="00842F8C">
        <w:rPr>
          <w:rFonts w:ascii="Times New Roman" w:hAnsi="Times New Roman"/>
          <w:szCs w:val="24"/>
        </w:rPr>
        <w:t>.</w:t>
      </w:r>
    </w:p>
    <w:p w14:paraId="5D57C203" w14:textId="77777777" w:rsidR="00842F8C" w:rsidRPr="00842F8C" w:rsidRDefault="00842F8C" w:rsidP="00842F8C">
      <w:pPr>
        <w:numPr>
          <w:ilvl w:val="0"/>
          <w:numId w:val="31"/>
        </w:numPr>
        <w:spacing w:before="120"/>
        <w:ind w:left="779" w:hanging="354"/>
        <w:jc w:val="both"/>
        <w:rPr>
          <w:rFonts w:ascii="Times New Roman" w:hAnsi="Times New Roman"/>
          <w:szCs w:val="24"/>
        </w:rPr>
      </w:pPr>
      <w:r w:rsidRPr="00842F8C">
        <w:rPr>
          <w:rFonts w:ascii="Times New Roman" w:hAnsi="Times New Roman"/>
          <w:b/>
          <w:szCs w:val="24"/>
        </w:rPr>
        <w:t xml:space="preserve">Tâm </w:t>
      </w:r>
      <w:proofErr w:type="spellStart"/>
      <w:r w:rsidRPr="00842F8C">
        <w:rPr>
          <w:rFonts w:ascii="Times New Roman" w:hAnsi="Times New Roman"/>
          <w:b/>
          <w:szCs w:val="24"/>
        </w:rPr>
        <w:t>lý</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học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và</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các</w:t>
      </w:r>
      <w:proofErr w:type="spellEnd"/>
      <w:r w:rsidRPr="00842F8C">
        <w:rPr>
          <w:rFonts w:ascii="Times New Roman" w:hAnsi="Times New Roman"/>
          <w:b/>
          <w:szCs w:val="24"/>
        </w:rPr>
        <w:t xml:space="preserve"> xu </w:t>
      </w:r>
      <w:proofErr w:type="spellStart"/>
      <w:r w:rsidRPr="00842F8C">
        <w:rPr>
          <w:rFonts w:ascii="Times New Roman" w:hAnsi="Times New Roman"/>
          <w:b/>
          <w:szCs w:val="24"/>
        </w:rPr>
        <w:t>hướng</w:t>
      </w:r>
      <w:proofErr w:type="spellEnd"/>
      <w:r w:rsidRPr="00842F8C">
        <w:rPr>
          <w:rFonts w:ascii="Times New Roman" w:hAnsi="Times New Roman"/>
          <w:b/>
          <w:szCs w:val="24"/>
        </w:rPr>
        <w:t xml:space="preserve"> khoa </w:t>
      </w:r>
      <w:proofErr w:type="spellStart"/>
      <w:r w:rsidRPr="00842F8C">
        <w:rPr>
          <w:rFonts w:ascii="Times New Roman" w:hAnsi="Times New Roman"/>
          <w:b/>
          <w:szCs w:val="24"/>
        </w:rPr>
        <w:t>học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công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nghệ</w:t>
      </w:r>
      <w:proofErr w:type="spellEnd"/>
      <w:r w:rsidRPr="00842F8C">
        <w:rPr>
          <w:rFonts w:ascii="Times New Roman" w:hAnsi="Times New Roman"/>
          <w:b/>
          <w:szCs w:val="24"/>
        </w:rPr>
        <w:t xml:space="preserve"> (Psychology &amp; Emerging Sciences, Technological Trends)</w:t>
      </w:r>
    </w:p>
    <w:p w14:paraId="0ABAD2FF" w14:textId="77777777" w:rsidR="00842F8C" w:rsidRPr="00842F8C" w:rsidRDefault="00842F8C" w:rsidP="00842F8C">
      <w:pPr>
        <w:numPr>
          <w:ilvl w:val="1"/>
          <w:numId w:val="31"/>
        </w:numPr>
        <w:spacing w:before="120"/>
        <w:ind w:left="1133"/>
        <w:jc w:val="both"/>
        <w:rPr>
          <w:rFonts w:ascii="Times New Roman" w:hAnsi="Times New Roman"/>
          <w:szCs w:val="24"/>
        </w:rPr>
      </w:pPr>
      <w:r w:rsidRPr="00842F8C">
        <w:rPr>
          <w:rFonts w:ascii="Times New Roman" w:hAnsi="Times New Roman"/>
          <w:szCs w:val="24"/>
        </w:rPr>
        <w:t xml:space="preserve">Tâm </w:t>
      </w:r>
      <w:proofErr w:type="spellStart"/>
      <w:r w:rsidRPr="00842F8C">
        <w:rPr>
          <w:rFonts w:ascii="Times New Roman" w:hAnsi="Times New Roman"/>
          <w:szCs w:val="24"/>
        </w:rPr>
        <w:t>lý</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nhận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thiết</w:t>
      </w:r>
      <w:proofErr w:type="spellEnd"/>
      <w:r w:rsidRPr="00842F8C">
        <w:rPr>
          <w:rFonts w:ascii="Times New Roman" w:hAnsi="Times New Roman"/>
          <w:szCs w:val="24"/>
        </w:rPr>
        <w:t xml:space="preserve"> </w:t>
      </w:r>
      <w:proofErr w:type="spellStart"/>
      <w:r w:rsidRPr="00842F8C">
        <w:rPr>
          <w:rFonts w:ascii="Times New Roman" w:hAnsi="Times New Roman"/>
          <w:szCs w:val="24"/>
        </w:rPr>
        <w:t>kế</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w:t>
      </w:r>
    </w:p>
    <w:p w14:paraId="3C3D3550" w14:textId="77777777" w:rsidR="00842F8C" w:rsidRPr="00842F8C" w:rsidRDefault="00842F8C" w:rsidP="00842F8C">
      <w:pPr>
        <w:numPr>
          <w:ilvl w:val="1"/>
          <w:numId w:val="31"/>
        </w:numPr>
        <w:spacing w:before="120"/>
        <w:ind w:left="1133"/>
        <w:jc w:val="both"/>
        <w:rPr>
          <w:rFonts w:ascii="Times New Roman" w:hAnsi="Times New Roman"/>
          <w:szCs w:val="24"/>
        </w:rPr>
      </w:pPr>
      <w:r w:rsidRPr="00842F8C">
        <w:rPr>
          <w:rFonts w:ascii="Times New Roman" w:hAnsi="Times New Roman"/>
          <w:szCs w:val="24"/>
        </w:rPr>
        <w:t xml:space="preserve">Các xu </w:t>
      </w:r>
      <w:proofErr w:type="spellStart"/>
      <w:r w:rsidRPr="00842F8C">
        <w:rPr>
          <w:rFonts w:ascii="Times New Roman" w:hAnsi="Times New Roman"/>
          <w:szCs w:val="24"/>
        </w:rPr>
        <w:t>hướng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nổi</w:t>
      </w:r>
      <w:proofErr w:type="spellEnd"/>
      <w:r w:rsidRPr="00842F8C">
        <w:rPr>
          <w:rFonts w:ascii="Times New Roman" w:hAnsi="Times New Roman"/>
          <w:szCs w:val="24"/>
        </w:rPr>
        <w:t xml:space="preserve"> </w:t>
      </w:r>
      <w:proofErr w:type="spellStart"/>
      <w:r w:rsidRPr="00842F8C">
        <w:rPr>
          <w:rFonts w:ascii="Times New Roman" w:hAnsi="Times New Roman"/>
          <w:szCs w:val="24"/>
        </w:rPr>
        <w:t>bật</w:t>
      </w:r>
      <w:proofErr w:type="spellEnd"/>
      <w:r w:rsidRPr="00842F8C">
        <w:rPr>
          <w:rFonts w:ascii="Times New Roman" w:hAnsi="Times New Roman"/>
          <w:szCs w:val="24"/>
        </w:rPr>
        <w:t xml:space="preserve"> </w:t>
      </w:r>
      <w:proofErr w:type="spellStart"/>
      <w:r w:rsidRPr="00842F8C">
        <w:rPr>
          <w:rFonts w:ascii="Times New Roman" w:hAnsi="Times New Roman"/>
          <w:szCs w:val="24"/>
        </w:rPr>
        <w:t>hiện</w:t>
      </w:r>
      <w:proofErr w:type="spellEnd"/>
      <w:r w:rsidRPr="00842F8C">
        <w:rPr>
          <w:rFonts w:ascii="Times New Roman" w:hAnsi="Times New Roman"/>
          <w:szCs w:val="24"/>
        </w:rPr>
        <w:t xml:space="preserve"> nay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tương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lai</w:t>
      </w:r>
      <w:proofErr w:type="spellEnd"/>
      <w:r w:rsidRPr="00842F8C">
        <w:rPr>
          <w:rFonts w:ascii="Times New Roman" w:hAnsi="Times New Roman"/>
          <w:szCs w:val="24"/>
        </w:rPr>
        <w:t>.</w:t>
      </w:r>
    </w:p>
    <w:p w14:paraId="13330C24" w14:textId="77777777" w:rsidR="00842F8C" w:rsidRPr="00842F8C" w:rsidRDefault="00842F8C" w:rsidP="00842F8C">
      <w:pPr>
        <w:numPr>
          <w:ilvl w:val="1"/>
          <w:numId w:val="31"/>
        </w:numPr>
        <w:spacing w:before="120"/>
        <w:ind w:left="1133"/>
        <w:jc w:val="both"/>
        <w:rPr>
          <w:rFonts w:ascii="Times New Roman" w:hAnsi="Times New Roman"/>
          <w:szCs w:val="24"/>
        </w:rPr>
      </w:pPr>
      <w:proofErr w:type="spellStart"/>
      <w:r w:rsidRPr="00842F8C">
        <w:rPr>
          <w:rFonts w:ascii="Times New Roman" w:hAnsi="Times New Roman"/>
          <w:szCs w:val="24"/>
        </w:rPr>
        <w:lastRenderedPageBreak/>
        <w:t>Tác</w:t>
      </w:r>
      <w:proofErr w:type="spellEnd"/>
      <w:r w:rsidRPr="00842F8C">
        <w:rPr>
          <w:rFonts w:ascii="Times New Roman" w:hAnsi="Times New Roman"/>
          <w:szCs w:val="24"/>
        </w:rPr>
        <w:t xml:space="preserve"> </w:t>
      </w:r>
      <w:proofErr w:type="spellStart"/>
      <w:r w:rsidRPr="00842F8C">
        <w:rPr>
          <w:rFonts w:ascii="Times New Roman" w:hAnsi="Times New Roman"/>
          <w:szCs w:val="24"/>
        </w:rPr>
        <w:t>động</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mới</w:t>
      </w:r>
      <w:proofErr w:type="spellEnd"/>
      <w:r w:rsidRPr="00842F8C">
        <w:rPr>
          <w:rFonts w:ascii="Times New Roman" w:hAnsi="Times New Roman"/>
          <w:szCs w:val="24"/>
        </w:rPr>
        <w:t xml:space="preserve"> </w:t>
      </w:r>
      <w:proofErr w:type="spellStart"/>
      <w:r w:rsidRPr="00842F8C">
        <w:rPr>
          <w:rFonts w:ascii="Times New Roman" w:hAnsi="Times New Roman"/>
          <w:szCs w:val="24"/>
        </w:rPr>
        <w:t>đến</w:t>
      </w:r>
      <w:proofErr w:type="spellEnd"/>
      <w:r w:rsidRPr="00842F8C">
        <w:rPr>
          <w:rFonts w:ascii="Times New Roman" w:hAnsi="Times New Roman"/>
          <w:szCs w:val="24"/>
        </w:rPr>
        <w:t xml:space="preserve"> </w:t>
      </w:r>
      <w:proofErr w:type="spellStart"/>
      <w:r w:rsidRPr="00842F8C">
        <w:rPr>
          <w:rFonts w:ascii="Times New Roman" w:hAnsi="Times New Roman"/>
          <w:szCs w:val="24"/>
        </w:rPr>
        <w:t>hành</w:t>
      </w:r>
      <w:proofErr w:type="spellEnd"/>
      <w:r w:rsidRPr="00842F8C">
        <w:rPr>
          <w:rFonts w:ascii="Times New Roman" w:hAnsi="Times New Roman"/>
          <w:szCs w:val="24"/>
        </w:rPr>
        <w:t xml:space="preserve"> vi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tâm</w:t>
      </w:r>
      <w:proofErr w:type="spellEnd"/>
      <w:r w:rsidRPr="00842F8C">
        <w:rPr>
          <w:rFonts w:ascii="Times New Roman" w:hAnsi="Times New Roman"/>
          <w:szCs w:val="24"/>
        </w:rPr>
        <w:t xml:space="preserve"> </w:t>
      </w:r>
      <w:proofErr w:type="spellStart"/>
      <w:r w:rsidRPr="00842F8C">
        <w:rPr>
          <w:rFonts w:ascii="Times New Roman" w:hAnsi="Times New Roman"/>
          <w:szCs w:val="24"/>
        </w:rPr>
        <w:t>lý</w:t>
      </w:r>
      <w:proofErr w:type="spellEnd"/>
      <w:r w:rsidRPr="00842F8C">
        <w:rPr>
          <w:rFonts w:ascii="Times New Roman" w:hAnsi="Times New Roman"/>
          <w:szCs w:val="24"/>
        </w:rPr>
        <w:t xml:space="preserve">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dùng</w:t>
      </w:r>
      <w:proofErr w:type="spellEnd"/>
      <w:r w:rsidRPr="00842F8C">
        <w:rPr>
          <w:rFonts w:ascii="Times New Roman" w:hAnsi="Times New Roman"/>
          <w:szCs w:val="24"/>
        </w:rPr>
        <w:t>.</w:t>
      </w:r>
    </w:p>
    <w:p w14:paraId="28657EE5" w14:textId="77777777" w:rsidR="00842F8C" w:rsidRPr="00842F8C" w:rsidRDefault="00842F8C" w:rsidP="00842F8C">
      <w:pPr>
        <w:pStyle w:val="Heading4"/>
        <w:keepNext w:val="0"/>
        <w:spacing w:before="120"/>
        <w:ind w:left="354" w:hanging="360"/>
        <w:jc w:val="both"/>
        <w:rPr>
          <w:rFonts w:ascii="Times New Roman" w:hAnsi="Times New Roman"/>
          <w:szCs w:val="24"/>
        </w:rPr>
      </w:pPr>
      <w:bookmarkStart w:id="6" w:name="_z655h2wlzxkp" w:colFirst="0" w:colLast="0"/>
      <w:bookmarkEnd w:id="6"/>
      <w:r w:rsidRPr="00842F8C">
        <w:rPr>
          <w:rFonts w:ascii="Times New Roman" w:hAnsi="Times New Roman"/>
          <w:szCs w:val="24"/>
        </w:rPr>
        <w:t xml:space="preserve">2.2.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về</w:t>
      </w:r>
      <w:proofErr w:type="spellEnd"/>
      <w:r w:rsidRPr="00842F8C">
        <w:rPr>
          <w:rFonts w:ascii="Times New Roman" w:hAnsi="Times New Roman"/>
          <w:szCs w:val="24"/>
        </w:rPr>
        <w:t xml:space="preserve"> </w:t>
      </w: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trí</w:t>
      </w:r>
      <w:proofErr w:type="spellEnd"/>
      <w:r w:rsidRPr="00842F8C">
        <w:rPr>
          <w:rFonts w:ascii="Times New Roman" w:hAnsi="Times New Roman"/>
          <w:szCs w:val="24"/>
        </w:rPr>
        <w:t xml:space="preserve"> </w:t>
      </w:r>
      <w:proofErr w:type="spellStart"/>
      <w:r w:rsidRPr="00842F8C">
        <w:rPr>
          <w:rFonts w:ascii="Times New Roman" w:hAnsi="Times New Roman"/>
          <w:szCs w:val="24"/>
        </w:rPr>
        <w:t>tuệ</w:t>
      </w:r>
      <w:proofErr w:type="spellEnd"/>
      <w:r w:rsidRPr="00842F8C">
        <w:rPr>
          <w:rFonts w:ascii="Times New Roman" w:hAnsi="Times New Roman"/>
          <w:szCs w:val="24"/>
        </w:rPr>
        <w:t xml:space="preserve"> </w:t>
      </w:r>
      <w:proofErr w:type="spellStart"/>
      <w:r w:rsidRPr="00842F8C">
        <w:rPr>
          <w:rFonts w:ascii="Times New Roman" w:hAnsi="Times New Roman"/>
          <w:szCs w:val="24"/>
        </w:rPr>
        <w:t>nhân</w:t>
      </w:r>
      <w:proofErr w:type="spellEnd"/>
      <w:r w:rsidRPr="00842F8C">
        <w:rPr>
          <w:rFonts w:ascii="Times New Roman" w:hAnsi="Times New Roman"/>
          <w:szCs w:val="24"/>
        </w:rPr>
        <w:t xml:space="preserve"> </w:t>
      </w:r>
      <w:proofErr w:type="spellStart"/>
      <w:r w:rsidRPr="00842F8C">
        <w:rPr>
          <w:rFonts w:ascii="Times New Roman" w:hAnsi="Times New Roman"/>
          <w:szCs w:val="24"/>
        </w:rPr>
        <w:t>tạo</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đổi</w:t>
      </w:r>
      <w:proofErr w:type="spellEnd"/>
      <w:r w:rsidRPr="00842F8C">
        <w:rPr>
          <w:rFonts w:ascii="Times New Roman" w:hAnsi="Times New Roman"/>
          <w:szCs w:val="24"/>
        </w:rPr>
        <w:t xml:space="preserve"> </w:t>
      </w:r>
      <w:proofErr w:type="spellStart"/>
      <w:r w:rsidRPr="00842F8C">
        <w:rPr>
          <w:rFonts w:ascii="Times New Roman" w:hAnsi="Times New Roman"/>
          <w:szCs w:val="24"/>
        </w:rPr>
        <w:t>mới</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p>
    <w:p w14:paraId="58C1EB69" w14:textId="77777777" w:rsidR="00842F8C" w:rsidRPr="00842F8C" w:rsidRDefault="00842F8C" w:rsidP="00842F8C">
      <w:pPr>
        <w:numPr>
          <w:ilvl w:val="0"/>
          <w:numId w:val="34"/>
        </w:numPr>
        <w:spacing w:before="120"/>
        <w:ind w:left="779"/>
        <w:jc w:val="both"/>
        <w:rPr>
          <w:rFonts w:ascii="Times New Roman" w:hAnsi="Times New Roman"/>
          <w:szCs w:val="24"/>
        </w:rPr>
      </w:pPr>
      <w:r w:rsidRPr="00842F8C">
        <w:rPr>
          <w:rFonts w:ascii="Times New Roman" w:hAnsi="Times New Roman"/>
          <w:b/>
          <w:szCs w:val="24"/>
        </w:rPr>
        <w:t xml:space="preserve">Học </w:t>
      </w:r>
      <w:proofErr w:type="spellStart"/>
      <w:r w:rsidRPr="00842F8C">
        <w:rPr>
          <w:rFonts w:ascii="Times New Roman" w:hAnsi="Times New Roman"/>
          <w:b/>
          <w:szCs w:val="24"/>
        </w:rPr>
        <w:t>máy</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cơ</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bản</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và</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ứng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dụng</w:t>
      </w:r>
      <w:proofErr w:type="spellEnd"/>
      <w:r w:rsidRPr="00842F8C">
        <w:rPr>
          <w:rFonts w:ascii="Times New Roman" w:hAnsi="Times New Roman"/>
          <w:b/>
          <w:szCs w:val="24"/>
        </w:rPr>
        <w:t xml:space="preserve"> (Basic Machine Learning and Application)</w:t>
      </w:r>
    </w:p>
    <w:p w14:paraId="2270FB48" w14:textId="77777777" w:rsidR="00842F8C" w:rsidRPr="00842F8C" w:rsidRDefault="00842F8C" w:rsidP="00842F8C">
      <w:pPr>
        <w:numPr>
          <w:ilvl w:val="1"/>
          <w:numId w:val="34"/>
        </w:numPr>
        <w:spacing w:before="120"/>
        <w:ind w:left="1204"/>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khái</w:t>
      </w:r>
      <w:proofErr w:type="spellEnd"/>
      <w:r w:rsidRPr="00842F8C">
        <w:rPr>
          <w:rFonts w:ascii="Times New Roman" w:hAnsi="Times New Roman"/>
          <w:szCs w:val="24"/>
        </w:rPr>
        <w:t xml:space="preserve"> </w:t>
      </w:r>
      <w:proofErr w:type="spellStart"/>
      <w:r w:rsidRPr="00842F8C">
        <w:rPr>
          <w:rFonts w:ascii="Times New Roman" w:hAnsi="Times New Roman"/>
          <w:szCs w:val="24"/>
        </w:rPr>
        <w:t>niệm</w:t>
      </w:r>
      <w:proofErr w:type="spellEnd"/>
      <w:r w:rsidRPr="00842F8C">
        <w:rPr>
          <w:rFonts w:ascii="Times New Roman" w:hAnsi="Times New Roman"/>
          <w:szCs w:val="24"/>
        </w:rPr>
        <w:t xml:space="preserve"> </w:t>
      </w: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bản</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thuật</w:t>
      </w:r>
      <w:proofErr w:type="spellEnd"/>
      <w:r w:rsidRPr="00842F8C">
        <w:rPr>
          <w:rFonts w:ascii="Times New Roman" w:hAnsi="Times New Roman"/>
          <w:szCs w:val="24"/>
        </w:rPr>
        <w:t xml:space="preserve"> </w:t>
      </w:r>
      <w:proofErr w:type="spellStart"/>
      <w:r w:rsidRPr="00842F8C">
        <w:rPr>
          <w:rFonts w:ascii="Times New Roman" w:hAnsi="Times New Roman"/>
          <w:szCs w:val="24"/>
        </w:rPr>
        <w:t>toán</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máy</w:t>
      </w:r>
      <w:proofErr w:type="spellEnd"/>
      <w:r w:rsidRPr="00842F8C">
        <w:rPr>
          <w:rFonts w:ascii="Times New Roman" w:hAnsi="Times New Roman"/>
          <w:szCs w:val="24"/>
        </w:rPr>
        <w:t>.</w:t>
      </w:r>
    </w:p>
    <w:p w14:paraId="6364AE5A" w14:textId="77777777" w:rsidR="00842F8C" w:rsidRPr="00842F8C" w:rsidRDefault="00842F8C" w:rsidP="00842F8C">
      <w:pPr>
        <w:numPr>
          <w:ilvl w:val="1"/>
          <w:numId w:val="34"/>
        </w:numPr>
        <w:spacing w:before="120"/>
        <w:ind w:left="1204"/>
        <w:jc w:val="both"/>
        <w:rPr>
          <w:rFonts w:ascii="Times New Roman" w:hAnsi="Times New Roman"/>
          <w:szCs w:val="24"/>
        </w:rPr>
      </w:pP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máy</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lĩnh</w:t>
      </w:r>
      <w:proofErr w:type="spellEnd"/>
      <w:r w:rsidRPr="00842F8C">
        <w:rPr>
          <w:rFonts w:ascii="Times New Roman" w:hAnsi="Times New Roman"/>
          <w:szCs w:val="24"/>
        </w:rPr>
        <w:t xml:space="preserve"> </w:t>
      </w:r>
      <w:proofErr w:type="spellStart"/>
      <w:r w:rsidRPr="00842F8C">
        <w:rPr>
          <w:rFonts w:ascii="Times New Roman" w:hAnsi="Times New Roman"/>
          <w:szCs w:val="24"/>
        </w:rPr>
        <w:t>vực</w:t>
      </w:r>
      <w:proofErr w:type="spellEnd"/>
      <w:r w:rsidRPr="00842F8C">
        <w:rPr>
          <w:rFonts w:ascii="Times New Roman" w:hAnsi="Times New Roman"/>
          <w:szCs w:val="24"/>
        </w:rPr>
        <w:t xml:space="preserve"> </w:t>
      </w:r>
      <w:proofErr w:type="spellStart"/>
      <w:r w:rsidRPr="00842F8C">
        <w:rPr>
          <w:rFonts w:ascii="Times New Roman" w:hAnsi="Times New Roman"/>
          <w:szCs w:val="24"/>
        </w:rPr>
        <w:t>thực</w:t>
      </w:r>
      <w:proofErr w:type="spellEnd"/>
      <w:r w:rsidRPr="00842F8C">
        <w:rPr>
          <w:rFonts w:ascii="Times New Roman" w:hAnsi="Times New Roman"/>
          <w:szCs w:val="24"/>
        </w:rPr>
        <w:t xml:space="preserve"> </w:t>
      </w:r>
      <w:proofErr w:type="spellStart"/>
      <w:r w:rsidRPr="00842F8C">
        <w:rPr>
          <w:rFonts w:ascii="Times New Roman" w:hAnsi="Times New Roman"/>
          <w:szCs w:val="24"/>
        </w:rPr>
        <w:t>tiễn</w:t>
      </w:r>
      <w:proofErr w:type="spellEnd"/>
      <w:r w:rsidRPr="00842F8C">
        <w:rPr>
          <w:rFonts w:ascii="Times New Roman" w:hAnsi="Times New Roman"/>
          <w:szCs w:val="24"/>
        </w:rPr>
        <w:t>.</w:t>
      </w:r>
    </w:p>
    <w:p w14:paraId="2881B18D" w14:textId="77777777" w:rsidR="00842F8C" w:rsidRPr="00842F8C" w:rsidRDefault="00842F8C" w:rsidP="00842F8C">
      <w:pPr>
        <w:numPr>
          <w:ilvl w:val="1"/>
          <w:numId w:val="34"/>
        </w:numPr>
        <w:spacing w:before="120"/>
        <w:ind w:left="1204"/>
        <w:jc w:val="both"/>
        <w:rPr>
          <w:rFonts w:ascii="Times New Roman" w:hAnsi="Times New Roman"/>
          <w:szCs w:val="24"/>
        </w:rPr>
      </w:pPr>
      <w:proofErr w:type="spellStart"/>
      <w:r w:rsidRPr="00842F8C">
        <w:rPr>
          <w:rFonts w:ascii="Times New Roman" w:hAnsi="Times New Roman"/>
          <w:szCs w:val="24"/>
        </w:rPr>
        <w:t>Thách</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giải</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việc</w:t>
      </w:r>
      <w:proofErr w:type="spellEnd"/>
      <w:r w:rsidRPr="00842F8C">
        <w:rPr>
          <w:rFonts w:ascii="Times New Roman" w:hAnsi="Times New Roman"/>
          <w:szCs w:val="24"/>
        </w:rPr>
        <w:t xml:space="preserve"> </w:t>
      </w:r>
      <w:proofErr w:type="spellStart"/>
      <w:r w:rsidRPr="00842F8C">
        <w:rPr>
          <w:rFonts w:ascii="Times New Roman" w:hAnsi="Times New Roman"/>
          <w:szCs w:val="24"/>
        </w:rPr>
        <w:t>triển</w:t>
      </w:r>
      <w:proofErr w:type="spellEnd"/>
      <w:r w:rsidRPr="00842F8C">
        <w:rPr>
          <w:rFonts w:ascii="Times New Roman" w:hAnsi="Times New Roman"/>
          <w:szCs w:val="24"/>
        </w:rPr>
        <w:t xml:space="preserve"> </w:t>
      </w:r>
      <w:proofErr w:type="spellStart"/>
      <w:r w:rsidRPr="00842F8C">
        <w:rPr>
          <w:rFonts w:ascii="Times New Roman" w:hAnsi="Times New Roman"/>
          <w:szCs w:val="24"/>
        </w:rPr>
        <w:t>khai</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máy</w:t>
      </w:r>
      <w:proofErr w:type="spellEnd"/>
      <w:r w:rsidRPr="00842F8C">
        <w:rPr>
          <w:rFonts w:ascii="Times New Roman" w:hAnsi="Times New Roman"/>
          <w:szCs w:val="24"/>
        </w:rPr>
        <w:t>.</w:t>
      </w:r>
    </w:p>
    <w:p w14:paraId="1285358F" w14:textId="77777777" w:rsidR="00842F8C" w:rsidRPr="00842F8C" w:rsidRDefault="00842F8C" w:rsidP="00842F8C">
      <w:pPr>
        <w:numPr>
          <w:ilvl w:val="0"/>
          <w:numId w:val="34"/>
        </w:numPr>
        <w:spacing w:before="120"/>
        <w:ind w:left="779"/>
        <w:jc w:val="both"/>
        <w:rPr>
          <w:rFonts w:ascii="Times New Roman" w:hAnsi="Times New Roman"/>
          <w:szCs w:val="24"/>
        </w:rPr>
      </w:pPr>
      <w:r w:rsidRPr="00842F8C">
        <w:rPr>
          <w:rFonts w:ascii="Times New Roman" w:hAnsi="Times New Roman"/>
          <w:b/>
          <w:szCs w:val="24"/>
        </w:rPr>
        <w:t xml:space="preserve">NLP </w:t>
      </w:r>
      <w:proofErr w:type="spellStart"/>
      <w:r w:rsidRPr="00842F8C">
        <w:rPr>
          <w:rFonts w:ascii="Times New Roman" w:hAnsi="Times New Roman"/>
          <w:b/>
          <w:szCs w:val="24"/>
        </w:rPr>
        <w:t>và</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ứng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dụng</w:t>
      </w:r>
      <w:proofErr w:type="spellEnd"/>
      <w:r w:rsidRPr="00842F8C">
        <w:rPr>
          <w:rFonts w:ascii="Times New Roman" w:hAnsi="Times New Roman"/>
          <w:b/>
          <w:szCs w:val="24"/>
        </w:rPr>
        <w:t xml:space="preserve"> (Natural Language Processing and Application)</w:t>
      </w:r>
    </w:p>
    <w:p w14:paraId="1B645F6E" w14:textId="77777777" w:rsidR="00842F8C" w:rsidRPr="00842F8C" w:rsidRDefault="00842F8C" w:rsidP="00842F8C">
      <w:pPr>
        <w:numPr>
          <w:ilvl w:val="1"/>
          <w:numId w:val="34"/>
        </w:numPr>
        <w:spacing w:before="120"/>
        <w:ind w:left="1204"/>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xử</w:t>
      </w:r>
      <w:proofErr w:type="spellEnd"/>
      <w:r w:rsidRPr="00842F8C">
        <w:rPr>
          <w:rFonts w:ascii="Times New Roman" w:hAnsi="Times New Roman"/>
          <w:szCs w:val="24"/>
        </w:rPr>
        <w:t xml:space="preserve"> </w:t>
      </w:r>
      <w:proofErr w:type="spellStart"/>
      <w:r w:rsidRPr="00842F8C">
        <w:rPr>
          <w:rFonts w:ascii="Times New Roman" w:hAnsi="Times New Roman"/>
          <w:szCs w:val="24"/>
        </w:rPr>
        <w:t>lý</w:t>
      </w:r>
      <w:proofErr w:type="spellEnd"/>
      <w:r w:rsidRPr="00842F8C">
        <w:rPr>
          <w:rFonts w:ascii="Times New Roman" w:hAnsi="Times New Roman"/>
          <w:szCs w:val="24"/>
        </w:rPr>
        <w:t xml:space="preserve"> </w:t>
      </w:r>
      <w:proofErr w:type="spellStart"/>
      <w:r w:rsidRPr="00842F8C">
        <w:rPr>
          <w:rFonts w:ascii="Times New Roman" w:hAnsi="Times New Roman"/>
          <w:szCs w:val="24"/>
        </w:rPr>
        <w:t>ngôn</w:t>
      </w:r>
      <w:proofErr w:type="spellEnd"/>
      <w:r w:rsidRPr="00842F8C">
        <w:rPr>
          <w:rFonts w:ascii="Times New Roman" w:hAnsi="Times New Roman"/>
          <w:szCs w:val="24"/>
        </w:rPr>
        <w:t xml:space="preserve"> </w:t>
      </w:r>
      <w:proofErr w:type="spellStart"/>
      <w:r w:rsidRPr="00842F8C">
        <w:rPr>
          <w:rFonts w:ascii="Times New Roman" w:hAnsi="Times New Roman"/>
          <w:szCs w:val="24"/>
        </w:rPr>
        <w:t>ngữ</w:t>
      </w:r>
      <w:proofErr w:type="spellEnd"/>
      <w:r w:rsidRPr="00842F8C">
        <w:rPr>
          <w:rFonts w:ascii="Times New Roman" w:hAnsi="Times New Roman"/>
          <w:szCs w:val="24"/>
        </w:rPr>
        <w:t xml:space="preserve"> </w:t>
      </w:r>
      <w:proofErr w:type="spellStart"/>
      <w:r w:rsidRPr="00842F8C">
        <w:rPr>
          <w:rFonts w:ascii="Times New Roman" w:hAnsi="Times New Roman"/>
          <w:szCs w:val="24"/>
        </w:rPr>
        <w:t>tự</w:t>
      </w:r>
      <w:proofErr w:type="spellEnd"/>
      <w:r w:rsidRPr="00842F8C">
        <w:rPr>
          <w:rFonts w:ascii="Times New Roman" w:hAnsi="Times New Roman"/>
          <w:szCs w:val="24"/>
        </w:rPr>
        <w:t xml:space="preserve"> </w:t>
      </w:r>
      <w:proofErr w:type="spellStart"/>
      <w:r w:rsidRPr="00842F8C">
        <w:rPr>
          <w:rFonts w:ascii="Times New Roman" w:hAnsi="Times New Roman"/>
          <w:szCs w:val="24"/>
        </w:rPr>
        <w:t>nhiên</w:t>
      </w:r>
      <w:proofErr w:type="spellEnd"/>
      <w:r w:rsidRPr="00842F8C">
        <w:rPr>
          <w:rFonts w:ascii="Times New Roman" w:hAnsi="Times New Roman"/>
          <w:szCs w:val="24"/>
        </w:rPr>
        <w:t>.</w:t>
      </w:r>
    </w:p>
    <w:p w14:paraId="74ADC671" w14:textId="77777777" w:rsidR="00842F8C" w:rsidRPr="00842F8C" w:rsidRDefault="00842F8C" w:rsidP="00842F8C">
      <w:pPr>
        <w:numPr>
          <w:ilvl w:val="1"/>
          <w:numId w:val="34"/>
        </w:numPr>
        <w:spacing w:before="120"/>
        <w:ind w:left="1204"/>
        <w:jc w:val="both"/>
        <w:rPr>
          <w:rFonts w:ascii="Times New Roman" w:hAnsi="Times New Roman"/>
          <w:szCs w:val="24"/>
        </w:rPr>
      </w:pP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NLP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hệ</w:t>
      </w:r>
      <w:proofErr w:type="spellEnd"/>
      <w:r w:rsidRPr="00842F8C">
        <w:rPr>
          <w:rFonts w:ascii="Times New Roman" w:hAnsi="Times New Roman"/>
          <w:szCs w:val="24"/>
        </w:rPr>
        <w:t xml:space="preserve"> </w:t>
      </w:r>
      <w:proofErr w:type="spellStart"/>
      <w:r w:rsidRPr="00842F8C">
        <w:rPr>
          <w:rFonts w:ascii="Times New Roman" w:hAnsi="Times New Roman"/>
          <w:szCs w:val="24"/>
        </w:rPr>
        <w:t>thống</w:t>
      </w:r>
      <w:proofErr w:type="spellEnd"/>
      <w:r w:rsidRPr="00842F8C">
        <w:rPr>
          <w:rFonts w:ascii="Times New Roman" w:hAnsi="Times New Roman"/>
          <w:szCs w:val="24"/>
        </w:rPr>
        <w:t xml:space="preserve"> </w:t>
      </w:r>
      <w:proofErr w:type="spellStart"/>
      <w:r w:rsidRPr="00842F8C">
        <w:rPr>
          <w:rFonts w:ascii="Times New Roman" w:hAnsi="Times New Roman"/>
          <w:szCs w:val="24"/>
        </w:rPr>
        <w:t>giao</w:t>
      </w:r>
      <w:proofErr w:type="spellEnd"/>
      <w:r w:rsidRPr="00842F8C">
        <w:rPr>
          <w:rFonts w:ascii="Times New Roman" w:hAnsi="Times New Roman"/>
          <w:szCs w:val="24"/>
        </w:rPr>
        <w:t xml:space="preserve"> </w:t>
      </w:r>
      <w:proofErr w:type="spellStart"/>
      <w:r w:rsidRPr="00842F8C">
        <w:rPr>
          <w:rFonts w:ascii="Times New Roman" w:hAnsi="Times New Roman"/>
          <w:szCs w:val="24"/>
        </w:rPr>
        <w:t>tiếp</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phân</w:t>
      </w:r>
      <w:proofErr w:type="spellEnd"/>
      <w:r w:rsidRPr="00842F8C">
        <w:rPr>
          <w:rFonts w:ascii="Times New Roman" w:hAnsi="Times New Roman"/>
          <w:szCs w:val="24"/>
        </w:rPr>
        <w:t xml:space="preserve"> </w:t>
      </w:r>
      <w:proofErr w:type="spellStart"/>
      <w:r w:rsidRPr="00842F8C">
        <w:rPr>
          <w:rFonts w:ascii="Times New Roman" w:hAnsi="Times New Roman"/>
          <w:szCs w:val="24"/>
        </w:rPr>
        <w:t>tích</w:t>
      </w:r>
      <w:proofErr w:type="spellEnd"/>
      <w:r w:rsidRPr="00842F8C">
        <w:rPr>
          <w:rFonts w:ascii="Times New Roman" w:hAnsi="Times New Roman"/>
          <w:szCs w:val="24"/>
        </w:rPr>
        <w:t xml:space="preserve"> </w:t>
      </w:r>
      <w:proofErr w:type="spellStart"/>
      <w:r w:rsidRPr="00842F8C">
        <w:rPr>
          <w:rFonts w:ascii="Times New Roman" w:hAnsi="Times New Roman"/>
          <w:szCs w:val="24"/>
        </w:rPr>
        <w:t>ngôn</w:t>
      </w:r>
      <w:proofErr w:type="spellEnd"/>
      <w:r w:rsidRPr="00842F8C">
        <w:rPr>
          <w:rFonts w:ascii="Times New Roman" w:hAnsi="Times New Roman"/>
          <w:szCs w:val="24"/>
        </w:rPr>
        <w:t xml:space="preserve"> </w:t>
      </w:r>
      <w:proofErr w:type="spellStart"/>
      <w:r w:rsidRPr="00842F8C">
        <w:rPr>
          <w:rFonts w:ascii="Times New Roman" w:hAnsi="Times New Roman"/>
          <w:szCs w:val="24"/>
        </w:rPr>
        <w:t>ngữ</w:t>
      </w:r>
      <w:proofErr w:type="spellEnd"/>
      <w:r w:rsidRPr="00842F8C">
        <w:rPr>
          <w:rFonts w:ascii="Times New Roman" w:hAnsi="Times New Roman"/>
          <w:szCs w:val="24"/>
        </w:rPr>
        <w:t>.</w:t>
      </w:r>
    </w:p>
    <w:p w14:paraId="49A2C1D4" w14:textId="77777777" w:rsidR="00842F8C" w:rsidRPr="00842F8C" w:rsidRDefault="00842F8C" w:rsidP="00842F8C">
      <w:pPr>
        <w:numPr>
          <w:ilvl w:val="1"/>
          <w:numId w:val="34"/>
        </w:numPr>
        <w:spacing w:before="120"/>
        <w:ind w:left="1204"/>
        <w:jc w:val="both"/>
        <w:rPr>
          <w:rFonts w:ascii="Times New Roman" w:hAnsi="Times New Roman"/>
          <w:szCs w:val="24"/>
        </w:rPr>
      </w:pPr>
      <w:proofErr w:type="spellStart"/>
      <w:r w:rsidRPr="00842F8C">
        <w:rPr>
          <w:rFonts w:ascii="Times New Roman" w:hAnsi="Times New Roman"/>
          <w:szCs w:val="24"/>
        </w:rPr>
        <w:t>Khả</w:t>
      </w:r>
      <w:proofErr w:type="spellEnd"/>
      <w:r w:rsidRPr="00842F8C">
        <w:rPr>
          <w:rFonts w:ascii="Times New Roman" w:hAnsi="Times New Roman"/>
          <w:szCs w:val="24"/>
        </w:rPr>
        <w:t xml:space="preserve"> </w:t>
      </w:r>
      <w:proofErr w:type="spellStart"/>
      <w:r w:rsidRPr="00842F8C">
        <w:rPr>
          <w:rFonts w:ascii="Times New Roman" w:hAnsi="Times New Roman"/>
          <w:szCs w:val="24"/>
        </w:rPr>
        <w:t>năng</w:t>
      </w:r>
      <w:proofErr w:type="spellEnd"/>
      <w:r w:rsidRPr="00842F8C">
        <w:rPr>
          <w:rFonts w:ascii="Times New Roman" w:hAnsi="Times New Roman"/>
          <w:szCs w:val="24"/>
        </w:rPr>
        <w:t xml:space="preserve"> </w:t>
      </w:r>
      <w:proofErr w:type="spellStart"/>
      <w:r w:rsidRPr="00842F8C">
        <w:rPr>
          <w:rFonts w:ascii="Times New Roman" w:hAnsi="Times New Roman"/>
          <w:szCs w:val="24"/>
        </w:rPr>
        <w:t>tối</w:t>
      </w:r>
      <w:proofErr w:type="spellEnd"/>
      <w:r w:rsidRPr="00842F8C">
        <w:rPr>
          <w:rFonts w:ascii="Times New Roman" w:hAnsi="Times New Roman"/>
          <w:szCs w:val="24"/>
        </w:rPr>
        <w:t xml:space="preserve"> </w:t>
      </w:r>
      <w:proofErr w:type="spellStart"/>
      <w:r w:rsidRPr="00842F8C">
        <w:rPr>
          <w:rFonts w:ascii="Times New Roman" w:hAnsi="Times New Roman"/>
          <w:szCs w:val="24"/>
        </w:rPr>
        <w:t>ưu</w:t>
      </w:r>
      <w:proofErr w:type="spellEnd"/>
      <w:r w:rsidRPr="00842F8C">
        <w:rPr>
          <w:rFonts w:ascii="Times New Roman" w:hAnsi="Times New Roman"/>
          <w:szCs w:val="24"/>
        </w:rPr>
        <w:t xml:space="preserve"> </w:t>
      </w:r>
      <w:proofErr w:type="spellStart"/>
      <w:r w:rsidRPr="00842F8C">
        <w:rPr>
          <w:rFonts w:ascii="Times New Roman" w:hAnsi="Times New Roman"/>
          <w:szCs w:val="24"/>
        </w:rPr>
        <w:t>hóa</w:t>
      </w:r>
      <w:proofErr w:type="spellEnd"/>
      <w:r w:rsidRPr="00842F8C">
        <w:rPr>
          <w:rFonts w:ascii="Times New Roman" w:hAnsi="Times New Roman"/>
          <w:szCs w:val="24"/>
        </w:rPr>
        <w:t xml:space="preserve"> NLP </w:t>
      </w:r>
      <w:proofErr w:type="spellStart"/>
      <w:r w:rsidRPr="00842F8C">
        <w:rPr>
          <w:rFonts w:ascii="Times New Roman" w:hAnsi="Times New Roman"/>
          <w:szCs w:val="24"/>
        </w:rPr>
        <w:t>cho</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đối</w:t>
      </w:r>
      <w:proofErr w:type="spellEnd"/>
      <w:r w:rsidRPr="00842F8C">
        <w:rPr>
          <w:rFonts w:ascii="Times New Roman" w:hAnsi="Times New Roman"/>
          <w:szCs w:val="24"/>
        </w:rPr>
        <w:t xml:space="preserve"> </w:t>
      </w:r>
      <w:proofErr w:type="spellStart"/>
      <w:r w:rsidRPr="00842F8C">
        <w:rPr>
          <w:rFonts w:ascii="Times New Roman" w:hAnsi="Times New Roman"/>
          <w:szCs w:val="24"/>
        </w:rPr>
        <w:t>tượng</w:t>
      </w:r>
      <w:proofErr w:type="spellEnd"/>
      <w:r w:rsidRPr="00842F8C">
        <w:rPr>
          <w:rFonts w:ascii="Times New Roman" w:hAnsi="Times New Roman"/>
          <w:szCs w:val="24"/>
        </w:rPr>
        <w:t xml:space="preserve">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dùng</w:t>
      </w:r>
      <w:proofErr w:type="spellEnd"/>
      <w:r w:rsidRPr="00842F8C">
        <w:rPr>
          <w:rFonts w:ascii="Times New Roman" w:hAnsi="Times New Roman"/>
          <w:szCs w:val="24"/>
        </w:rPr>
        <w:t xml:space="preserve"> </w:t>
      </w:r>
      <w:proofErr w:type="spellStart"/>
      <w:r w:rsidRPr="00842F8C">
        <w:rPr>
          <w:rFonts w:ascii="Times New Roman" w:hAnsi="Times New Roman"/>
          <w:szCs w:val="24"/>
        </w:rPr>
        <w:t>khác</w:t>
      </w:r>
      <w:proofErr w:type="spellEnd"/>
      <w:r w:rsidRPr="00842F8C">
        <w:rPr>
          <w:rFonts w:ascii="Times New Roman" w:hAnsi="Times New Roman"/>
          <w:szCs w:val="24"/>
        </w:rPr>
        <w:t xml:space="preserve"> </w:t>
      </w:r>
      <w:proofErr w:type="spellStart"/>
      <w:r w:rsidRPr="00842F8C">
        <w:rPr>
          <w:rFonts w:ascii="Times New Roman" w:hAnsi="Times New Roman"/>
          <w:szCs w:val="24"/>
        </w:rPr>
        <w:t>nhau</w:t>
      </w:r>
      <w:proofErr w:type="spellEnd"/>
      <w:r w:rsidRPr="00842F8C">
        <w:rPr>
          <w:rFonts w:ascii="Times New Roman" w:hAnsi="Times New Roman"/>
          <w:szCs w:val="24"/>
        </w:rPr>
        <w:t>.</w:t>
      </w:r>
    </w:p>
    <w:p w14:paraId="03F2C7B3" w14:textId="77777777" w:rsidR="00842F8C" w:rsidRPr="00842F8C" w:rsidRDefault="00842F8C" w:rsidP="00842F8C">
      <w:pPr>
        <w:numPr>
          <w:ilvl w:val="0"/>
          <w:numId w:val="34"/>
        </w:numPr>
        <w:spacing w:before="120"/>
        <w:ind w:left="779"/>
        <w:jc w:val="both"/>
        <w:rPr>
          <w:rFonts w:ascii="Times New Roman" w:hAnsi="Times New Roman"/>
          <w:szCs w:val="24"/>
        </w:rPr>
      </w:pPr>
      <w:proofErr w:type="spellStart"/>
      <w:r w:rsidRPr="00842F8C">
        <w:rPr>
          <w:rFonts w:ascii="Times New Roman" w:hAnsi="Times New Roman"/>
          <w:b/>
          <w:szCs w:val="24"/>
        </w:rPr>
        <w:t>Ứng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dụng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trí</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thông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minh</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nhân</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tạo</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tạo</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sinh</w:t>
      </w:r>
      <w:proofErr w:type="spellEnd"/>
      <w:r w:rsidRPr="00842F8C">
        <w:rPr>
          <w:rFonts w:ascii="Times New Roman" w:hAnsi="Times New Roman"/>
          <w:b/>
          <w:szCs w:val="24"/>
        </w:rPr>
        <w:t xml:space="preserve"> (Applied Generative Artificial Intelligence)</w:t>
      </w:r>
    </w:p>
    <w:p w14:paraId="13E3BDCD" w14:textId="77777777" w:rsidR="00842F8C" w:rsidRPr="00842F8C" w:rsidRDefault="00842F8C" w:rsidP="00842F8C">
      <w:pPr>
        <w:numPr>
          <w:ilvl w:val="1"/>
          <w:numId w:val="34"/>
        </w:numPr>
        <w:spacing w:before="120"/>
        <w:ind w:left="1133"/>
        <w:jc w:val="both"/>
        <w:rPr>
          <w:rFonts w:ascii="Times New Roman" w:hAnsi="Times New Roman"/>
          <w:szCs w:val="24"/>
        </w:rPr>
      </w:pPr>
      <w:r w:rsidRPr="00842F8C">
        <w:rPr>
          <w:rFonts w:ascii="Times New Roman" w:hAnsi="Times New Roman"/>
          <w:szCs w:val="24"/>
        </w:rPr>
        <w:t xml:space="preserve">Nguyên </w:t>
      </w:r>
      <w:proofErr w:type="spellStart"/>
      <w:r w:rsidRPr="00842F8C">
        <w:rPr>
          <w:rFonts w:ascii="Times New Roman" w:hAnsi="Times New Roman"/>
          <w:szCs w:val="24"/>
        </w:rPr>
        <w:t>lý</w:t>
      </w:r>
      <w:proofErr w:type="spellEnd"/>
      <w:r w:rsidRPr="00842F8C">
        <w:rPr>
          <w:rFonts w:ascii="Times New Roman" w:hAnsi="Times New Roman"/>
          <w:szCs w:val="24"/>
        </w:rPr>
        <w:t xml:space="preserve"> </w:t>
      </w:r>
      <w:proofErr w:type="spellStart"/>
      <w:r w:rsidRPr="00842F8C">
        <w:rPr>
          <w:rFonts w:ascii="Times New Roman" w:hAnsi="Times New Roman"/>
          <w:szCs w:val="24"/>
        </w:rPr>
        <w:t>hoạt</w:t>
      </w:r>
      <w:proofErr w:type="spellEnd"/>
      <w:r w:rsidRPr="00842F8C">
        <w:rPr>
          <w:rFonts w:ascii="Times New Roman" w:hAnsi="Times New Roman"/>
          <w:szCs w:val="24"/>
        </w:rPr>
        <w:t xml:space="preserve"> </w:t>
      </w:r>
      <w:proofErr w:type="spellStart"/>
      <w:r w:rsidRPr="00842F8C">
        <w:rPr>
          <w:rFonts w:ascii="Times New Roman" w:hAnsi="Times New Roman"/>
          <w:szCs w:val="24"/>
        </w:rPr>
        <w:t>động</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AI </w:t>
      </w:r>
      <w:proofErr w:type="spellStart"/>
      <w:r w:rsidRPr="00842F8C">
        <w:rPr>
          <w:rFonts w:ascii="Times New Roman" w:hAnsi="Times New Roman"/>
          <w:szCs w:val="24"/>
        </w:rPr>
        <w:t>tạo</w:t>
      </w:r>
      <w:proofErr w:type="spellEnd"/>
      <w:r w:rsidRPr="00842F8C">
        <w:rPr>
          <w:rFonts w:ascii="Times New Roman" w:hAnsi="Times New Roman"/>
          <w:szCs w:val="24"/>
        </w:rPr>
        <w:t xml:space="preserve"> </w:t>
      </w:r>
      <w:proofErr w:type="spellStart"/>
      <w:r w:rsidRPr="00842F8C">
        <w:rPr>
          <w:rFonts w:ascii="Times New Roman" w:hAnsi="Times New Roman"/>
          <w:szCs w:val="24"/>
        </w:rPr>
        <w:t>sinh</w:t>
      </w:r>
      <w:proofErr w:type="spellEnd"/>
      <w:r w:rsidRPr="00842F8C">
        <w:rPr>
          <w:rFonts w:ascii="Times New Roman" w:hAnsi="Times New Roman"/>
          <w:szCs w:val="24"/>
        </w:rPr>
        <w:t>.</w:t>
      </w:r>
    </w:p>
    <w:p w14:paraId="22F5158D" w14:textId="77777777" w:rsidR="00842F8C" w:rsidRPr="00842F8C" w:rsidRDefault="00842F8C" w:rsidP="00842F8C">
      <w:pPr>
        <w:numPr>
          <w:ilvl w:val="1"/>
          <w:numId w:val="34"/>
        </w:numPr>
        <w:spacing w:before="120"/>
        <w:ind w:left="1133"/>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cụ</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nền</w:t>
      </w:r>
      <w:proofErr w:type="spellEnd"/>
      <w:r w:rsidRPr="00842F8C">
        <w:rPr>
          <w:rFonts w:ascii="Times New Roman" w:hAnsi="Times New Roman"/>
          <w:szCs w:val="24"/>
        </w:rPr>
        <w:t xml:space="preserve"> </w:t>
      </w:r>
      <w:proofErr w:type="spellStart"/>
      <w:r w:rsidRPr="00842F8C">
        <w:rPr>
          <w:rFonts w:ascii="Times New Roman" w:hAnsi="Times New Roman"/>
          <w:szCs w:val="24"/>
        </w:rPr>
        <w:t>tảng</w:t>
      </w:r>
      <w:proofErr w:type="spellEnd"/>
      <w:r w:rsidRPr="00842F8C">
        <w:rPr>
          <w:rFonts w:ascii="Times New Roman" w:hAnsi="Times New Roman"/>
          <w:szCs w:val="24"/>
        </w:rPr>
        <w:t xml:space="preserve"> </w:t>
      </w:r>
      <w:proofErr w:type="spellStart"/>
      <w:r w:rsidRPr="00842F8C">
        <w:rPr>
          <w:rFonts w:ascii="Times New Roman" w:hAnsi="Times New Roman"/>
          <w:szCs w:val="24"/>
        </w:rPr>
        <w:t>phổ</w:t>
      </w:r>
      <w:proofErr w:type="spellEnd"/>
      <w:r w:rsidRPr="00842F8C">
        <w:rPr>
          <w:rFonts w:ascii="Times New Roman" w:hAnsi="Times New Roman"/>
          <w:szCs w:val="24"/>
        </w:rPr>
        <w:t xml:space="preserve"> </w:t>
      </w:r>
      <w:proofErr w:type="spellStart"/>
      <w:r w:rsidRPr="00842F8C">
        <w:rPr>
          <w:rFonts w:ascii="Times New Roman" w:hAnsi="Times New Roman"/>
          <w:szCs w:val="24"/>
        </w:rPr>
        <w:t>biến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AI </w:t>
      </w:r>
      <w:proofErr w:type="spellStart"/>
      <w:r w:rsidRPr="00842F8C">
        <w:rPr>
          <w:rFonts w:ascii="Times New Roman" w:hAnsi="Times New Roman"/>
          <w:szCs w:val="24"/>
        </w:rPr>
        <w:t>tạo</w:t>
      </w:r>
      <w:proofErr w:type="spellEnd"/>
      <w:r w:rsidRPr="00842F8C">
        <w:rPr>
          <w:rFonts w:ascii="Times New Roman" w:hAnsi="Times New Roman"/>
          <w:szCs w:val="24"/>
        </w:rPr>
        <w:t xml:space="preserve"> </w:t>
      </w:r>
      <w:proofErr w:type="spellStart"/>
      <w:r w:rsidRPr="00842F8C">
        <w:rPr>
          <w:rFonts w:ascii="Times New Roman" w:hAnsi="Times New Roman"/>
          <w:szCs w:val="24"/>
        </w:rPr>
        <w:t>sinh</w:t>
      </w:r>
      <w:proofErr w:type="spellEnd"/>
      <w:r w:rsidRPr="00842F8C">
        <w:rPr>
          <w:rFonts w:ascii="Times New Roman" w:hAnsi="Times New Roman"/>
          <w:szCs w:val="24"/>
        </w:rPr>
        <w:t>.</w:t>
      </w:r>
    </w:p>
    <w:p w14:paraId="2F487EEA" w14:textId="77777777" w:rsidR="00842F8C" w:rsidRPr="00842F8C" w:rsidRDefault="00842F8C" w:rsidP="00842F8C">
      <w:pPr>
        <w:numPr>
          <w:ilvl w:val="1"/>
          <w:numId w:val="34"/>
        </w:numPr>
        <w:spacing w:before="120"/>
        <w:ind w:left="1133"/>
        <w:jc w:val="both"/>
        <w:rPr>
          <w:rFonts w:ascii="Times New Roman" w:hAnsi="Times New Roman"/>
          <w:szCs w:val="24"/>
        </w:rPr>
      </w:pP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AI </w:t>
      </w:r>
      <w:proofErr w:type="spellStart"/>
      <w:r w:rsidRPr="00842F8C">
        <w:rPr>
          <w:rFonts w:ascii="Times New Roman" w:hAnsi="Times New Roman"/>
          <w:szCs w:val="24"/>
        </w:rPr>
        <w:t>tạo</w:t>
      </w:r>
      <w:proofErr w:type="spellEnd"/>
      <w:r w:rsidRPr="00842F8C">
        <w:rPr>
          <w:rFonts w:ascii="Times New Roman" w:hAnsi="Times New Roman"/>
          <w:szCs w:val="24"/>
        </w:rPr>
        <w:t xml:space="preserve"> </w:t>
      </w:r>
      <w:proofErr w:type="spellStart"/>
      <w:r w:rsidRPr="00842F8C">
        <w:rPr>
          <w:rFonts w:ascii="Times New Roman" w:hAnsi="Times New Roman"/>
          <w:szCs w:val="24"/>
        </w:rPr>
        <w:t>sinh</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hoạt</w:t>
      </w:r>
      <w:proofErr w:type="spellEnd"/>
      <w:r w:rsidRPr="00842F8C">
        <w:rPr>
          <w:rFonts w:ascii="Times New Roman" w:hAnsi="Times New Roman"/>
          <w:szCs w:val="24"/>
        </w:rPr>
        <w:t xml:space="preserve"> </w:t>
      </w:r>
      <w:proofErr w:type="spellStart"/>
      <w:r w:rsidRPr="00842F8C">
        <w:rPr>
          <w:rFonts w:ascii="Times New Roman" w:hAnsi="Times New Roman"/>
          <w:szCs w:val="24"/>
        </w:rPr>
        <w:t>động</w:t>
      </w:r>
      <w:proofErr w:type="spellEnd"/>
      <w:r w:rsidRPr="00842F8C">
        <w:rPr>
          <w:rFonts w:ascii="Times New Roman" w:hAnsi="Times New Roman"/>
          <w:szCs w:val="24"/>
        </w:rPr>
        <w:t xml:space="preserve"> </w:t>
      </w:r>
      <w:proofErr w:type="spellStart"/>
      <w:r w:rsidRPr="00842F8C">
        <w:rPr>
          <w:rFonts w:ascii="Times New Roman" w:hAnsi="Times New Roman"/>
          <w:szCs w:val="24"/>
        </w:rPr>
        <w:t>sáng</w:t>
      </w:r>
      <w:proofErr w:type="spellEnd"/>
      <w:r w:rsidRPr="00842F8C">
        <w:rPr>
          <w:rFonts w:ascii="Times New Roman" w:hAnsi="Times New Roman"/>
          <w:szCs w:val="24"/>
        </w:rPr>
        <w:t xml:space="preserve"> </w:t>
      </w:r>
      <w:proofErr w:type="spellStart"/>
      <w:r w:rsidRPr="00842F8C">
        <w:rPr>
          <w:rFonts w:ascii="Times New Roman" w:hAnsi="Times New Roman"/>
          <w:szCs w:val="24"/>
        </w:rPr>
        <w:t>tạo</w:t>
      </w:r>
      <w:proofErr w:type="spellEnd"/>
      <w:r w:rsidRPr="00842F8C">
        <w:rPr>
          <w:rFonts w:ascii="Times New Roman" w:hAnsi="Times New Roman"/>
          <w:szCs w:val="24"/>
        </w:rPr>
        <w:t>.</w:t>
      </w:r>
    </w:p>
    <w:p w14:paraId="0B39B5CC" w14:textId="77777777" w:rsidR="00842F8C" w:rsidRPr="00842F8C" w:rsidRDefault="00842F8C" w:rsidP="00842F8C">
      <w:pPr>
        <w:numPr>
          <w:ilvl w:val="0"/>
          <w:numId w:val="34"/>
        </w:numPr>
        <w:spacing w:before="120"/>
        <w:ind w:left="779"/>
        <w:jc w:val="both"/>
        <w:rPr>
          <w:rFonts w:ascii="Times New Roman" w:hAnsi="Times New Roman"/>
          <w:szCs w:val="24"/>
        </w:rPr>
      </w:pPr>
      <w:proofErr w:type="spellStart"/>
      <w:r w:rsidRPr="00842F8C">
        <w:rPr>
          <w:rFonts w:ascii="Times New Roman" w:hAnsi="Times New Roman"/>
          <w:b/>
          <w:szCs w:val="24"/>
        </w:rPr>
        <w:t>Đổi</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mới</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sáng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tạo</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trong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công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nghệ</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và</w:t>
      </w:r>
      <w:proofErr w:type="spellEnd"/>
      <w:r w:rsidRPr="00842F8C">
        <w:rPr>
          <w:rFonts w:ascii="Times New Roman" w:hAnsi="Times New Roman"/>
          <w:b/>
          <w:szCs w:val="24"/>
        </w:rPr>
        <w:t xml:space="preserve"> khoa </w:t>
      </w:r>
      <w:proofErr w:type="spellStart"/>
      <w:r w:rsidRPr="00842F8C">
        <w:rPr>
          <w:rFonts w:ascii="Times New Roman" w:hAnsi="Times New Roman"/>
          <w:b/>
          <w:szCs w:val="24"/>
        </w:rPr>
        <w:t>học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kỹ</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thuật</w:t>
      </w:r>
      <w:proofErr w:type="spellEnd"/>
      <w:r w:rsidRPr="00842F8C">
        <w:rPr>
          <w:rFonts w:ascii="Times New Roman" w:hAnsi="Times New Roman"/>
          <w:b/>
          <w:szCs w:val="24"/>
        </w:rPr>
        <w:t xml:space="preserve"> (Technological Innovation)</w:t>
      </w:r>
    </w:p>
    <w:p w14:paraId="3FFFFDF8" w14:textId="77777777" w:rsidR="00842F8C" w:rsidRPr="00842F8C" w:rsidRDefault="00842F8C" w:rsidP="00842F8C">
      <w:pPr>
        <w:numPr>
          <w:ilvl w:val="1"/>
          <w:numId w:val="34"/>
        </w:numPr>
        <w:spacing w:before="120"/>
        <w:ind w:left="1204"/>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yếu</w:t>
      </w:r>
      <w:proofErr w:type="spellEnd"/>
      <w:r w:rsidRPr="00842F8C">
        <w:rPr>
          <w:rFonts w:ascii="Times New Roman" w:hAnsi="Times New Roman"/>
          <w:szCs w:val="24"/>
        </w:rPr>
        <w:t xml:space="preserve"> </w:t>
      </w:r>
      <w:proofErr w:type="spellStart"/>
      <w:r w:rsidRPr="00842F8C">
        <w:rPr>
          <w:rFonts w:ascii="Times New Roman" w:hAnsi="Times New Roman"/>
          <w:szCs w:val="24"/>
        </w:rPr>
        <w:t>tố</w:t>
      </w:r>
      <w:proofErr w:type="spellEnd"/>
      <w:r w:rsidRPr="00842F8C">
        <w:rPr>
          <w:rFonts w:ascii="Times New Roman" w:hAnsi="Times New Roman"/>
          <w:szCs w:val="24"/>
        </w:rPr>
        <w:t xml:space="preserve"> </w:t>
      </w:r>
      <w:proofErr w:type="spellStart"/>
      <w:r w:rsidRPr="00842F8C">
        <w:rPr>
          <w:rFonts w:ascii="Times New Roman" w:hAnsi="Times New Roman"/>
          <w:szCs w:val="24"/>
        </w:rPr>
        <w:t>thúc</w:t>
      </w:r>
      <w:proofErr w:type="spellEnd"/>
      <w:r w:rsidRPr="00842F8C">
        <w:rPr>
          <w:rFonts w:ascii="Times New Roman" w:hAnsi="Times New Roman"/>
          <w:szCs w:val="24"/>
        </w:rPr>
        <w:t xml:space="preserve"> </w:t>
      </w:r>
      <w:proofErr w:type="spellStart"/>
      <w:r w:rsidRPr="00842F8C">
        <w:rPr>
          <w:rFonts w:ascii="Times New Roman" w:hAnsi="Times New Roman"/>
          <w:szCs w:val="24"/>
        </w:rPr>
        <w:t>đẩy</w:t>
      </w:r>
      <w:proofErr w:type="spellEnd"/>
      <w:r w:rsidRPr="00842F8C">
        <w:rPr>
          <w:rFonts w:ascii="Times New Roman" w:hAnsi="Times New Roman"/>
          <w:szCs w:val="24"/>
        </w:rPr>
        <w:t xml:space="preserve"> </w:t>
      </w:r>
      <w:proofErr w:type="spellStart"/>
      <w:r w:rsidRPr="00842F8C">
        <w:rPr>
          <w:rFonts w:ascii="Times New Roman" w:hAnsi="Times New Roman"/>
          <w:szCs w:val="24"/>
        </w:rPr>
        <w:t>đổi</w:t>
      </w:r>
      <w:proofErr w:type="spellEnd"/>
      <w:r w:rsidRPr="00842F8C">
        <w:rPr>
          <w:rFonts w:ascii="Times New Roman" w:hAnsi="Times New Roman"/>
          <w:szCs w:val="24"/>
        </w:rPr>
        <w:t xml:space="preserve"> </w:t>
      </w:r>
      <w:proofErr w:type="spellStart"/>
      <w:r w:rsidRPr="00842F8C">
        <w:rPr>
          <w:rFonts w:ascii="Times New Roman" w:hAnsi="Times New Roman"/>
          <w:szCs w:val="24"/>
        </w:rPr>
        <w:t>mới</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w:t>
      </w:r>
    </w:p>
    <w:p w14:paraId="5ABEE909" w14:textId="77777777" w:rsidR="00842F8C" w:rsidRPr="00842F8C" w:rsidRDefault="00842F8C" w:rsidP="00842F8C">
      <w:pPr>
        <w:numPr>
          <w:ilvl w:val="1"/>
          <w:numId w:val="34"/>
        </w:numPr>
        <w:spacing w:before="120"/>
        <w:ind w:left="1204"/>
        <w:jc w:val="both"/>
        <w:rPr>
          <w:rFonts w:ascii="Times New Roman" w:hAnsi="Times New Roman"/>
          <w:szCs w:val="24"/>
        </w:rPr>
      </w:pPr>
      <w:r w:rsidRPr="00842F8C">
        <w:rPr>
          <w:rFonts w:ascii="Times New Roman" w:hAnsi="Times New Roman"/>
          <w:szCs w:val="24"/>
        </w:rPr>
        <w:t xml:space="preserve">Phương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phát</w:t>
      </w:r>
      <w:proofErr w:type="spellEnd"/>
      <w:r w:rsidRPr="00842F8C">
        <w:rPr>
          <w:rFonts w:ascii="Times New Roman" w:hAnsi="Times New Roman"/>
          <w:szCs w:val="24"/>
        </w:rPr>
        <w:t xml:space="preserve"> </w:t>
      </w:r>
      <w:proofErr w:type="spellStart"/>
      <w:r w:rsidRPr="00842F8C">
        <w:rPr>
          <w:rFonts w:ascii="Times New Roman" w:hAnsi="Times New Roman"/>
          <w:szCs w:val="24"/>
        </w:rPr>
        <w:t>triển</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giải</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sáng</w:t>
      </w:r>
      <w:proofErr w:type="spellEnd"/>
      <w:r w:rsidRPr="00842F8C">
        <w:rPr>
          <w:rFonts w:ascii="Times New Roman" w:hAnsi="Times New Roman"/>
          <w:szCs w:val="24"/>
        </w:rPr>
        <w:t xml:space="preserve"> </w:t>
      </w:r>
      <w:proofErr w:type="spellStart"/>
      <w:r w:rsidRPr="00842F8C">
        <w:rPr>
          <w:rFonts w:ascii="Times New Roman" w:hAnsi="Times New Roman"/>
          <w:szCs w:val="24"/>
        </w:rPr>
        <w:t>tạo</w:t>
      </w:r>
      <w:proofErr w:type="spellEnd"/>
      <w:r w:rsidRPr="00842F8C">
        <w:rPr>
          <w:rFonts w:ascii="Times New Roman" w:hAnsi="Times New Roman"/>
          <w:szCs w:val="24"/>
        </w:rPr>
        <w:t>.</w:t>
      </w:r>
    </w:p>
    <w:p w14:paraId="68FEE538" w14:textId="77777777" w:rsidR="00842F8C" w:rsidRPr="00842F8C" w:rsidRDefault="00842F8C" w:rsidP="00842F8C">
      <w:pPr>
        <w:numPr>
          <w:ilvl w:val="1"/>
          <w:numId w:val="34"/>
        </w:numPr>
        <w:spacing w:before="120"/>
        <w:ind w:left="1204"/>
        <w:jc w:val="both"/>
        <w:rPr>
          <w:rFonts w:ascii="Times New Roman" w:hAnsi="Times New Roman"/>
          <w:szCs w:val="24"/>
        </w:rPr>
      </w:pPr>
      <w:proofErr w:type="spellStart"/>
      <w:r w:rsidRPr="00842F8C">
        <w:rPr>
          <w:rFonts w:ascii="Times New Roman" w:hAnsi="Times New Roman"/>
          <w:szCs w:val="24"/>
        </w:rPr>
        <w:t>Thách</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hội</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việc</w:t>
      </w:r>
      <w:proofErr w:type="spellEnd"/>
      <w:r w:rsidRPr="00842F8C">
        <w:rPr>
          <w:rFonts w:ascii="Times New Roman" w:hAnsi="Times New Roman"/>
          <w:szCs w:val="24"/>
        </w:rPr>
        <w:t xml:space="preserve"> </w:t>
      </w:r>
      <w:proofErr w:type="spellStart"/>
      <w:r w:rsidRPr="00842F8C">
        <w:rPr>
          <w:rFonts w:ascii="Times New Roman" w:hAnsi="Times New Roman"/>
          <w:szCs w:val="24"/>
        </w:rPr>
        <w:t>đổi</w:t>
      </w:r>
      <w:proofErr w:type="spellEnd"/>
      <w:r w:rsidRPr="00842F8C">
        <w:rPr>
          <w:rFonts w:ascii="Times New Roman" w:hAnsi="Times New Roman"/>
          <w:szCs w:val="24"/>
        </w:rPr>
        <w:t xml:space="preserve"> </w:t>
      </w:r>
      <w:proofErr w:type="spellStart"/>
      <w:r w:rsidRPr="00842F8C">
        <w:rPr>
          <w:rFonts w:ascii="Times New Roman" w:hAnsi="Times New Roman"/>
          <w:szCs w:val="24"/>
        </w:rPr>
        <w:t>mới</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w:t>
      </w:r>
    </w:p>
    <w:p w14:paraId="15AC8537" w14:textId="77777777" w:rsidR="00842F8C" w:rsidRPr="00842F8C" w:rsidRDefault="00842F8C" w:rsidP="00842F8C">
      <w:pPr>
        <w:pStyle w:val="Heading4"/>
        <w:keepNext w:val="0"/>
        <w:spacing w:before="120"/>
        <w:ind w:left="354" w:hanging="360"/>
        <w:jc w:val="both"/>
        <w:rPr>
          <w:rFonts w:ascii="Times New Roman" w:hAnsi="Times New Roman"/>
          <w:szCs w:val="24"/>
        </w:rPr>
      </w:pPr>
      <w:bookmarkStart w:id="7" w:name="_od3iyfthhzdv" w:colFirst="0" w:colLast="0"/>
      <w:bookmarkEnd w:id="7"/>
      <w:r w:rsidRPr="00842F8C">
        <w:rPr>
          <w:rFonts w:ascii="Times New Roman" w:hAnsi="Times New Roman"/>
          <w:szCs w:val="24"/>
        </w:rPr>
        <w:t xml:space="preserve">2.3.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đa</w:t>
      </w:r>
      <w:proofErr w:type="spellEnd"/>
      <w:r w:rsidRPr="00842F8C">
        <w:rPr>
          <w:rFonts w:ascii="Times New Roman" w:hAnsi="Times New Roman"/>
          <w:szCs w:val="24"/>
        </w:rPr>
        <w:t xml:space="preserve">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tiện</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đạo</w:t>
      </w:r>
      <w:proofErr w:type="spellEnd"/>
      <w:r w:rsidRPr="00842F8C">
        <w:rPr>
          <w:rFonts w:ascii="Times New Roman" w:hAnsi="Times New Roman"/>
          <w:szCs w:val="24"/>
        </w:rPr>
        <w:t xml:space="preserve"> </w:t>
      </w:r>
      <w:proofErr w:type="spellStart"/>
      <w:r w:rsidRPr="00842F8C">
        <w:rPr>
          <w:rFonts w:ascii="Times New Roman" w:hAnsi="Times New Roman"/>
          <w:szCs w:val="24"/>
        </w:rPr>
        <w:t>đức</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IT</w:t>
      </w:r>
    </w:p>
    <w:p w14:paraId="167F49BA" w14:textId="77777777" w:rsidR="00842F8C" w:rsidRPr="00842F8C" w:rsidRDefault="00842F8C" w:rsidP="00842F8C">
      <w:pPr>
        <w:numPr>
          <w:ilvl w:val="0"/>
          <w:numId w:val="40"/>
        </w:numPr>
        <w:spacing w:before="120"/>
        <w:ind w:left="850"/>
        <w:jc w:val="both"/>
        <w:rPr>
          <w:rFonts w:ascii="Times New Roman" w:hAnsi="Times New Roman"/>
          <w:szCs w:val="24"/>
        </w:rPr>
      </w:pPr>
      <w:r w:rsidRPr="00842F8C">
        <w:rPr>
          <w:rFonts w:ascii="Times New Roman" w:hAnsi="Times New Roman"/>
          <w:b/>
          <w:szCs w:val="24"/>
        </w:rPr>
        <w:t xml:space="preserve">Các </w:t>
      </w:r>
      <w:proofErr w:type="spellStart"/>
      <w:r w:rsidRPr="00842F8C">
        <w:rPr>
          <w:rFonts w:ascii="Times New Roman" w:hAnsi="Times New Roman"/>
          <w:b/>
          <w:szCs w:val="24"/>
        </w:rPr>
        <w:t>hệ</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thống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đa</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phương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tiện</w:t>
      </w:r>
      <w:proofErr w:type="spellEnd"/>
      <w:r w:rsidRPr="00842F8C">
        <w:rPr>
          <w:rFonts w:ascii="Times New Roman" w:hAnsi="Times New Roman"/>
          <w:b/>
          <w:szCs w:val="24"/>
        </w:rPr>
        <w:t xml:space="preserve"> (Multimedia Systems)</w:t>
      </w:r>
    </w:p>
    <w:p w14:paraId="2C3C27A2" w14:textId="77777777" w:rsidR="00842F8C" w:rsidRPr="00842F8C" w:rsidRDefault="00842F8C" w:rsidP="00842F8C">
      <w:pPr>
        <w:numPr>
          <w:ilvl w:val="1"/>
          <w:numId w:val="40"/>
        </w:numPr>
        <w:spacing w:before="120"/>
        <w:ind w:left="1204"/>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thành</w:t>
      </w:r>
      <w:proofErr w:type="spellEnd"/>
      <w:r w:rsidRPr="00842F8C">
        <w:rPr>
          <w:rFonts w:ascii="Times New Roman" w:hAnsi="Times New Roman"/>
          <w:szCs w:val="24"/>
        </w:rPr>
        <w:t xml:space="preserve"> </w:t>
      </w:r>
      <w:proofErr w:type="spellStart"/>
      <w:r w:rsidRPr="00842F8C">
        <w:rPr>
          <w:rFonts w:ascii="Times New Roman" w:hAnsi="Times New Roman"/>
          <w:szCs w:val="24"/>
        </w:rPr>
        <w:t>phần</w:t>
      </w:r>
      <w:proofErr w:type="spellEnd"/>
      <w:r w:rsidRPr="00842F8C">
        <w:rPr>
          <w:rFonts w:ascii="Times New Roman" w:hAnsi="Times New Roman"/>
          <w:szCs w:val="24"/>
        </w:rPr>
        <w:t xml:space="preserve"> </w:t>
      </w:r>
      <w:proofErr w:type="spellStart"/>
      <w:r w:rsidRPr="00842F8C">
        <w:rPr>
          <w:rFonts w:ascii="Times New Roman" w:hAnsi="Times New Roman"/>
          <w:szCs w:val="24"/>
        </w:rPr>
        <w:t>chính</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hệ</w:t>
      </w:r>
      <w:proofErr w:type="spellEnd"/>
      <w:r w:rsidRPr="00842F8C">
        <w:rPr>
          <w:rFonts w:ascii="Times New Roman" w:hAnsi="Times New Roman"/>
          <w:szCs w:val="24"/>
        </w:rPr>
        <w:t xml:space="preserve"> </w:t>
      </w:r>
      <w:proofErr w:type="spellStart"/>
      <w:r w:rsidRPr="00842F8C">
        <w:rPr>
          <w:rFonts w:ascii="Times New Roman" w:hAnsi="Times New Roman"/>
          <w:szCs w:val="24"/>
        </w:rPr>
        <w:t>thống</w:t>
      </w:r>
      <w:proofErr w:type="spellEnd"/>
      <w:r w:rsidRPr="00842F8C">
        <w:rPr>
          <w:rFonts w:ascii="Times New Roman" w:hAnsi="Times New Roman"/>
          <w:szCs w:val="24"/>
        </w:rPr>
        <w:t xml:space="preserve"> </w:t>
      </w:r>
      <w:proofErr w:type="spellStart"/>
      <w:r w:rsidRPr="00842F8C">
        <w:rPr>
          <w:rFonts w:ascii="Times New Roman" w:hAnsi="Times New Roman"/>
          <w:szCs w:val="24"/>
        </w:rPr>
        <w:t>đa</w:t>
      </w:r>
      <w:proofErr w:type="spellEnd"/>
      <w:r w:rsidRPr="00842F8C">
        <w:rPr>
          <w:rFonts w:ascii="Times New Roman" w:hAnsi="Times New Roman"/>
          <w:szCs w:val="24"/>
        </w:rPr>
        <w:t xml:space="preserve">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tiện</w:t>
      </w:r>
      <w:proofErr w:type="spellEnd"/>
      <w:r w:rsidRPr="00842F8C">
        <w:rPr>
          <w:rFonts w:ascii="Times New Roman" w:hAnsi="Times New Roman"/>
          <w:szCs w:val="24"/>
        </w:rPr>
        <w:t>.</w:t>
      </w:r>
    </w:p>
    <w:p w14:paraId="1AC93B22" w14:textId="77777777" w:rsidR="00842F8C" w:rsidRPr="00842F8C" w:rsidRDefault="00842F8C" w:rsidP="00842F8C">
      <w:pPr>
        <w:numPr>
          <w:ilvl w:val="1"/>
          <w:numId w:val="40"/>
        </w:numPr>
        <w:spacing w:before="120"/>
        <w:ind w:left="1204"/>
        <w:jc w:val="both"/>
        <w:rPr>
          <w:rFonts w:ascii="Times New Roman" w:hAnsi="Times New Roman"/>
          <w:szCs w:val="24"/>
        </w:rPr>
      </w:pP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đa</w:t>
      </w:r>
      <w:proofErr w:type="spellEnd"/>
      <w:r w:rsidRPr="00842F8C">
        <w:rPr>
          <w:rFonts w:ascii="Times New Roman" w:hAnsi="Times New Roman"/>
          <w:szCs w:val="24"/>
        </w:rPr>
        <w:t xml:space="preserve">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tiện</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việc</w:t>
      </w:r>
      <w:proofErr w:type="spellEnd"/>
      <w:r w:rsidRPr="00842F8C">
        <w:rPr>
          <w:rFonts w:ascii="Times New Roman" w:hAnsi="Times New Roman"/>
          <w:szCs w:val="24"/>
        </w:rPr>
        <w:t xml:space="preserve"> </w:t>
      </w:r>
      <w:proofErr w:type="spellStart"/>
      <w:r w:rsidRPr="00842F8C">
        <w:rPr>
          <w:rFonts w:ascii="Times New Roman" w:hAnsi="Times New Roman"/>
          <w:szCs w:val="24"/>
        </w:rPr>
        <w:t>nâng</w:t>
      </w:r>
      <w:proofErr w:type="spellEnd"/>
      <w:r w:rsidRPr="00842F8C">
        <w:rPr>
          <w:rFonts w:ascii="Times New Roman" w:hAnsi="Times New Roman"/>
          <w:szCs w:val="24"/>
        </w:rPr>
        <w:t xml:space="preserve"> </w:t>
      </w:r>
      <w:proofErr w:type="spellStart"/>
      <w:r w:rsidRPr="00842F8C">
        <w:rPr>
          <w:rFonts w:ascii="Times New Roman" w:hAnsi="Times New Roman"/>
          <w:szCs w:val="24"/>
        </w:rPr>
        <w:t>cao</w:t>
      </w:r>
      <w:proofErr w:type="spellEnd"/>
      <w:r w:rsidRPr="00842F8C">
        <w:rPr>
          <w:rFonts w:ascii="Times New Roman" w:hAnsi="Times New Roman"/>
          <w:szCs w:val="24"/>
        </w:rPr>
        <w:t xml:space="preserve"> </w:t>
      </w:r>
      <w:proofErr w:type="spellStart"/>
      <w:r w:rsidRPr="00842F8C">
        <w:rPr>
          <w:rFonts w:ascii="Times New Roman" w:hAnsi="Times New Roman"/>
          <w:szCs w:val="24"/>
        </w:rPr>
        <w:t>trải</w:t>
      </w:r>
      <w:proofErr w:type="spellEnd"/>
      <w:r w:rsidRPr="00842F8C">
        <w:rPr>
          <w:rFonts w:ascii="Times New Roman" w:hAnsi="Times New Roman"/>
          <w:szCs w:val="24"/>
        </w:rPr>
        <w:t xml:space="preserve"> </w:t>
      </w:r>
      <w:proofErr w:type="spellStart"/>
      <w:r w:rsidRPr="00842F8C">
        <w:rPr>
          <w:rFonts w:ascii="Times New Roman" w:hAnsi="Times New Roman"/>
          <w:szCs w:val="24"/>
        </w:rPr>
        <w:t>nghiệm</w:t>
      </w:r>
      <w:proofErr w:type="spellEnd"/>
      <w:r w:rsidRPr="00842F8C">
        <w:rPr>
          <w:rFonts w:ascii="Times New Roman" w:hAnsi="Times New Roman"/>
          <w:szCs w:val="24"/>
        </w:rPr>
        <w:t xml:space="preserve">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dùng</w:t>
      </w:r>
      <w:proofErr w:type="spellEnd"/>
      <w:r w:rsidRPr="00842F8C">
        <w:rPr>
          <w:rFonts w:ascii="Times New Roman" w:hAnsi="Times New Roman"/>
          <w:szCs w:val="24"/>
        </w:rPr>
        <w:t>.</w:t>
      </w:r>
    </w:p>
    <w:p w14:paraId="34EE538E" w14:textId="77777777" w:rsidR="00842F8C" w:rsidRPr="00842F8C" w:rsidRDefault="00842F8C" w:rsidP="00842F8C">
      <w:pPr>
        <w:numPr>
          <w:ilvl w:val="1"/>
          <w:numId w:val="40"/>
        </w:numPr>
        <w:spacing w:before="120"/>
        <w:ind w:left="1204"/>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cụ</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kỹ</w:t>
      </w:r>
      <w:proofErr w:type="spellEnd"/>
      <w:r w:rsidRPr="00842F8C">
        <w:rPr>
          <w:rFonts w:ascii="Times New Roman" w:hAnsi="Times New Roman"/>
          <w:szCs w:val="24"/>
        </w:rPr>
        <w:t xml:space="preserve"> </w:t>
      </w:r>
      <w:proofErr w:type="spellStart"/>
      <w:r w:rsidRPr="00842F8C">
        <w:rPr>
          <w:rFonts w:ascii="Times New Roman" w:hAnsi="Times New Roman"/>
          <w:szCs w:val="24"/>
        </w:rPr>
        <w:t>thuật</w:t>
      </w:r>
      <w:proofErr w:type="spellEnd"/>
      <w:r w:rsidRPr="00842F8C">
        <w:rPr>
          <w:rFonts w:ascii="Times New Roman" w:hAnsi="Times New Roman"/>
          <w:szCs w:val="24"/>
        </w:rPr>
        <w:t xml:space="preserve"> </w:t>
      </w:r>
      <w:proofErr w:type="spellStart"/>
      <w:r w:rsidRPr="00842F8C">
        <w:rPr>
          <w:rFonts w:ascii="Times New Roman" w:hAnsi="Times New Roman"/>
          <w:szCs w:val="24"/>
        </w:rPr>
        <w:t>phát</w:t>
      </w:r>
      <w:proofErr w:type="spellEnd"/>
      <w:r w:rsidRPr="00842F8C">
        <w:rPr>
          <w:rFonts w:ascii="Times New Roman" w:hAnsi="Times New Roman"/>
          <w:szCs w:val="24"/>
        </w:rPr>
        <w:t xml:space="preserve"> </w:t>
      </w:r>
      <w:proofErr w:type="spellStart"/>
      <w:r w:rsidRPr="00842F8C">
        <w:rPr>
          <w:rFonts w:ascii="Times New Roman" w:hAnsi="Times New Roman"/>
          <w:szCs w:val="24"/>
        </w:rPr>
        <w:t>triển</w:t>
      </w:r>
      <w:proofErr w:type="spellEnd"/>
      <w:r w:rsidRPr="00842F8C">
        <w:rPr>
          <w:rFonts w:ascii="Times New Roman" w:hAnsi="Times New Roman"/>
          <w:szCs w:val="24"/>
        </w:rPr>
        <w:t xml:space="preserve"> </w:t>
      </w:r>
      <w:proofErr w:type="spellStart"/>
      <w:r w:rsidRPr="00842F8C">
        <w:rPr>
          <w:rFonts w:ascii="Times New Roman" w:hAnsi="Times New Roman"/>
          <w:szCs w:val="24"/>
        </w:rPr>
        <w:t>nội</w:t>
      </w:r>
      <w:proofErr w:type="spellEnd"/>
      <w:r w:rsidRPr="00842F8C">
        <w:rPr>
          <w:rFonts w:ascii="Times New Roman" w:hAnsi="Times New Roman"/>
          <w:szCs w:val="24"/>
        </w:rPr>
        <w:t xml:space="preserve"> dung </w:t>
      </w:r>
      <w:proofErr w:type="spellStart"/>
      <w:r w:rsidRPr="00842F8C">
        <w:rPr>
          <w:rFonts w:ascii="Times New Roman" w:hAnsi="Times New Roman"/>
          <w:szCs w:val="24"/>
        </w:rPr>
        <w:t>đa</w:t>
      </w:r>
      <w:proofErr w:type="spellEnd"/>
      <w:r w:rsidRPr="00842F8C">
        <w:rPr>
          <w:rFonts w:ascii="Times New Roman" w:hAnsi="Times New Roman"/>
          <w:szCs w:val="24"/>
        </w:rPr>
        <w:t xml:space="preserve">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tiện</w:t>
      </w:r>
      <w:proofErr w:type="spellEnd"/>
      <w:r w:rsidRPr="00842F8C">
        <w:rPr>
          <w:rFonts w:ascii="Times New Roman" w:hAnsi="Times New Roman"/>
          <w:szCs w:val="24"/>
        </w:rPr>
        <w:t>.</w:t>
      </w:r>
    </w:p>
    <w:p w14:paraId="36083E03" w14:textId="77777777" w:rsidR="00842F8C" w:rsidRPr="00842F8C" w:rsidRDefault="00842F8C" w:rsidP="00842F8C">
      <w:pPr>
        <w:numPr>
          <w:ilvl w:val="0"/>
          <w:numId w:val="40"/>
        </w:numPr>
        <w:spacing w:before="120"/>
        <w:ind w:left="850"/>
        <w:jc w:val="both"/>
        <w:rPr>
          <w:rFonts w:ascii="Times New Roman" w:hAnsi="Times New Roman"/>
          <w:szCs w:val="24"/>
        </w:rPr>
      </w:pPr>
      <w:proofErr w:type="spellStart"/>
      <w:r w:rsidRPr="00842F8C">
        <w:rPr>
          <w:rFonts w:ascii="Times New Roman" w:hAnsi="Times New Roman"/>
          <w:b/>
          <w:szCs w:val="24"/>
        </w:rPr>
        <w:t>Đạo</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đức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trong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công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nghệ</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thông</w:t>
      </w:r>
      <w:proofErr w:type="spellEnd"/>
      <w:r w:rsidRPr="00842F8C">
        <w:rPr>
          <w:rFonts w:ascii="Times New Roman" w:hAnsi="Times New Roman"/>
          <w:b/>
          <w:szCs w:val="24"/>
        </w:rPr>
        <w:t xml:space="preserve"> tin (Ethics in IT)</w:t>
      </w:r>
    </w:p>
    <w:p w14:paraId="753FC13E" w14:textId="77777777" w:rsidR="00842F8C" w:rsidRPr="00842F8C" w:rsidRDefault="00842F8C" w:rsidP="00842F8C">
      <w:pPr>
        <w:numPr>
          <w:ilvl w:val="1"/>
          <w:numId w:val="40"/>
        </w:numPr>
        <w:spacing w:before="120"/>
        <w:ind w:left="1204"/>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nguyên</w:t>
      </w:r>
      <w:proofErr w:type="spellEnd"/>
      <w:r w:rsidRPr="00842F8C">
        <w:rPr>
          <w:rFonts w:ascii="Times New Roman" w:hAnsi="Times New Roman"/>
          <w:szCs w:val="24"/>
        </w:rPr>
        <w:t xml:space="preserve"> </w:t>
      </w:r>
      <w:proofErr w:type="spellStart"/>
      <w:r w:rsidRPr="00842F8C">
        <w:rPr>
          <w:rFonts w:ascii="Times New Roman" w:hAnsi="Times New Roman"/>
          <w:szCs w:val="24"/>
        </w:rPr>
        <w:t>tắc</w:t>
      </w:r>
      <w:proofErr w:type="spellEnd"/>
      <w:r w:rsidRPr="00842F8C">
        <w:rPr>
          <w:rFonts w:ascii="Times New Roman" w:hAnsi="Times New Roman"/>
          <w:szCs w:val="24"/>
        </w:rPr>
        <w:t xml:space="preserve"> </w:t>
      </w:r>
      <w:proofErr w:type="spellStart"/>
      <w:r w:rsidRPr="00842F8C">
        <w:rPr>
          <w:rFonts w:ascii="Times New Roman" w:hAnsi="Times New Roman"/>
          <w:szCs w:val="24"/>
        </w:rPr>
        <w:t>đạo</w:t>
      </w:r>
      <w:proofErr w:type="spellEnd"/>
      <w:r w:rsidRPr="00842F8C">
        <w:rPr>
          <w:rFonts w:ascii="Times New Roman" w:hAnsi="Times New Roman"/>
          <w:szCs w:val="24"/>
        </w:rPr>
        <w:t xml:space="preserve"> </w:t>
      </w:r>
      <w:proofErr w:type="spellStart"/>
      <w:r w:rsidRPr="00842F8C">
        <w:rPr>
          <w:rFonts w:ascii="Times New Roman" w:hAnsi="Times New Roman"/>
          <w:szCs w:val="24"/>
        </w:rPr>
        <w:t>đức</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phát</w:t>
      </w:r>
      <w:proofErr w:type="spellEnd"/>
      <w:r w:rsidRPr="00842F8C">
        <w:rPr>
          <w:rFonts w:ascii="Times New Roman" w:hAnsi="Times New Roman"/>
          <w:szCs w:val="24"/>
        </w:rPr>
        <w:t xml:space="preserve"> </w:t>
      </w:r>
      <w:proofErr w:type="spellStart"/>
      <w:r w:rsidRPr="00842F8C">
        <w:rPr>
          <w:rFonts w:ascii="Times New Roman" w:hAnsi="Times New Roman"/>
          <w:szCs w:val="24"/>
        </w:rPr>
        <w:t>triển</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w:t>
      </w:r>
    </w:p>
    <w:p w14:paraId="29E564A8" w14:textId="77777777" w:rsidR="00842F8C" w:rsidRPr="00842F8C" w:rsidRDefault="00842F8C" w:rsidP="00842F8C">
      <w:pPr>
        <w:numPr>
          <w:ilvl w:val="1"/>
          <w:numId w:val="40"/>
        </w:numPr>
        <w:spacing w:before="120"/>
        <w:ind w:left="1204"/>
        <w:jc w:val="both"/>
        <w:rPr>
          <w:rFonts w:ascii="Times New Roman" w:hAnsi="Times New Roman"/>
          <w:szCs w:val="24"/>
        </w:rPr>
      </w:pPr>
      <w:proofErr w:type="spellStart"/>
      <w:r w:rsidRPr="00842F8C">
        <w:rPr>
          <w:rFonts w:ascii="Times New Roman" w:hAnsi="Times New Roman"/>
          <w:szCs w:val="24"/>
        </w:rPr>
        <w:t>Vấn</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bảo</w:t>
      </w:r>
      <w:proofErr w:type="spellEnd"/>
      <w:r w:rsidRPr="00842F8C">
        <w:rPr>
          <w:rFonts w:ascii="Times New Roman" w:hAnsi="Times New Roman"/>
          <w:szCs w:val="24"/>
        </w:rPr>
        <w:t xml:space="preserve"> </w:t>
      </w:r>
      <w:proofErr w:type="spellStart"/>
      <w:r w:rsidRPr="00842F8C">
        <w:rPr>
          <w:rFonts w:ascii="Times New Roman" w:hAnsi="Times New Roman"/>
          <w:szCs w:val="24"/>
        </w:rPr>
        <w:t>mật</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quyền</w:t>
      </w:r>
      <w:proofErr w:type="spellEnd"/>
      <w:r w:rsidRPr="00842F8C">
        <w:rPr>
          <w:rFonts w:ascii="Times New Roman" w:hAnsi="Times New Roman"/>
          <w:szCs w:val="24"/>
        </w:rPr>
        <w:t xml:space="preserve"> </w:t>
      </w:r>
      <w:proofErr w:type="spellStart"/>
      <w:r w:rsidRPr="00842F8C">
        <w:rPr>
          <w:rFonts w:ascii="Times New Roman" w:hAnsi="Times New Roman"/>
          <w:szCs w:val="24"/>
        </w:rPr>
        <w:t>riêng</w:t>
      </w:r>
      <w:proofErr w:type="spellEnd"/>
      <w:r w:rsidRPr="00842F8C">
        <w:rPr>
          <w:rFonts w:ascii="Times New Roman" w:hAnsi="Times New Roman"/>
          <w:szCs w:val="24"/>
        </w:rPr>
        <w:t xml:space="preserve"> </w:t>
      </w:r>
      <w:proofErr w:type="spellStart"/>
      <w:r w:rsidRPr="00842F8C">
        <w:rPr>
          <w:rFonts w:ascii="Times New Roman" w:hAnsi="Times New Roman"/>
          <w:szCs w:val="24"/>
        </w:rPr>
        <w:t>tư</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dùng</w:t>
      </w:r>
      <w:proofErr w:type="spellEnd"/>
      <w:r w:rsidRPr="00842F8C">
        <w:rPr>
          <w:rFonts w:ascii="Times New Roman" w:hAnsi="Times New Roman"/>
          <w:szCs w:val="24"/>
        </w:rPr>
        <w:t>.</w:t>
      </w:r>
    </w:p>
    <w:p w14:paraId="605341B1" w14:textId="77777777" w:rsidR="00842F8C" w:rsidRPr="00842F8C" w:rsidRDefault="00842F8C" w:rsidP="00842F8C">
      <w:pPr>
        <w:numPr>
          <w:ilvl w:val="1"/>
          <w:numId w:val="40"/>
        </w:numPr>
        <w:spacing w:before="120"/>
        <w:ind w:left="1204"/>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tình</w:t>
      </w:r>
      <w:proofErr w:type="spellEnd"/>
      <w:r w:rsidRPr="00842F8C">
        <w:rPr>
          <w:rFonts w:ascii="Times New Roman" w:hAnsi="Times New Roman"/>
          <w:szCs w:val="24"/>
        </w:rPr>
        <w:t xml:space="preserve"> </w:t>
      </w:r>
      <w:proofErr w:type="spellStart"/>
      <w:r w:rsidRPr="00842F8C">
        <w:rPr>
          <w:rFonts w:ascii="Times New Roman" w:hAnsi="Times New Roman"/>
          <w:szCs w:val="24"/>
        </w:rPr>
        <w:t>huống</w:t>
      </w:r>
      <w:proofErr w:type="spellEnd"/>
      <w:r w:rsidRPr="00842F8C">
        <w:rPr>
          <w:rFonts w:ascii="Times New Roman" w:hAnsi="Times New Roman"/>
          <w:szCs w:val="24"/>
        </w:rPr>
        <w:t xml:space="preserve"> </w:t>
      </w:r>
      <w:proofErr w:type="spellStart"/>
      <w:r w:rsidRPr="00842F8C">
        <w:rPr>
          <w:rFonts w:ascii="Times New Roman" w:hAnsi="Times New Roman"/>
          <w:szCs w:val="24"/>
        </w:rPr>
        <w:t>đạo</w:t>
      </w:r>
      <w:proofErr w:type="spellEnd"/>
      <w:r w:rsidRPr="00842F8C">
        <w:rPr>
          <w:rFonts w:ascii="Times New Roman" w:hAnsi="Times New Roman"/>
          <w:szCs w:val="24"/>
        </w:rPr>
        <w:t xml:space="preserve"> </w:t>
      </w:r>
      <w:proofErr w:type="spellStart"/>
      <w:r w:rsidRPr="00842F8C">
        <w:rPr>
          <w:rFonts w:ascii="Times New Roman" w:hAnsi="Times New Roman"/>
          <w:szCs w:val="24"/>
        </w:rPr>
        <w:t>đức</w:t>
      </w:r>
      <w:proofErr w:type="spellEnd"/>
      <w:r w:rsidRPr="00842F8C">
        <w:rPr>
          <w:rFonts w:ascii="Times New Roman" w:hAnsi="Times New Roman"/>
          <w:szCs w:val="24"/>
        </w:rPr>
        <w:t xml:space="preserve"> </w:t>
      </w:r>
      <w:proofErr w:type="spellStart"/>
      <w:r w:rsidRPr="00842F8C">
        <w:rPr>
          <w:rFonts w:ascii="Times New Roman" w:hAnsi="Times New Roman"/>
          <w:szCs w:val="24"/>
        </w:rPr>
        <w:t>điển</w:t>
      </w:r>
      <w:proofErr w:type="spellEnd"/>
      <w:r w:rsidRPr="00842F8C">
        <w:rPr>
          <w:rFonts w:ascii="Times New Roman" w:hAnsi="Times New Roman"/>
          <w:szCs w:val="24"/>
        </w:rPr>
        <w:t xml:space="preserve"> </w:t>
      </w:r>
      <w:proofErr w:type="spellStart"/>
      <w:r w:rsidRPr="00842F8C">
        <w:rPr>
          <w:rFonts w:ascii="Times New Roman" w:hAnsi="Times New Roman"/>
          <w:szCs w:val="24"/>
        </w:rPr>
        <w:t>hình</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ngành</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w:t>
      </w:r>
    </w:p>
    <w:p w14:paraId="750C1A22" w14:textId="77777777" w:rsidR="00842F8C" w:rsidRPr="00842F8C" w:rsidRDefault="00842F8C" w:rsidP="00842F8C">
      <w:pPr>
        <w:spacing w:before="120"/>
        <w:jc w:val="both"/>
        <w:rPr>
          <w:rFonts w:ascii="Times New Roman" w:hAnsi="Times New Roman"/>
          <w:b/>
          <w:szCs w:val="24"/>
        </w:rPr>
      </w:pPr>
      <w:r w:rsidRPr="00842F8C">
        <w:rPr>
          <w:rFonts w:ascii="Times New Roman" w:hAnsi="Times New Roman"/>
          <w:b/>
          <w:szCs w:val="24"/>
        </w:rPr>
        <w:t xml:space="preserve">2. 4. </w:t>
      </w:r>
      <w:proofErr w:type="spellStart"/>
      <w:r w:rsidRPr="00842F8C">
        <w:rPr>
          <w:rFonts w:ascii="Times New Roman" w:hAnsi="Times New Roman"/>
          <w:b/>
          <w:szCs w:val="24"/>
        </w:rPr>
        <w:t>Gợi</w:t>
      </w:r>
      <w:proofErr w:type="spellEnd"/>
      <w:r w:rsidRPr="00842F8C">
        <w:rPr>
          <w:rFonts w:ascii="Times New Roman" w:hAnsi="Times New Roman"/>
          <w:b/>
          <w:szCs w:val="24"/>
        </w:rPr>
        <w:t xml:space="preserve"> ý </w:t>
      </w:r>
      <w:proofErr w:type="spellStart"/>
      <w:r w:rsidRPr="00842F8C">
        <w:rPr>
          <w:rFonts w:ascii="Times New Roman" w:hAnsi="Times New Roman"/>
          <w:b/>
          <w:szCs w:val="24"/>
        </w:rPr>
        <w:t>câu</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hỏi</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phỏng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vấn</w:t>
      </w:r>
      <w:proofErr w:type="spellEnd"/>
    </w:p>
    <w:p w14:paraId="6C538DB3" w14:textId="77777777" w:rsidR="00842F8C" w:rsidRPr="00842F8C" w:rsidRDefault="00842F8C" w:rsidP="00842F8C">
      <w:pPr>
        <w:spacing w:before="120"/>
        <w:jc w:val="both"/>
        <w:rPr>
          <w:rFonts w:ascii="Times New Roman" w:hAnsi="Times New Roman"/>
          <w:szCs w:val="24"/>
        </w:rPr>
      </w:pPr>
      <w:r w:rsidRPr="00842F8C">
        <w:rPr>
          <w:rFonts w:ascii="Times New Roman" w:hAnsi="Times New Roman"/>
          <w:szCs w:val="24"/>
        </w:rPr>
        <w:t xml:space="preserve">1/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đã</w:t>
      </w:r>
      <w:proofErr w:type="spellEnd"/>
      <w:r w:rsidRPr="00842F8C">
        <w:rPr>
          <w:rFonts w:ascii="Times New Roman" w:hAnsi="Times New Roman"/>
          <w:szCs w:val="24"/>
        </w:rPr>
        <w:t xml:space="preserve"> </w:t>
      </w:r>
      <w:proofErr w:type="spellStart"/>
      <w:r w:rsidRPr="00842F8C">
        <w:rPr>
          <w:rFonts w:ascii="Times New Roman" w:hAnsi="Times New Roman"/>
          <w:szCs w:val="24"/>
        </w:rPr>
        <w:t>chuẩn</w:t>
      </w:r>
      <w:proofErr w:type="spellEnd"/>
      <w:r w:rsidRPr="00842F8C">
        <w:rPr>
          <w:rFonts w:ascii="Times New Roman" w:hAnsi="Times New Roman"/>
          <w:szCs w:val="24"/>
        </w:rPr>
        <w:t xml:space="preserve"> </w:t>
      </w:r>
      <w:proofErr w:type="spellStart"/>
      <w:r w:rsidRPr="00842F8C">
        <w:rPr>
          <w:rFonts w:ascii="Times New Roman" w:hAnsi="Times New Roman"/>
          <w:szCs w:val="24"/>
        </w:rPr>
        <w:t>bị</w:t>
      </w:r>
      <w:proofErr w:type="spellEnd"/>
      <w:r w:rsidRPr="00842F8C">
        <w:rPr>
          <w:rFonts w:ascii="Times New Roman" w:hAnsi="Times New Roman"/>
          <w:szCs w:val="24"/>
        </w:rPr>
        <w:t xml:space="preserve"> </w:t>
      </w:r>
      <w:proofErr w:type="spellStart"/>
      <w:r w:rsidRPr="00842F8C">
        <w:rPr>
          <w:rFonts w:ascii="Times New Roman" w:hAnsi="Times New Roman"/>
          <w:szCs w:val="24"/>
        </w:rPr>
        <w:t>nền</w:t>
      </w:r>
      <w:proofErr w:type="spellEnd"/>
      <w:r w:rsidRPr="00842F8C">
        <w:rPr>
          <w:rFonts w:ascii="Times New Roman" w:hAnsi="Times New Roman"/>
          <w:szCs w:val="24"/>
        </w:rPr>
        <w:t xml:space="preserve"> </w:t>
      </w:r>
      <w:proofErr w:type="spellStart"/>
      <w:r w:rsidRPr="00842F8C">
        <w:rPr>
          <w:rFonts w:ascii="Times New Roman" w:hAnsi="Times New Roman"/>
          <w:szCs w:val="24"/>
        </w:rPr>
        <w:t>tảng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như</w:t>
      </w:r>
      <w:proofErr w:type="spellEnd"/>
      <w:r w:rsidRPr="00842F8C">
        <w:rPr>
          <w:rFonts w:ascii="Times New Roman" w:hAnsi="Times New Roman"/>
          <w:szCs w:val="24"/>
        </w:rPr>
        <w:t xml:space="preserve"> </w:t>
      </w:r>
      <w:proofErr w:type="spellStart"/>
      <w:r w:rsidRPr="00842F8C">
        <w:rPr>
          <w:rFonts w:ascii="Times New Roman" w:hAnsi="Times New Roman"/>
          <w:szCs w:val="24"/>
        </w:rPr>
        <w:t>thế</w:t>
      </w:r>
      <w:proofErr w:type="spellEnd"/>
      <w:r w:rsidRPr="00842F8C">
        <w:rPr>
          <w:rFonts w:ascii="Times New Roman" w:hAnsi="Times New Roman"/>
          <w:szCs w:val="24"/>
        </w:rPr>
        <w:t xml:space="preserve"> </w:t>
      </w:r>
      <w:proofErr w:type="spellStart"/>
      <w:r w:rsidRPr="00842F8C">
        <w:rPr>
          <w:rFonts w:ascii="Times New Roman" w:hAnsi="Times New Roman"/>
          <w:szCs w:val="24"/>
        </w:rPr>
        <w:t>nào</w:t>
      </w:r>
      <w:proofErr w:type="spellEnd"/>
      <w:r w:rsidRPr="00842F8C">
        <w:rPr>
          <w:rFonts w:ascii="Times New Roman" w:hAnsi="Times New Roman"/>
          <w:szCs w:val="24"/>
        </w:rPr>
        <w:t xml:space="preserve"> </w:t>
      </w:r>
      <w:proofErr w:type="spellStart"/>
      <w:r w:rsidRPr="00842F8C">
        <w:rPr>
          <w:rFonts w:ascii="Times New Roman" w:hAnsi="Times New Roman"/>
          <w:szCs w:val="24"/>
        </w:rPr>
        <w:t>để</w:t>
      </w:r>
      <w:proofErr w:type="spellEnd"/>
      <w:r w:rsidRPr="00842F8C">
        <w:rPr>
          <w:rFonts w:ascii="Times New Roman" w:hAnsi="Times New Roman"/>
          <w:szCs w:val="24"/>
        </w:rPr>
        <w:t xml:space="preserve"> </w:t>
      </w:r>
      <w:proofErr w:type="spellStart"/>
      <w:r w:rsidRPr="00842F8C">
        <w:rPr>
          <w:rFonts w:ascii="Times New Roman" w:hAnsi="Times New Roman"/>
          <w:szCs w:val="24"/>
        </w:rPr>
        <w:t>có</w:t>
      </w:r>
      <w:proofErr w:type="spellEnd"/>
      <w:r w:rsidRPr="00842F8C">
        <w:rPr>
          <w:rFonts w:ascii="Times New Roman" w:hAnsi="Times New Roman"/>
          <w:szCs w:val="24"/>
        </w:rPr>
        <w:t xml:space="preserve"> </w:t>
      </w:r>
      <w:proofErr w:type="spellStart"/>
      <w:r w:rsidRPr="00842F8C">
        <w:rPr>
          <w:rFonts w:ascii="Times New Roman" w:hAnsi="Times New Roman"/>
          <w:szCs w:val="24"/>
        </w:rPr>
        <w:t>thể</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chương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thạc</w:t>
      </w:r>
      <w:proofErr w:type="spellEnd"/>
      <w:r w:rsidRPr="00842F8C">
        <w:rPr>
          <w:rFonts w:ascii="Times New Roman" w:hAnsi="Times New Roman"/>
          <w:szCs w:val="24"/>
        </w:rPr>
        <w:t xml:space="preserve"> </w:t>
      </w:r>
      <w:proofErr w:type="spellStart"/>
      <w:r w:rsidRPr="00842F8C">
        <w:rPr>
          <w:rFonts w:ascii="Times New Roman" w:hAnsi="Times New Roman"/>
          <w:szCs w:val="24"/>
        </w:rPr>
        <w:t>sĩ</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tích</w:t>
      </w:r>
      <w:proofErr w:type="spellEnd"/>
      <w:r w:rsidRPr="00842F8C">
        <w:rPr>
          <w:rFonts w:ascii="Times New Roman" w:hAnsi="Times New Roman"/>
          <w:szCs w:val="24"/>
        </w:rPr>
        <w:t xml:space="preserve"> </w:t>
      </w:r>
      <w:proofErr w:type="spellStart"/>
      <w:r w:rsidRPr="00842F8C">
        <w:rPr>
          <w:rFonts w:ascii="Times New Roman" w:hAnsi="Times New Roman"/>
          <w:szCs w:val="24"/>
        </w:rPr>
        <w:t>hợp</w:t>
      </w:r>
      <w:proofErr w:type="spellEnd"/>
      <w:r w:rsidRPr="00842F8C">
        <w:rPr>
          <w:rFonts w:ascii="Times New Roman" w:hAnsi="Times New Roman"/>
          <w:szCs w:val="24"/>
        </w:rPr>
        <w:t xml:space="preserve"> </w:t>
      </w:r>
      <w:proofErr w:type="spellStart"/>
      <w:r w:rsidRPr="00842F8C">
        <w:rPr>
          <w:rFonts w:ascii="Times New Roman" w:hAnsi="Times New Roman"/>
          <w:szCs w:val="24"/>
        </w:rPr>
        <w:t>này</w:t>
      </w:r>
      <w:proofErr w:type="spellEnd"/>
    </w:p>
    <w:p w14:paraId="5C6FF5E6" w14:textId="77777777" w:rsidR="00842F8C" w:rsidRPr="00842F8C" w:rsidRDefault="00842F8C" w:rsidP="00842F8C">
      <w:pPr>
        <w:spacing w:before="120"/>
        <w:jc w:val="both"/>
        <w:rPr>
          <w:rFonts w:ascii="Times New Roman" w:hAnsi="Times New Roman"/>
          <w:szCs w:val="24"/>
        </w:rPr>
      </w:pPr>
      <w:r w:rsidRPr="00842F8C">
        <w:rPr>
          <w:rFonts w:ascii="Times New Roman" w:hAnsi="Times New Roman"/>
          <w:szCs w:val="24"/>
        </w:rPr>
        <w:t xml:space="preserve">2/ </w:t>
      </w:r>
      <w:proofErr w:type="spellStart"/>
      <w:r w:rsidRPr="00842F8C">
        <w:rPr>
          <w:rFonts w:ascii="Times New Roman" w:hAnsi="Times New Roman"/>
          <w:szCs w:val="24"/>
        </w:rPr>
        <w:t>Nếu</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chưa</w:t>
      </w:r>
      <w:proofErr w:type="spellEnd"/>
      <w:r w:rsidRPr="00842F8C">
        <w:rPr>
          <w:rFonts w:ascii="Times New Roman" w:hAnsi="Times New Roman"/>
          <w:szCs w:val="24"/>
        </w:rPr>
        <w:t xml:space="preserve"> </w:t>
      </w:r>
      <w:proofErr w:type="spellStart"/>
      <w:r w:rsidRPr="00842F8C">
        <w:rPr>
          <w:rFonts w:ascii="Times New Roman" w:hAnsi="Times New Roman"/>
          <w:szCs w:val="24"/>
        </w:rPr>
        <w:t>tìm</w:t>
      </w:r>
      <w:proofErr w:type="spellEnd"/>
      <w:r w:rsidRPr="00842F8C">
        <w:rPr>
          <w:rFonts w:ascii="Times New Roman" w:hAnsi="Times New Roman"/>
          <w:szCs w:val="24"/>
        </w:rPr>
        <w:t xml:space="preserve"> </w:t>
      </w:r>
      <w:proofErr w:type="spellStart"/>
      <w:r w:rsidRPr="00842F8C">
        <w:rPr>
          <w:rFonts w:ascii="Times New Roman" w:hAnsi="Times New Roman"/>
          <w:szCs w:val="24"/>
        </w:rPr>
        <w:t>hiểu</w:t>
      </w:r>
      <w:proofErr w:type="spellEnd"/>
      <w:r w:rsidRPr="00842F8C">
        <w:rPr>
          <w:rFonts w:ascii="Times New Roman" w:hAnsi="Times New Roman"/>
          <w:szCs w:val="24"/>
        </w:rPr>
        <w:t xml:space="preserve"> </w:t>
      </w:r>
      <w:proofErr w:type="spellStart"/>
      <w:r w:rsidRPr="00842F8C">
        <w:rPr>
          <w:rFonts w:ascii="Times New Roman" w:hAnsi="Times New Roman"/>
          <w:szCs w:val="24"/>
        </w:rPr>
        <w:t>hoặc</w:t>
      </w:r>
      <w:proofErr w:type="spellEnd"/>
      <w:r w:rsidRPr="00842F8C">
        <w:rPr>
          <w:rFonts w:ascii="Times New Roman" w:hAnsi="Times New Roman"/>
          <w:szCs w:val="24"/>
        </w:rPr>
        <w:t xml:space="preserve"> </w:t>
      </w:r>
      <w:proofErr w:type="spellStart"/>
      <w:r w:rsidRPr="00842F8C">
        <w:rPr>
          <w:rFonts w:ascii="Times New Roman" w:hAnsi="Times New Roman"/>
          <w:szCs w:val="24"/>
        </w:rPr>
        <w:t>có</w:t>
      </w:r>
      <w:proofErr w:type="spellEnd"/>
      <w:r w:rsidRPr="00842F8C">
        <w:rPr>
          <w:rFonts w:ascii="Times New Roman" w:hAnsi="Times New Roman"/>
          <w:szCs w:val="24"/>
        </w:rPr>
        <w:t xml:space="preserve">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về</w:t>
      </w:r>
      <w:proofErr w:type="spellEnd"/>
      <w:r w:rsidRPr="00842F8C">
        <w:rPr>
          <w:rFonts w:ascii="Times New Roman" w:hAnsi="Times New Roman"/>
          <w:szCs w:val="24"/>
        </w:rPr>
        <w:t xml:space="preserve"> </w:t>
      </w:r>
      <w:proofErr w:type="spellStart"/>
      <w:r w:rsidRPr="00842F8C">
        <w:rPr>
          <w:rFonts w:ascii="Times New Roman" w:hAnsi="Times New Roman"/>
          <w:szCs w:val="24"/>
        </w:rPr>
        <w:t>lập</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thì</w:t>
      </w:r>
      <w:proofErr w:type="spellEnd"/>
      <w:r w:rsidRPr="00842F8C">
        <w:rPr>
          <w:rFonts w:ascii="Times New Roman" w:hAnsi="Times New Roman"/>
          <w:szCs w:val="24"/>
        </w:rPr>
        <w:t xml:space="preserve"> </w:t>
      </w:r>
      <w:proofErr w:type="spellStart"/>
      <w:r w:rsidRPr="00842F8C">
        <w:rPr>
          <w:rFonts w:ascii="Times New Roman" w:hAnsi="Times New Roman"/>
          <w:szCs w:val="24"/>
        </w:rPr>
        <w:t>kế</w:t>
      </w:r>
      <w:proofErr w:type="spellEnd"/>
      <w:r w:rsidRPr="00842F8C">
        <w:rPr>
          <w:rFonts w:ascii="Times New Roman" w:hAnsi="Times New Roman"/>
          <w:szCs w:val="24"/>
        </w:rPr>
        <w:t xml:space="preserve"> </w:t>
      </w:r>
      <w:proofErr w:type="spellStart"/>
      <w:r w:rsidRPr="00842F8C">
        <w:rPr>
          <w:rFonts w:ascii="Times New Roman" w:hAnsi="Times New Roman"/>
          <w:szCs w:val="24"/>
        </w:rPr>
        <w:t>hoạch</w:t>
      </w:r>
      <w:proofErr w:type="spellEnd"/>
      <w:r w:rsidRPr="00842F8C">
        <w:rPr>
          <w:rFonts w:ascii="Times New Roman" w:hAnsi="Times New Roman"/>
          <w:szCs w:val="24"/>
        </w:rPr>
        <w:t xml:space="preserve"> </w:t>
      </w:r>
      <w:proofErr w:type="spellStart"/>
      <w:r w:rsidRPr="00842F8C">
        <w:rPr>
          <w:rFonts w:ascii="Times New Roman" w:hAnsi="Times New Roman"/>
          <w:szCs w:val="24"/>
        </w:rPr>
        <w:t>sắp</w:t>
      </w:r>
      <w:proofErr w:type="spellEnd"/>
      <w:r w:rsidRPr="00842F8C">
        <w:rPr>
          <w:rFonts w:ascii="Times New Roman" w:hAnsi="Times New Roman"/>
          <w:szCs w:val="24"/>
        </w:rPr>
        <w:t xml:space="preserve"> </w:t>
      </w:r>
      <w:proofErr w:type="spellStart"/>
      <w:r w:rsidRPr="00842F8C">
        <w:rPr>
          <w:rFonts w:ascii="Times New Roman" w:hAnsi="Times New Roman"/>
          <w:szCs w:val="24"/>
        </w:rPr>
        <w:t>tới</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là</w:t>
      </w:r>
      <w:proofErr w:type="spellEnd"/>
      <w:r w:rsidRPr="00842F8C">
        <w:rPr>
          <w:rFonts w:ascii="Times New Roman" w:hAnsi="Times New Roman"/>
          <w:szCs w:val="24"/>
        </w:rPr>
        <w:t xml:space="preserve"> </w:t>
      </w:r>
      <w:proofErr w:type="spellStart"/>
      <w:r w:rsidRPr="00842F8C">
        <w:rPr>
          <w:rFonts w:ascii="Times New Roman" w:hAnsi="Times New Roman"/>
          <w:szCs w:val="24"/>
        </w:rPr>
        <w:t>gì</w:t>
      </w:r>
      <w:proofErr w:type="spellEnd"/>
      <w:r w:rsidRPr="00842F8C">
        <w:rPr>
          <w:rFonts w:ascii="Times New Roman" w:hAnsi="Times New Roman"/>
          <w:szCs w:val="24"/>
        </w:rPr>
        <w:t xml:space="preserve"> </w:t>
      </w:r>
      <w:proofErr w:type="spellStart"/>
      <w:r w:rsidRPr="00842F8C">
        <w:rPr>
          <w:rFonts w:ascii="Times New Roman" w:hAnsi="Times New Roman"/>
          <w:szCs w:val="24"/>
        </w:rPr>
        <w:t>để</w:t>
      </w:r>
      <w:proofErr w:type="spellEnd"/>
      <w:r w:rsidRPr="00842F8C">
        <w:rPr>
          <w:rFonts w:ascii="Times New Roman" w:hAnsi="Times New Roman"/>
          <w:szCs w:val="24"/>
        </w:rPr>
        <w:t xml:space="preserve"> </w:t>
      </w:r>
      <w:proofErr w:type="spellStart"/>
      <w:r w:rsidRPr="00842F8C">
        <w:rPr>
          <w:rFonts w:ascii="Times New Roman" w:hAnsi="Times New Roman"/>
          <w:szCs w:val="24"/>
        </w:rPr>
        <w:t>chuẩn</w:t>
      </w:r>
      <w:proofErr w:type="spellEnd"/>
      <w:r w:rsidRPr="00842F8C">
        <w:rPr>
          <w:rFonts w:ascii="Times New Roman" w:hAnsi="Times New Roman"/>
          <w:szCs w:val="24"/>
        </w:rPr>
        <w:t xml:space="preserve"> </w:t>
      </w:r>
      <w:proofErr w:type="spellStart"/>
      <w:r w:rsidRPr="00842F8C">
        <w:rPr>
          <w:rFonts w:ascii="Times New Roman" w:hAnsi="Times New Roman"/>
          <w:szCs w:val="24"/>
        </w:rPr>
        <w:t>bị</w:t>
      </w:r>
      <w:proofErr w:type="spellEnd"/>
      <w:r w:rsidRPr="00842F8C">
        <w:rPr>
          <w:rFonts w:ascii="Times New Roman" w:hAnsi="Times New Roman"/>
          <w:szCs w:val="24"/>
        </w:rPr>
        <w:t xml:space="preserve">, </w:t>
      </w:r>
      <w:proofErr w:type="spellStart"/>
      <w:r w:rsidRPr="00842F8C">
        <w:rPr>
          <w:rFonts w:ascii="Times New Roman" w:hAnsi="Times New Roman"/>
          <w:szCs w:val="24"/>
        </w:rPr>
        <w:t>bổ</w:t>
      </w:r>
      <w:proofErr w:type="spellEnd"/>
      <w:r w:rsidRPr="00842F8C">
        <w:rPr>
          <w:rFonts w:ascii="Times New Roman" w:hAnsi="Times New Roman"/>
          <w:szCs w:val="24"/>
        </w:rPr>
        <w:t xml:space="preserve"> </w:t>
      </w:r>
      <w:proofErr w:type="spellStart"/>
      <w:r w:rsidRPr="00842F8C">
        <w:rPr>
          <w:rFonts w:ascii="Times New Roman" w:hAnsi="Times New Roman"/>
          <w:szCs w:val="24"/>
        </w:rPr>
        <w:t>túc</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này</w:t>
      </w:r>
      <w:proofErr w:type="spellEnd"/>
    </w:p>
    <w:p w14:paraId="4E396BB8" w14:textId="77777777" w:rsidR="00842F8C" w:rsidRPr="00842F8C" w:rsidRDefault="00842F8C" w:rsidP="00842F8C">
      <w:pPr>
        <w:spacing w:before="120"/>
        <w:jc w:val="both"/>
        <w:rPr>
          <w:rFonts w:ascii="Times New Roman" w:hAnsi="Times New Roman"/>
          <w:szCs w:val="24"/>
        </w:rPr>
      </w:pPr>
      <w:r w:rsidRPr="00842F8C">
        <w:rPr>
          <w:rFonts w:ascii="Times New Roman" w:hAnsi="Times New Roman"/>
          <w:szCs w:val="24"/>
        </w:rPr>
        <w:t>3/ (</w:t>
      </w:r>
      <w:proofErr w:type="spellStart"/>
      <w:r w:rsidRPr="00842F8C">
        <w:rPr>
          <w:rFonts w:ascii="Times New Roman" w:hAnsi="Times New Roman"/>
          <w:szCs w:val="24"/>
        </w:rPr>
        <w:t>Nếu</w:t>
      </w:r>
      <w:proofErr w:type="spellEnd"/>
      <w:r w:rsidRPr="00842F8C">
        <w:rPr>
          <w:rFonts w:ascii="Times New Roman" w:hAnsi="Times New Roman"/>
          <w:szCs w:val="24"/>
        </w:rPr>
        <w:t xml:space="preserve"> </w:t>
      </w: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viên</w:t>
      </w:r>
      <w:proofErr w:type="spellEnd"/>
      <w:r w:rsidRPr="00842F8C">
        <w:rPr>
          <w:rFonts w:ascii="Times New Roman" w:hAnsi="Times New Roman"/>
          <w:szCs w:val="24"/>
        </w:rPr>
        <w:t xml:space="preserve"> </w:t>
      </w:r>
      <w:proofErr w:type="spellStart"/>
      <w:r w:rsidRPr="00842F8C">
        <w:rPr>
          <w:rFonts w:ascii="Times New Roman" w:hAnsi="Times New Roman"/>
          <w:szCs w:val="24"/>
        </w:rPr>
        <w:t>nói</w:t>
      </w:r>
      <w:proofErr w:type="spellEnd"/>
      <w:r w:rsidRPr="00842F8C">
        <w:rPr>
          <w:rFonts w:ascii="Times New Roman" w:hAnsi="Times New Roman"/>
          <w:szCs w:val="24"/>
        </w:rPr>
        <w:t xml:space="preserve"> </w:t>
      </w:r>
      <w:proofErr w:type="spellStart"/>
      <w:r w:rsidRPr="00842F8C">
        <w:rPr>
          <w:rFonts w:ascii="Times New Roman" w:hAnsi="Times New Roman"/>
          <w:szCs w:val="24"/>
        </w:rPr>
        <w:t>có</w:t>
      </w:r>
      <w:proofErr w:type="spellEnd"/>
      <w:r w:rsidRPr="00842F8C">
        <w:rPr>
          <w:rFonts w:ascii="Times New Roman" w:hAnsi="Times New Roman"/>
          <w:szCs w:val="24"/>
        </w:rPr>
        <w:t xml:space="preserve">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lập</w:t>
      </w:r>
      <w:proofErr w:type="spellEnd"/>
      <w:r w:rsidRPr="00842F8C">
        <w:rPr>
          <w:rFonts w:ascii="Times New Roman" w:hAnsi="Times New Roman"/>
          <w:szCs w:val="24"/>
        </w:rPr>
        <w:t xml:space="preserve"> </w:t>
      </w:r>
      <w:proofErr w:type="spellStart"/>
      <w:r w:rsidRPr="00842F8C">
        <w:rPr>
          <w:rFonts w:ascii="Times New Roman" w:hAnsi="Times New Roman"/>
          <w:szCs w:val="24"/>
        </w:rPr>
        <w:t>hoặc</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Hãy</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bày</w:t>
      </w:r>
      <w:proofErr w:type="spellEnd"/>
      <w:r w:rsidRPr="00842F8C">
        <w:rPr>
          <w:rFonts w:ascii="Times New Roman" w:hAnsi="Times New Roman"/>
          <w:szCs w:val="24"/>
        </w:rPr>
        <w:t xml:space="preserve"> </w:t>
      </w:r>
      <w:proofErr w:type="spellStart"/>
      <w:r w:rsidRPr="00842F8C">
        <w:rPr>
          <w:rFonts w:ascii="Times New Roman" w:hAnsi="Times New Roman"/>
          <w:szCs w:val="24"/>
        </w:rPr>
        <w:t>hiểu</w:t>
      </w:r>
      <w:proofErr w:type="spellEnd"/>
      <w:r w:rsidRPr="00842F8C">
        <w:rPr>
          <w:rFonts w:ascii="Times New Roman" w:hAnsi="Times New Roman"/>
          <w:szCs w:val="24"/>
        </w:rPr>
        <w:t xml:space="preserve"> </w:t>
      </w:r>
      <w:proofErr w:type="spellStart"/>
      <w:r w:rsidRPr="00842F8C">
        <w:rPr>
          <w:rFonts w:ascii="Times New Roman" w:hAnsi="Times New Roman"/>
          <w:szCs w:val="24"/>
        </w:rPr>
        <w:t>biết</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về</w:t>
      </w:r>
      <w:proofErr w:type="spellEnd"/>
      <w:r w:rsidRPr="00842F8C">
        <w:rPr>
          <w:rFonts w:ascii="Times New Roman" w:hAnsi="Times New Roman"/>
          <w:szCs w:val="24"/>
        </w:rPr>
        <w:t xml:space="preserve"> bubble sort/quick sort/</w:t>
      </w:r>
      <w:proofErr w:type="spellStart"/>
      <w:r w:rsidRPr="00842F8C">
        <w:rPr>
          <w:rFonts w:ascii="Times New Roman" w:hAnsi="Times New Roman"/>
          <w:szCs w:val="24"/>
        </w:rPr>
        <w:t>cây</w:t>
      </w:r>
      <w:proofErr w:type="spellEnd"/>
      <w:r w:rsidRPr="00842F8C">
        <w:rPr>
          <w:rFonts w:ascii="Times New Roman" w:hAnsi="Times New Roman"/>
          <w:szCs w:val="24"/>
        </w:rPr>
        <w:t xml:space="preserve"> </w:t>
      </w:r>
      <w:proofErr w:type="spellStart"/>
      <w:r w:rsidRPr="00842F8C">
        <w:rPr>
          <w:rFonts w:ascii="Times New Roman" w:hAnsi="Times New Roman"/>
          <w:szCs w:val="24"/>
        </w:rPr>
        <w:t>nhị</w:t>
      </w:r>
      <w:proofErr w:type="spellEnd"/>
      <w:r w:rsidRPr="00842F8C">
        <w:rPr>
          <w:rFonts w:ascii="Times New Roman" w:hAnsi="Times New Roman"/>
          <w:szCs w:val="24"/>
        </w:rPr>
        <w:t xml:space="preserve"> </w:t>
      </w:r>
      <w:proofErr w:type="spellStart"/>
      <w:r w:rsidRPr="00842F8C">
        <w:rPr>
          <w:rFonts w:ascii="Times New Roman" w:hAnsi="Times New Roman"/>
          <w:szCs w:val="24"/>
        </w:rPr>
        <w:t>phân</w:t>
      </w:r>
      <w:proofErr w:type="spellEnd"/>
      <w:r w:rsidRPr="00842F8C">
        <w:rPr>
          <w:rFonts w:ascii="Times New Roman" w:hAnsi="Times New Roman"/>
          <w:szCs w:val="24"/>
        </w:rPr>
        <w:t xml:space="preserve"> (</w:t>
      </w:r>
      <w:proofErr w:type="spellStart"/>
      <w:r w:rsidRPr="00842F8C">
        <w:rPr>
          <w:rFonts w:ascii="Times New Roman" w:hAnsi="Times New Roman"/>
          <w:szCs w:val="24"/>
        </w:rPr>
        <w:t>với</w:t>
      </w:r>
      <w:proofErr w:type="spellEnd"/>
      <w:r w:rsidRPr="00842F8C">
        <w:rPr>
          <w:rFonts w:ascii="Times New Roman" w:hAnsi="Times New Roman"/>
          <w:szCs w:val="24"/>
        </w:rPr>
        <w:t xml:space="preserve"> </w:t>
      </w:r>
      <w:proofErr w:type="spellStart"/>
      <w:r w:rsidRPr="00842F8C">
        <w:rPr>
          <w:rFonts w:ascii="Times New Roman" w:hAnsi="Times New Roman"/>
          <w:szCs w:val="24"/>
        </w:rPr>
        <w:t>mỗi</w:t>
      </w:r>
      <w:proofErr w:type="spellEnd"/>
      <w:r w:rsidRPr="00842F8C">
        <w:rPr>
          <w:rFonts w:ascii="Times New Roman" w:hAnsi="Times New Roman"/>
          <w:szCs w:val="24"/>
        </w:rPr>
        <w:t xml:space="preserve"> </w:t>
      </w:r>
      <w:proofErr w:type="spellStart"/>
      <w:r w:rsidRPr="00842F8C">
        <w:rPr>
          <w:rFonts w:ascii="Times New Roman" w:hAnsi="Times New Roman"/>
          <w:szCs w:val="24"/>
        </w:rPr>
        <w:t>ứng</w:t>
      </w:r>
      <w:proofErr w:type="spellEnd"/>
      <w:r w:rsidRPr="00842F8C">
        <w:rPr>
          <w:rFonts w:ascii="Times New Roman" w:hAnsi="Times New Roman"/>
          <w:szCs w:val="24"/>
        </w:rPr>
        <w:t xml:space="preserve"> </w:t>
      </w:r>
      <w:proofErr w:type="spellStart"/>
      <w:r w:rsidRPr="00842F8C">
        <w:rPr>
          <w:rFonts w:ascii="Times New Roman" w:hAnsi="Times New Roman"/>
          <w:szCs w:val="24"/>
        </w:rPr>
        <w:t>diên</w:t>
      </w:r>
      <w:proofErr w:type="spellEnd"/>
      <w:r w:rsidRPr="00842F8C">
        <w:rPr>
          <w:rFonts w:ascii="Times New Roman" w:hAnsi="Times New Roman"/>
          <w:szCs w:val="24"/>
        </w:rPr>
        <w:t xml:space="preserve"> </w:t>
      </w:r>
      <w:proofErr w:type="spellStart"/>
      <w:r w:rsidRPr="00842F8C">
        <w:rPr>
          <w:rFonts w:ascii="Times New Roman" w:hAnsi="Times New Roman"/>
          <w:szCs w:val="24"/>
        </w:rPr>
        <w:t>chọn</w:t>
      </w:r>
      <w:proofErr w:type="spellEnd"/>
      <w:r w:rsidRPr="00842F8C">
        <w:rPr>
          <w:rFonts w:ascii="Times New Roman" w:hAnsi="Times New Roman"/>
          <w:szCs w:val="24"/>
        </w:rPr>
        <w:t xml:space="preserve"> </w:t>
      </w:r>
      <w:proofErr w:type="spellStart"/>
      <w:r w:rsidRPr="00842F8C">
        <w:rPr>
          <w:rFonts w:ascii="Times New Roman" w:hAnsi="Times New Roman"/>
          <w:szCs w:val="24"/>
        </w:rPr>
        <w:t>ngẫu</w:t>
      </w:r>
      <w:proofErr w:type="spellEnd"/>
      <w:r w:rsidRPr="00842F8C">
        <w:rPr>
          <w:rFonts w:ascii="Times New Roman" w:hAnsi="Times New Roman"/>
          <w:szCs w:val="24"/>
        </w:rPr>
        <w:t xml:space="preserve"> </w:t>
      </w:r>
      <w:proofErr w:type="spellStart"/>
      <w:r w:rsidRPr="00842F8C">
        <w:rPr>
          <w:rFonts w:ascii="Times New Roman" w:hAnsi="Times New Roman"/>
          <w:szCs w:val="24"/>
        </w:rPr>
        <w:t>nhiên</w:t>
      </w:r>
      <w:proofErr w:type="spellEnd"/>
      <w:r w:rsidRPr="00842F8C">
        <w:rPr>
          <w:rFonts w:ascii="Times New Roman" w:hAnsi="Times New Roman"/>
          <w:szCs w:val="24"/>
        </w:rPr>
        <w:t xml:space="preserve"> 1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khái</w:t>
      </w:r>
      <w:proofErr w:type="spellEnd"/>
      <w:r w:rsidRPr="00842F8C">
        <w:rPr>
          <w:rFonts w:ascii="Times New Roman" w:hAnsi="Times New Roman"/>
          <w:szCs w:val="24"/>
        </w:rPr>
        <w:t xml:space="preserve"> </w:t>
      </w:r>
      <w:proofErr w:type="spellStart"/>
      <w:r w:rsidRPr="00842F8C">
        <w:rPr>
          <w:rFonts w:ascii="Times New Roman" w:hAnsi="Times New Roman"/>
          <w:szCs w:val="24"/>
        </w:rPr>
        <w:t>niệm</w:t>
      </w:r>
      <w:proofErr w:type="spellEnd"/>
      <w:r w:rsidRPr="00842F8C">
        <w:rPr>
          <w:rFonts w:ascii="Times New Roman" w:hAnsi="Times New Roman"/>
          <w:szCs w:val="24"/>
        </w:rPr>
        <w:t xml:space="preserve"> </w:t>
      </w:r>
      <w:proofErr w:type="spellStart"/>
      <w:r w:rsidRPr="00842F8C">
        <w:rPr>
          <w:rFonts w:ascii="Times New Roman" w:hAnsi="Times New Roman"/>
          <w:szCs w:val="24"/>
        </w:rPr>
        <w:t>này</w:t>
      </w:r>
      <w:proofErr w:type="spellEnd"/>
      <w:r w:rsidRPr="00842F8C">
        <w:rPr>
          <w:rFonts w:ascii="Times New Roman" w:hAnsi="Times New Roman"/>
          <w:szCs w:val="24"/>
        </w:rPr>
        <w:t>)</w:t>
      </w:r>
    </w:p>
    <w:p w14:paraId="0BE652A8" w14:textId="77777777" w:rsidR="00842F8C" w:rsidRPr="00842F8C" w:rsidRDefault="00842F8C" w:rsidP="00842F8C">
      <w:pPr>
        <w:spacing w:before="120"/>
        <w:jc w:val="both"/>
        <w:rPr>
          <w:rFonts w:ascii="Times New Roman" w:hAnsi="Times New Roman"/>
          <w:szCs w:val="24"/>
        </w:rPr>
      </w:pPr>
      <w:r w:rsidRPr="00842F8C">
        <w:rPr>
          <w:rFonts w:ascii="Times New Roman" w:hAnsi="Times New Roman"/>
          <w:szCs w:val="24"/>
        </w:rPr>
        <w:t xml:space="preserve">4/ Định </w:t>
      </w:r>
      <w:proofErr w:type="spellStart"/>
      <w:r w:rsidRPr="00842F8C">
        <w:rPr>
          <w:rFonts w:ascii="Times New Roman" w:hAnsi="Times New Roman"/>
          <w:szCs w:val="24"/>
        </w:rPr>
        <w:t>hướng</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tương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lai</w:t>
      </w:r>
      <w:proofErr w:type="spellEnd"/>
      <w:r w:rsidRPr="00842F8C">
        <w:rPr>
          <w:rFonts w:ascii="Times New Roman" w:hAnsi="Times New Roman"/>
          <w:szCs w:val="24"/>
        </w:rPr>
        <w:t xml:space="preserve"> </w:t>
      </w:r>
      <w:proofErr w:type="spellStart"/>
      <w:r w:rsidRPr="00842F8C">
        <w:rPr>
          <w:rFonts w:ascii="Times New Roman" w:hAnsi="Times New Roman"/>
          <w:szCs w:val="24"/>
        </w:rPr>
        <w:t>về</w:t>
      </w:r>
      <w:proofErr w:type="spellEnd"/>
      <w:r w:rsidRPr="00842F8C">
        <w:rPr>
          <w:rFonts w:ascii="Times New Roman" w:hAnsi="Times New Roman"/>
          <w:szCs w:val="24"/>
        </w:rPr>
        <w:t xml:space="preserve"> </w:t>
      </w:r>
      <w:proofErr w:type="spellStart"/>
      <w:r w:rsidRPr="00842F8C">
        <w:rPr>
          <w:rFonts w:ascii="Times New Roman" w:hAnsi="Times New Roman"/>
          <w:szCs w:val="24"/>
        </w:rPr>
        <w:t>nghề</w:t>
      </w:r>
      <w:proofErr w:type="spellEnd"/>
      <w:r w:rsidRPr="00842F8C">
        <w:rPr>
          <w:rFonts w:ascii="Times New Roman" w:hAnsi="Times New Roman"/>
          <w:szCs w:val="24"/>
        </w:rPr>
        <w:t xml:space="preserve"> </w:t>
      </w:r>
      <w:proofErr w:type="spellStart"/>
      <w:r w:rsidRPr="00842F8C">
        <w:rPr>
          <w:rFonts w:ascii="Times New Roman" w:hAnsi="Times New Roman"/>
          <w:szCs w:val="24"/>
        </w:rPr>
        <w:t>nghiệp</w:t>
      </w:r>
      <w:proofErr w:type="spellEnd"/>
      <w:r w:rsidRPr="00842F8C">
        <w:rPr>
          <w:rFonts w:ascii="Times New Roman" w:hAnsi="Times New Roman"/>
          <w:szCs w:val="24"/>
        </w:rPr>
        <w:t xml:space="preserve"> </w:t>
      </w:r>
      <w:proofErr w:type="spellStart"/>
      <w:r w:rsidRPr="00842F8C">
        <w:rPr>
          <w:rFonts w:ascii="Times New Roman" w:hAnsi="Times New Roman"/>
          <w:szCs w:val="24"/>
        </w:rPr>
        <w:t>là</w:t>
      </w:r>
      <w:proofErr w:type="spellEnd"/>
      <w:r w:rsidRPr="00842F8C">
        <w:rPr>
          <w:rFonts w:ascii="Times New Roman" w:hAnsi="Times New Roman"/>
          <w:szCs w:val="24"/>
        </w:rPr>
        <w:t xml:space="preserve"> </w:t>
      </w:r>
      <w:proofErr w:type="spellStart"/>
      <w:r w:rsidRPr="00842F8C">
        <w:rPr>
          <w:rFonts w:ascii="Times New Roman" w:hAnsi="Times New Roman"/>
          <w:szCs w:val="24"/>
        </w:rPr>
        <w:t>gì</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thấy</w:t>
      </w:r>
      <w:proofErr w:type="spellEnd"/>
      <w:r w:rsidRPr="00842F8C">
        <w:rPr>
          <w:rFonts w:ascii="Times New Roman" w:hAnsi="Times New Roman"/>
          <w:szCs w:val="24"/>
        </w:rPr>
        <w:t xml:space="preserve"> </w:t>
      </w:r>
      <w:proofErr w:type="spellStart"/>
      <w:r w:rsidRPr="00842F8C">
        <w:rPr>
          <w:rFonts w:ascii="Times New Roman" w:hAnsi="Times New Roman"/>
          <w:szCs w:val="24"/>
        </w:rPr>
        <w:t>gì</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hướng</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chương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thạc</w:t>
      </w:r>
      <w:proofErr w:type="spellEnd"/>
      <w:r w:rsidRPr="00842F8C">
        <w:rPr>
          <w:rFonts w:ascii="Times New Roman" w:hAnsi="Times New Roman"/>
          <w:szCs w:val="24"/>
        </w:rPr>
        <w:t xml:space="preserve"> </w:t>
      </w:r>
      <w:proofErr w:type="spellStart"/>
      <w:r w:rsidRPr="00842F8C">
        <w:rPr>
          <w:rFonts w:ascii="Times New Roman" w:hAnsi="Times New Roman"/>
          <w:szCs w:val="24"/>
        </w:rPr>
        <w:t>sĩ</w:t>
      </w:r>
      <w:proofErr w:type="spellEnd"/>
      <w:r w:rsidRPr="00842F8C">
        <w:rPr>
          <w:rFonts w:ascii="Times New Roman" w:hAnsi="Times New Roman"/>
          <w:szCs w:val="24"/>
        </w:rPr>
        <w:t xml:space="preserve"> </w:t>
      </w:r>
      <w:proofErr w:type="spellStart"/>
      <w:r w:rsidRPr="00842F8C">
        <w:rPr>
          <w:rFonts w:ascii="Times New Roman" w:hAnsi="Times New Roman"/>
          <w:szCs w:val="24"/>
        </w:rPr>
        <w:t>này</w:t>
      </w:r>
      <w:proofErr w:type="spellEnd"/>
      <w:r w:rsidRPr="00842F8C">
        <w:rPr>
          <w:rFonts w:ascii="Times New Roman" w:hAnsi="Times New Roman"/>
          <w:szCs w:val="24"/>
        </w:rPr>
        <w:t xml:space="preserve"> </w:t>
      </w:r>
      <w:proofErr w:type="spellStart"/>
      <w:r w:rsidRPr="00842F8C">
        <w:rPr>
          <w:rFonts w:ascii="Times New Roman" w:hAnsi="Times New Roman"/>
          <w:szCs w:val="24"/>
        </w:rPr>
        <w:t>sẽ</w:t>
      </w:r>
      <w:proofErr w:type="spellEnd"/>
      <w:r w:rsidRPr="00842F8C">
        <w:rPr>
          <w:rFonts w:ascii="Times New Roman" w:hAnsi="Times New Roman"/>
          <w:szCs w:val="24"/>
        </w:rPr>
        <w:t xml:space="preserve"> </w:t>
      </w:r>
      <w:proofErr w:type="spellStart"/>
      <w:r w:rsidRPr="00842F8C">
        <w:rPr>
          <w:rFonts w:ascii="Times New Roman" w:hAnsi="Times New Roman"/>
          <w:szCs w:val="24"/>
        </w:rPr>
        <w:t>phù</w:t>
      </w:r>
      <w:proofErr w:type="spellEnd"/>
      <w:r w:rsidRPr="00842F8C">
        <w:rPr>
          <w:rFonts w:ascii="Times New Roman" w:hAnsi="Times New Roman"/>
          <w:szCs w:val="24"/>
        </w:rPr>
        <w:t xml:space="preserve"> </w:t>
      </w:r>
      <w:proofErr w:type="spellStart"/>
      <w:r w:rsidRPr="00842F8C">
        <w:rPr>
          <w:rFonts w:ascii="Times New Roman" w:hAnsi="Times New Roman"/>
          <w:szCs w:val="24"/>
        </w:rPr>
        <w:t>hợp</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hỗ</w:t>
      </w:r>
      <w:proofErr w:type="spellEnd"/>
      <w:r w:rsidRPr="00842F8C">
        <w:rPr>
          <w:rFonts w:ascii="Times New Roman" w:hAnsi="Times New Roman"/>
          <w:szCs w:val="24"/>
        </w:rPr>
        <w:t xml:space="preserve"> </w:t>
      </w:r>
      <w:proofErr w:type="spellStart"/>
      <w:r w:rsidRPr="00842F8C">
        <w:rPr>
          <w:rFonts w:ascii="Times New Roman" w:hAnsi="Times New Roman"/>
          <w:szCs w:val="24"/>
        </w:rPr>
        <w:t>trợ</w:t>
      </w:r>
      <w:proofErr w:type="spellEnd"/>
      <w:r w:rsidRPr="00842F8C">
        <w:rPr>
          <w:rFonts w:ascii="Times New Roman" w:hAnsi="Times New Roman"/>
          <w:szCs w:val="24"/>
        </w:rPr>
        <w:t xml:space="preserve"> </w:t>
      </w:r>
      <w:proofErr w:type="spellStart"/>
      <w:r w:rsidRPr="00842F8C">
        <w:rPr>
          <w:rFonts w:ascii="Times New Roman" w:hAnsi="Times New Roman"/>
          <w:szCs w:val="24"/>
        </w:rPr>
        <w:t>cho</w:t>
      </w:r>
      <w:proofErr w:type="spellEnd"/>
      <w:r w:rsidRPr="00842F8C">
        <w:rPr>
          <w:rFonts w:ascii="Times New Roman" w:hAnsi="Times New Roman"/>
          <w:szCs w:val="24"/>
        </w:rPr>
        <w:t xml:space="preserve"> </w:t>
      </w:r>
      <w:proofErr w:type="spellStart"/>
      <w:r w:rsidRPr="00842F8C">
        <w:rPr>
          <w:rFonts w:ascii="Times New Roman" w:hAnsi="Times New Roman"/>
          <w:szCs w:val="24"/>
        </w:rPr>
        <w:t>định</w:t>
      </w:r>
      <w:proofErr w:type="spellEnd"/>
      <w:r w:rsidRPr="00842F8C">
        <w:rPr>
          <w:rFonts w:ascii="Times New Roman" w:hAnsi="Times New Roman"/>
          <w:szCs w:val="24"/>
        </w:rPr>
        <w:t xml:space="preserve"> </w:t>
      </w:r>
      <w:proofErr w:type="spellStart"/>
      <w:r w:rsidRPr="00842F8C">
        <w:rPr>
          <w:rFonts w:ascii="Times New Roman" w:hAnsi="Times New Roman"/>
          <w:szCs w:val="24"/>
        </w:rPr>
        <w:t>hướng</w:t>
      </w:r>
      <w:proofErr w:type="spellEnd"/>
      <w:r w:rsidRPr="00842F8C">
        <w:rPr>
          <w:rFonts w:ascii="Times New Roman" w:hAnsi="Times New Roman"/>
          <w:szCs w:val="24"/>
        </w:rPr>
        <w:t xml:space="preserve"> </w:t>
      </w:r>
      <w:proofErr w:type="spellStart"/>
      <w:r w:rsidRPr="00842F8C">
        <w:rPr>
          <w:rFonts w:ascii="Times New Roman" w:hAnsi="Times New Roman"/>
          <w:szCs w:val="24"/>
        </w:rPr>
        <w:t>đó</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w:t>
      </w:r>
    </w:p>
    <w:p w14:paraId="1DFD9E39" w14:textId="77777777" w:rsidR="00842F8C" w:rsidRDefault="00842F8C" w:rsidP="00842F8C">
      <w:pPr>
        <w:spacing w:before="120"/>
        <w:jc w:val="both"/>
        <w:rPr>
          <w:rFonts w:ascii="Times New Roman" w:hAnsi="Times New Roman"/>
          <w:szCs w:val="24"/>
        </w:rPr>
      </w:pPr>
      <w:r w:rsidRPr="00842F8C">
        <w:rPr>
          <w:rFonts w:ascii="Times New Roman" w:hAnsi="Times New Roman"/>
          <w:szCs w:val="24"/>
        </w:rPr>
        <w:t xml:space="preserve">5/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có</w:t>
      </w:r>
      <w:proofErr w:type="spellEnd"/>
      <w:r w:rsidRPr="00842F8C">
        <w:rPr>
          <w:rFonts w:ascii="Times New Roman" w:hAnsi="Times New Roman"/>
          <w:szCs w:val="24"/>
        </w:rPr>
        <w:t xml:space="preserve"> </w:t>
      </w:r>
      <w:proofErr w:type="spellStart"/>
      <w:r w:rsidRPr="00842F8C">
        <w:rPr>
          <w:rFonts w:ascii="Times New Roman" w:hAnsi="Times New Roman"/>
          <w:szCs w:val="24"/>
        </w:rPr>
        <w:t>biết</w:t>
      </w:r>
      <w:proofErr w:type="spellEnd"/>
      <w:r w:rsidRPr="00842F8C">
        <w:rPr>
          <w:rFonts w:ascii="Times New Roman" w:hAnsi="Times New Roman"/>
          <w:szCs w:val="24"/>
        </w:rPr>
        <w:t xml:space="preserve"> </w:t>
      </w:r>
      <w:proofErr w:type="spellStart"/>
      <w:r w:rsidRPr="00842F8C">
        <w:rPr>
          <w:rFonts w:ascii="Times New Roman" w:hAnsi="Times New Roman"/>
          <w:szCs w:val="24"/>
        </w:rPr>
        <w:t>gì</w:t>
      </w:r>
      <w:proofErr w:type="spellEnd"/>
      <w:r w:rsidRPr="00842F8C">
        <w:rPr>
          <w:rFonts w:ascii="Times New Roman" w:hAnsi="Times New Roman"/>
          <w:szCs w:val="24"/>
        </w:rPr>
        <w:t xml:space="preserve"> </w:t>
      </w:r>
      <w:proofErr w:type="spellStart"/>
      <w:r w:rsidRPr="00842F8C">
        <w:rPr>
          <w:rFonts w:ascii="Times New Roman" w:hAnsi="Times New Roman"/>
          <w:szCs w:val="24"/>
        </w:rPr>
        <w:t>về</w:t>
      </w:r>
      <w:proofErr w:type="spellEnd"/>
      <w:r w:rsidRPr="00842F8C">
        <w:rPr>
          <w:rFonts w:ascii="Times New Roman" w:hAnsi="Times New Roman"/>
          <w:szCs w:val="24"/>
        </w:rPr>
        <w:t xml:space="preserve"> </w:t>
      </w:r>
      <w:proofErr w:type="spellStart"/>
      <w:r w:rsidRPr="00842F8C">
        <w:rPr>
          <w:rFonts w:ascii="Times New Roman" w:hAnsi="Times New Roman"/>
          <w:szCs w:val="24"/>
        </w:rPr>
        <w:t>lập</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game, AI, AR/VR hay </w:t>
      </w:r>
      <w:proofErr w:type="spellStart"/>
      <w:r w:rsidRPr="00842F8C">
        <w:rPr>
          <w:rFonts w:ascii="Times New Roman" w:hAnsi="Times New Roman"/>
          <w:szCs w:val="24"/>
        </w:rPr>
        <w:t>trải</w:t>
      </w:r>
      <w:proofErr w:type="spellEnd"/>
      <w:r w:rsidRPr="00842F8C">
        <w:rPr>
          <w:rFonts w:ascii="Times New Roman" w:hAnsi="Times New Roman"/>
          <w:szCs w:val="24"/>
        </w:rPr>
        <w:t xml:space="preserve"> </w:t>
      </w:r>
      <w:proofErr w:type="spellStart"/>
      <w:r w:rsidRPr="00842F8C">
        <w:rPr>
          <w:rFonts w:ascii="Times New Roman" w:hAnsi="Times New Roman"/>
          <w:szCs w:val="24"/>
        </w:rPr>
        <w:t>nghiệm</w:t>
      </w:r>
      <w:proofErr w:type="spellEnd"/>
      <w:r w:rsidRPr="00842F8C">
        <w:rPr>
          <w:rFonts w:ascii="Times New Roman" w:hAnsi="Times New Roman"/>
          <w:szCs w:val="24"/>
        </w:rPr>
        <w:t xml:space="preserve"> </w:t>
      </w:r>
      <w:proofErr w:type="spellStart"/>
      <w:r w:rsidRPr="00842F8C">
        <w:rPr>
          <w:rFonts w:ascii="Times New Roman" w:hAnsi="Times New Roman"/>
          <w:szCs w:val="24"/>
        </w:rPr>
        <w:t>người</w:t>
      </w:r>
      <w:proofErr w:type="spellEnd"/>
      <w:r w:rsidRPr="00842F8C">
        <w:rPr>
          <w:rFonts w:ascii="Times New Roman" w:hAnsi="Times New Roman"/>
          <w:szCs w:val="24"/>
        </w:rPr>
        <w:t xml:space="preserve"> </w:t>
      </w:r>
      <w:proofErr w:type="spellStart"/>
      <w:r w:rsidRPr="00842F8C">
        <w:rPr>
          <w:rFonts w:ascii="Times New Roman" w:hAnsi="Times New Roman"/>
          <w:szCs w:val="24"/>
        </w:rPr>
        <w:t>dùng</w:t>
      </w:r>
      <w:proofErr w:type="spellEnd"/>
      <w:r w:rsidRPr="00842F8C">
        <w:rPr>
          <w:rFonts w:ascii="Times New Roman" w:hAnsi="Times New Roman"/>
          <w:szCs w:val="24"/>
        </w:rPr>
        <w:t xml:space="preserve"> </w:t>
      </w:r>
      <w:proofErr w:type="spellStart"/>
      <w:r w:rsidRPr="00842F8C">
        <w:rPr>
          <w:rFonts w:ascii="Times New Roman" w:hAnsi="Times New Roman"/>
          <w:szCs w:val="24"/>
        </w:rPr>
        <w:t>không</w:t>
      </w:r>
      <w:proofErr w:type="spellEnd"/>
      <w:r w:rsidRPr="00842F8C">
        <w:rPr>
          <w:rFonts w:ascii="Times New Roman" w:hAnsi="Times New Roman"/>
          <w:szCs w:val="24"/>
        </w:rPr>
        <w:t xml:space="preserve">? </w:t>
      </w:r>
      <w:proofErr w:type="spellStart"/>
      <w:r w:rsidRPr="00842F8C">
        <w:rPr>
          <w:rFonts w:ascii="Times New Roman" w:hAnsi="Times New Roman"/>
          <w:szCs w:val="24"/>
        </w:rPr>
        <w:t>Hãy</w:t>
      </w:r>
      <w:proofErr w:type="spellEnd"/>
      <w:r w:rsidRPr="00842F8C">
        <w:rPr>
          <w:rFonts w:ascii="Times New Roman" w:hAnsi="Times New Roman"/>
          <w:szCs w:val="24"/>
        </w:rPr>
        <w:t xml:space="preserve"> </w:t>
      </w:r>
      <w:proofErr w:type="spellStart"/>
      <w:r w:rsidRPr="00842F8C">
        <w:rPr>
          <w:rFonts w:ascii="Times New Roman" w:hAnsi="Times New Roman"/>
          <w:szCs w:val="24"/>
        </w:rPr>
        <w:t>mô</w:t>
      </w:r>
      <w:proofErr w:type="spellEnd"/>
      <w:r w:rsidRPr="00842F8C">
        <w:rPr>
          <w:rFonts w:ascii="Times New Roman" w:hAnsi="Times New Roman"/>
          <w:szCs w:val="24"/>
        </w:rPr>
        <w:t xml:space="preserve"> </w:t>
      </w:r>
      <w:proofErr w:type="spellStart"/>
      <w:r w:rsidRPr="00842F8C">
        <w:rPr>
          <w:rFonts w:ascii="Times New Roman" w:hAnsi="Times New Roman"/>
          <w:szCs w:val="24"/>
        </w:rPr>
        <w:t>tả</w:t>
      </w:r>
      <w:proofErr w:type="spellEnd"/>
      <w:r w:rsidRPr="00842F8C">
        <w:rPr>
          <w:rFonts w:ascii="Times New Roman" w:hAnsi="Times New Roman"/>
          <w:szCs w:val="24"/>
        </w:rPr>
        <w:t xml:space="preserve"> </w:t>
      </w:r>
      <w:proofErr w:type="spellStart"/>
      <w:r w:rsidRPr="00842F8C">
        <w:rPr>
          <w:rFonts w:ascii="Times New Roman" w:hAnsi="Times New Roman"/>
          <w:szCs w:val="24"/>
        </w:rPr>
        <w:t>sơ</w:t>
      </w:r>
      <w:proofErr w:type="spellEnd"/>
      <w:r w:rsidRPr="00842F8C">
        <w:rPr>
          <w:rFonts w:ascii="Times New Roman" w:hAnsi="Times New Roman"/>
          <w:szCs w:val="24"/>
        </w:rPr>
        <w:t xml:space="preserve"> </w:t>
      </w:r>
      <w:proofErr w:type="spellStart"/>
      <w:r w:rsidRPr="00842F8C">
        <w:rPr>
          <w:rFonts w:ascii="Times New Roman" w:hAnsi="Times New Roman"/>
          <w:szCs w:val="24"/>
        </w:rPr>
        <w:t>bộ</w:t>
      </w:r>
      <w:proofErr w:type="spellEnd"/>
      <w:r w:rsidRPr="00842F8C">
        <w:rPr>
          <w:rFonts w:ascii="Times New Roman" w:hAnsi="Times New Roman"/>
          <w:szCs w:val="24"/>
        </w:rPr>
        <w:t xml:space="preserve"> </w:t>
      </w:r>
      <w:proofErr w:type="spellStart"/>
      <w:r w:rsidRPr="00842F8C">
        <w:rPr>
          <w:rFonts w:ascii="Times New Roman" w:hAnsi="Times New Roman"/>
          <w:szCs w:val="24"/>
        </w:rPr>
        <w:t>những</w:t>
      </w:r>
      <w:proofErr w:type="spellEnd"/>
      <w:r w:rsidRPr="00842F8C">
        <w:rPr>
          <w:rFonts w:ascii="Times New Roman" w:hAnsi="Times New Roman"/>
          <w:szCs w:val="24"/>
        </w:rPr>
        <w:t xml:space="preserve"> </w:t>
      </w:r>
      <w:proofErr w:type="spellStart"/>
      <w:r w:rsidRPr="00842F8C">
        <w:rPr>
          <w:rFonts w:ascii="Times New Roman" w:hAnsi="Times New Roman"/>
          <w:szCs w:val="24"/>
        </w:rPr>
        <w:t>gì</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biết</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những</w:t>
      </w:r>
      <w:proofErr w:type="spellEnd"/>
      <w:r w:rsidRPr="00842F8C">
        <w:rPr>
          <w:rFonts w:ascii="Times New Roman" w:hAnsi="Times New Roman"/>
          <w:szCs w:val="24"/>
        </w:rPr>
        <w:t xml:space="preserve"> </w:t>
      </w:r>
      <w:proofErr w:type="spellStart"/>
      <w:r w:rsidRPr="00842F8C">
        <w:rPr>
          <w:rFonts w:ascii="Times New Roman" w:hAnsi="Times New Roman"/>
          <w:szCs w:val="24"/>
        </w:rPr>
        <w:t>khái</w:t>
      </w:r>
      <w:proofErr w:type="spellEnd"/>
      <w:r w:rsidRPr="00842F8C">
        <w:rPr>
          <w:rFonts w:ascii="Times New Roman" w:hAnsi="Times New Roman"/>
          <w:szCs w:val="24"/>
        </w:rPr>
        <w:t xml:space="preserve"> </w:t>
      </w:r>
      <w:proofErr w:type="spellStart"/>
      <w:r w:rsidRPr="00842F8C">
        <w:rPr>
          <w:rFonts w:ascii="Times New Roman" w:hAnsi="Times New Roman"/>
          <w:szCs w:val="24"/>
        </w:rPr>
        <w:t>niệm</w:t>
      </w:r>
      <w:proofErr w:type="spellEnd"/>
      <w:r w:rsidRPr="00842F8C">
        <w:rPr>
          <w:rFonts w:ascii="Times New Roman" w:hAnsi="Times New Roman"/>
          <w:szCs w:val="24"/>
        </w:rPr>
        <w:t xml:space="preserve"> </w:t>
      </w:r>
      <w:proofErr w:type="spellStart"/>
      <w:r w:rsidRPr="00842F8C">
        <w:rPr>
          <w:rFonts w:ascii="Times New Roman" w:hAnsi="Times New Roman"/>
          <w:szCs w:val="24"/>
        </w:rPr>
        <w:t>này</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có</w:t>
      </w:r>
      <w:proofErr w:type="spellEnd"/>
      <w:r w:rsidRPr="00842F8C">
        <w:rPr>
          <w:rFonts w:ascii="Times New Roman" w:hAnsi="Times New Roman"/>
          <w:szCs w:val="24"/>
        </w:rPr>
        <w:t xml:space="preserve"> </w:t>
      </w:r>
      <w:proofErr w:type="spellStart"/>
      <w:r w:rsidRPr="00842F8C">
        <w:rPr>
          <w:rFonts w:ascii="Times New Roman" w:hAnsi="Times New Roman"/>
          <w:szCs w:val="24"/>
        </w:rPr>
        <w:t>đặc</w:t>
      </w:r>
      <w:proofErr w:type="spellEnd"/>
      <w:r w:rsidRPr="00842F8C">
        <w:rPr>
          <w:rFonts w:ascii="Times New Roman" w:hAnsi="Times New Roman"/>
          <w:szCs w:val="24"/>
        </w:rPr>
        <w:t xml:space="preserve"> </w:t>
      </w:r>
      <w:proofErr w:type="spellStart"/>
      <w:r w:rsidRPr="00842F8C">
        <w:rPr>
          <w:rFonts w:ascii="Times New Roman" w:hAnsi="Times New Roman"/>
          <w:szCs w:val="24"/>
        </w:rPr>
        <w:t>biệt</w:t>
      </w:r>
      <w:proofErr w:type="spellEnd"/>
      <w:r w:rsidRPr="00842F8C">
        <w:rPr>
          <w:rFonts w:ascii="Times New Roman" w:hAnsi="Times New Roman"/>
          <w:szCs w:val="24"/>
        </w:rPr>
        <w:t xml:space="preserve"> </w:t>
      </w:r>
      <w:proofErr w:type="spellStart"/>
      <w:r w:rsidRPr="00842F8C">
        <w:rPr>
          <w:rFonts w:ascii="Times New Roman" w:hAnsi="Times New Roman"/>
          <w:szCs w:val="24"/>
        </w:rPr>
        <w:t>hứng</w:t>
      </w:r>
      <w:proofErr w:type="spellEnd"/>
      <w:r w:rsidRPr="00842F8C">
        <w:rPr>
          <w:rFonts w:ascii="Times New Roman" w:hAnsi="Times New Roman"/>
          <w:szCs w:val="24"/>
        </w:rPr>
        <w:t xml:space="preserve"> </w:t>
      </w:r>
      <w:proofErr w:type="spellStart"/>
      <w:r w:rsidRPr="00842F8C">
        <w:rPr>
          <w:rFonts w:ascii="Times New Roman" w:hAnsi="Times New Roman"/>
          <w:szCs w:val="24"/>
        </w:rPr>
        <w:t>thú</w:t>
      </w:r>
      <w:proofErr w:type="spellEnd"/>
      <w:r w:rsidRPr="00842F8C">
        <w:rPr>
          <w:rFonts w:ascii="Times New Roman" w:hAnsi="Times New Roman"/>
          <w:szCs w:val="24"/>
        </w:rPr>
        <w:t xml:space="preserve"> </w:t>
      </w:r>
      <w:proofErr w:type="spellStart"/>
      <w:r w:rsidRPr="00842F8C">
        <w:rPr>
          <w:rFonts w:ascii="Times New Roman" w:hAnsi="Times New Roman"/>
          <w:szCs w:val="24"/>
        </w:rPr>
        <w:t>chủ</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nghệ</w:t>
      </w:r>
      <w:proofErr w:type="spellEnd"/>
      <w:r w:rsidRPr="00842F8C">
        <w:rPr>
          <w:rFonts w:ascii="Times New Roman" w:hAnsi="Times New Roman"/>
          <w:szCs w:val="24"/>
        </w:rPr>
        <w:t xml:space="preserve"> </w:t>
      </w:r>
      <w:proofErr w:type="spellStart"/>
      <w:r w:rsidRPr="00842F8C">
        <w:rPr>
          <w:rFonts w:ascii="Times New Roman" w:hAnsi="Times New Roman"/>
          <w:szCs w:val="24"/>
        </w:rPr>
        <w:t>nào</w:t>
      </w:r>
      <w:proofErr w:type="spellEnd"/>
      <w:r w:rsidRPr="00842F8C">
        <w:rPr>
          <w:rFonts w:ascii="Times New Roman" w:hAnsi="Times New Roman"/>
          <w:szCs w:val="24"/>
        </w:rPr>
        <w:t xml:space="preserve"> </w:t>
      </w:r>
      <w:proofErr w:type="spellStart"/>
      <w:r w:rsidRPr="00842F8C">
        <w:rPr>
          <w:rFonts w:ascii="Times New Roman" w:hAnsi="Times New Roman"/>
          <w:szCs w:val="24"/>
        </w:rPr>
        <w:t>hiện</w:t>
      </w:r>
      <w:proofErr w:type="spellEnd"/>
      <w:r w:rsidRPr="00842F8C">
        <w:rPr>
          <w:rFonts w:ascii="Times New Roman" w:hAnsi="Times New Roman"/>
          <w:szCs w:val="24"/>
        </w:rPr>
        <w:t xml:space="preserve"> nay </w:t>
      </w:r>
      <w:proofErr w:type="spellStart"/>
      <w:r w:rsidRPr="00842F8C">
        <w:rPr>
          <w:rFonts w:ascii="Times New Roman" w:hAnsi="Times New Roman"/>
          <w:szCs w:val="24"/>
        </w:rPr>
        <w:t>không</w:t>
      </w:r>
      <w:proofErr w:type="spellEnd"/>
      <w:r w:rsidRPr="00842F8C">
        <w:rPr>
          <w:rFonts w:ascii="Times New Roman" w:hAnsi="Times New Roman"/>
          <w:szCs w:val="24"/>
        </w:rPr>
        <w:t>.</w:t>
      </w:r>
    </w:p>
    <w:p w14:paraId="418A8CB2" w14:textId="77777777" w:rsidR="00842F8C" w:rsidRPr="00842F8C" w:rsidRDefault="00842F8C" w:rsidP="00842F8C">
      <w:pPr>
        <w:spacing w:before="120"/>
        <w:jc w:val="both"/>
        <w:rPr>
          <w:rFonts w:ascii="Times New Roman" w:hAnsi="Times New Roman"/>
          <w:szCs w:val="24"/>
        </w:rPr>
      </w:pPr>
    </w:p>
    <w:p w14:paraId="25ABA41C" w14:textId="77777777" w:rsidR="00842F8C" w:rsidRPr="00842F8C" w:rsidRDefault="00842F8C" w:rsidP="00842F8C">
      <w:pPr>
        <w:numPr>
          <w:ilvl w:val="0"/>
          <w:numId w:val="33"/>
        </w:numPr>
        <w:spacing w:before="120"/>
        <w:ind w:left="283"/>
        <w:jc w:val="both"/>
        <w:rPr>
          <w:rFonts w:ascii="Times New Roman" w:hAnsi="Times New Roman"/>
          <w:b/>
          <w:szCs w:val="24"/>
        </w:rPr>
      </w:pPr>
      <w:proofErr w:type="spellStart"/>
      <w:r w:rsidRPr="00842F8C">
        <w:rPr>
          <w:rFonts w:ascii="Times New Roman" w:hAnsi="Times New Roman"/>
          <w:b/>
          <w:szCs w:val="24"/>
        </w:rPr>
        <w:lastRenderedPageBreak/>
        <w:t>Hướng</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ngành</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Nghiên</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cứu</w:t>
      </w:r>
      <w:proofErr w:type="spellEnd"/>
      <w:r w:rsidRPr="00842F8C">
        <w:rPr>
          <w:rFonts w:ascii="Times New Roman" w:hAnsi="Times New Roman"/>
          <w:b/>
          <w:szCs w:val="24"/>
        </w:rPr>
        <w:t xml:space="preserve"> Khoa </w:t>
      </w:r>
      <w:proofErr w:type="spellStart"/>
      <w:r w:rsidRPr="00842F8C">
        <w:rPr>
          <w:rFonts w:ascii="Times New Roman" w:hAnsi="Times New Roman"/>
          <w:b/>
          <w:szCs w:val="24"/>
        </w:rPr>
        <w:t>học</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Tích</w:t>
      </w:r>
      <w:proofErr w:type="spellEnd"/>
      <w:r w:rsidRPr="00842F8C">
        <w:rPr>
          <w:rFonts w:ascii="Times New Roman" w:hAnsi="Times New Roman"/>
          <w:b/>
          <w:szCs w:val="24"/>
        </w:rPr>
        <w:t xml:space="preserve"> </w:t>
      </w:r>
      <w:proofErr w:type="spellStart"/>
      <w:r w:rsidRPr="00842F8C">
        <w:rPr>
          <w:rFonts w:ascii="Times New Roman" w:hAnsi="Times New Roman"/>
          <w:b/>
          <w:szCs w:val="24"/>
        </w:rPr>
        <w:t>hợp</w:t>
      </w:r>
      <w:proofErr w:type="spellEnd"/>
      <w:r w:rsidRPr="00842F8C">
        <w:rPr>
          <w:rFonts w:ascii="Times New Roman" w:hAnsi="Times New Roman"/>
          <w:b/>
          <w:szCs w:val="24"/>
        </w:rPr>
        <w:t xml:space="preserve"> (KHTH)</w:t>
      </w:r>
    </w:p>
    <w:p w14:paraId="44C390E0" w14:textId="77777777" w:rsidR="00842F8C" w:rsidRPr="00842F8C" w:rsidRDefault="00842F8C" w:rsidP="00842F8C">
      <w:pPr>
        <w:pStyle w:val="Heading4"/>
        <w:spacing w:before="120"/>
        <w:jc w:val="both"/>
        <w:rPr>
          <w:rFonts w:ascii="Times New Roman" w:hAnsi="Times New Roman"/>
          <w:szCs w:val="24"/>
        </w:rPr>
      </w:pPr>
      <w:bookmarkStart w:id="8" w:name="_s7ny671fw5zn" w:colFirst="0" w:colLast="0"/>
      <w:bookmarkEnd w:id="8"/>
      <w:r w:rsidRPr="00842F8C">
        <w:rPr>
          <w:rFonts w:ascii="Times New Roman" w:hAnsi="Times New Roman"/>
          <w:szCs w:val="24"/>
        </w:rPr>
        <w:t xml:space="preserve">3.1. </w:t>
      </w: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sở</w:t>
      </w:r>
      <w:proofErr w:type="spellEnd"/>
      <w:r w:rsidRPr="00842F8C">
        <w:rPr>
          <w:rFonts w:ascii="Times New Roman" w:hAnsi="Times New Roman"/>
          <w:szCs w:val="24"/>
        </w:rPr>
        <w:t xml:space="preserve"> </w:t>
      </w:r>
      <w:proofErr w:type="spellStart"/>
      <w:r w:rsidRPr="00842F8C">
        <w:rPr>
          <w:rFonts w:ascii="Times New Roman" w:hAnsi="Times New Roman"/>
          <w:szCs w:val="24"/>
        </w:rPr>
        <w:t>lựa</w:t>
      </w:r>
      <w:proofErr w:type="spellEnd"/>
      <w:r w:rsidRPr="00842F8C">
        <w:rPr>
          <w:rFonts w:ascii="Times New Roman" w:hAnsi="Times New Roman"/>
          <w:szCs w:val="24"/>
        </w:rPr>
        <w:t xml:space="preserve"> </w:t>
      </w:r>
      <w:proofErr w:type="spellStart"/>
      <w:r w:rsidRPr="00842F8C">
        <w:rPr>
          <w:rFonts w:ascii="Times New Roman" w:hAnsi="Times New Roman"/>
          <w:szCs w:val="24"/>
        </w:rPr>
        <w:t>chọn</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r w:rsidRPr="00842F8C">
        <w:rPr>
          <w:rFonts w:ascii="Times New Roman" w:hAnsi="Times New Roman"/>
          <w:szCs w:val="24"/>
        </w:rPr>
        <w:t xml:space="preserve"> (Basis for Topic Selection)</w:t>
      </w:r>
    </w:p>
    <w:p w14:paraId="1D99BEE3" w14:textId="77777777" w:rsidR="00842F8C" w:rsidRPr="00842F8C" w:rsidRDefault="00842F8C" w:rsidP="00842F8C">
      <w:pPr>
        <w:numPr>
          <w:ilvl w:val="0"/>
          <w:numId w:val="32"/>
        </w:numPr>
        <w:spacing w:before="120"/>
        <w:jc w:val="both"/>
        <w:rPr>
          <w:rFonts w:ascii="Times New Roman" w:hAnsi="Times New Roman"/>
          <w:szCs w:val="24"/>
        </w:rPr>
      </w:pPr>
      <w:r w:rsidRPr="00842F8C">
        <w:rPr>
          <w:rFonts w:ascii="Times New Roman" w:hAnsi="Times New Roman"/>
          <w:szCs w:val="24"/>
        </w:rPr>
        <w:t xml:space="preserve">Phương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tìm</w:t>
      </w:r>
      <w:proofErr w:type="spellEnd"/>
      <w:r w:rsidRPr="00842F8C">
        <w:rPr>
          <w:rFonts w:ascii="Times New Roman" w:hAnsi="Times New Roman"/>
          <w:szCs w:val="24"/>
        </w:rPr>
        <w:t xml:space="preserve"> </w:t>
      </w:r>
      <w:proofErr w:type="spellStart"/>
      <w:r w:rsidRPr="00842F8C">
        <w:rPr>
          <w:rFonts w:ascii="Times New Roman" w:hAnsi="Times New Roman"/>
          <w:szCs w:val="24"/>
        </w:rPr>
        <w:t>kiếm</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r w:rsidRPr="00842F8C">
        <w:rPr>
          <w:rFonts w:ascii="Times New Roman" w:hAnsi="Times New Roman"/>
          <w:szCs w:val="24"/>
        </w:rPr>
        <w:t xml:space="preserve"> </w:t>
      </w:r>
      <w:proofErr w:type="spellStart"/>
      <w:r w:rsidRPr="00842F8C">
        <w:rPr>
          <w:rFonts w:ascii="Times New Roman" w:hAnsi="Times New Roman"/>
          <w:szCs w:val="24"/>
        </w:rPr>
        <w:t>liệu</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
    <w:p w14:paraId="2E3CD851" w14:textId="77777777" w:rsidR="00842F8C" w:rsidRPr="00842F8C" w:rsidRDefault="00842F8C" w:rsidP="00842F8C">
      <w:pPr>
        <w:numPr>
          <w:ilvl w:val="0"/>
          <w:numId w:val="32"/>
        </w:numPr>
        <w:spacing w:before="120"/>
        <w:jc w:val="both"/>
        <w:rPr>
          <w:rFonts w:ascii="Times New Roman" w:hAnsi="Times New Roman"/>
          <w:szCs w:val="24"/>
        </w:rPr>
      </w:pP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sở</w:t>
      </w:r>
      <w:proofErr w:type="spellEnd"/>
      <w:r w:rsidRPr="00842F8C">
        <w:rPr>
          <w:rFonts w:ascii="Times New Roman" w:hAnsi="Times New Roman"/>
          <w:szCs w:val="24"/>
        </w:rPr>
        <w:t xml:space="preserve"> </w:t>
      </w:r>
      <w:proofErr w:type="spellStart"/>
      <w:r w:rsidRPr="00842F8C">
        <w:rPr>
          <w:rFonts w:ascii="Times New Roman" w:hAnsi="Times New Roman"/>
          <w:szCs w:val="24"/>
        </w:rPr>
        <w:t>lựa</w:t>
      </w:r>
      <w:proofErr w:type="spellEnd"/>
      <w:r w:rsidRPr="00842F8C">
        <w:rPr>
          <w:rFonts w:ascii="Times New Roman" w:hAnsi="Times New Roman"/>
          <w:szCs w:val="24"/>
        </w:rPr>
        <w:t xml:space="preserve"> </w:t>
      </w:r>
      <w:proofErr w:type="spellStart"/>
      <w:r w:rsidRPr="00842F8C">
        <w:rPr>
          <w:rFonts w:ascii="Times New Roman" w:hAnsi="Times New Roman"/>
          <w:szCs w:val="24"/>
        </w:rPr>
        <w:t>chọn</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r w:rsidRPr="00842F8C">
        <w:rPr>
          <w:rFonts w:ascii="Times New Roman" w:hAnsi="Times New Roman"/>
          <w:szCs w:val="24"/>
        </w:rPr>
        <w:t xml:space="preserve"> (</w:t>
      </w:r>
      <w:proofErr w:type="spellStart"/>
      <w:r w:rsidRPr="00842F8C">
        <w:rPr>
          <w:rFonts w:ascii="Times New Roman" w:hAnsi="Times New Roman"/>
          <w:szCs w:val="24"/>
        </w:rPr>
        <w:t>luận</w:t>
      </w:r>
      <w:proofErr w:type="spellEnd"/>
      <w:r w:rsidRPr="00842F8C">
        <w:rPr>
          <w:rFonts w:ascii="Times New Roman" w:hAnsi="Times New Roman"/>
          <w:szCs w:val="24"/>
        </w:rPr>
        <w:t xml:space="preserve"> </w:t>
      </w:r>
      <w:proofErr w:type="spellStart"/>
      <w:r w:rsidRPr="00842F8C">
        <w:rPr>
          <w:rFonts w:ascii="Times New Roman" w:hAnsi="Times New Roman"/>
          <w:szCs w:val="24"/>
        </w:rPr>
        <w:t>văn</w:t>
      </w:r>
      <w:proofErr w:type="spellEnd"/>
      <w:r w:rsidRPr="00842F8C">
        <w:rPr>
          <w:rFonts w:ascii="Times New Roman" w:hAnsi="Times New Roman"/>
          <w:szCs w:val="24"/>
        </w:rPr>
        <w:t xml:space="preserve"> </w:t>
      </w:r>
      <w:proofErr w:type="spellStart"/>
      <w:r w:rsidRPr="00842F8C">
        <w:rPr>
          <w:rFonts w:ascii="Times New Roman" w:hAnsi="Times New Roman"/>
          <w:szCs w:val="24"/>
        </w:rPr>
        <w:t>đại</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w:t>
      </w:r>
      <w:proofErr w:type="spellStart"/>
      <w:r w:rsidRPr="00842F8C">
        <w:rPr>
          <w:rFonts w:ascii="Times New Roman" w:hAnsi="Times New Roman"/>
          <w:szCs w:val="24"/>
        </w:rPr>
        <w:t>tiểu</w:t>
      </w:r>
      <w:proofErr w:type="spellEnd"/>
      <w:r w:rsidRPr="00842F8C">
        <w:rPr>
          <w:rFonts w:ascii="Times New Roman" w:hAnsi="Times New Roman"/>
          <w:szCs w:val="24"/>
        </w:rPr>
        <w:t xml:space="preserve"> </w:t>
      </w:r>
      <w:proofErr w:type="spellStart"/>
      <w:r w:rsidRPr="00842F8C">
        <w:rPr>
          <w:rFonts w:ascii="Times New Roman" w:hAnsi="Times New Roman"/>
          <w:szCs w:val="24"/>
        </w:rPr>
        <w:t>luận</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w:t>
      </w:r>
    </w:p>
    <w:p w14:paraId="6F436AB3" w14:textId="77777777" w:rsidR="00842F8C" w:rsidRPr="00842F8C" w:rsidRDefault="00842F8C" w:rsidP="00842F8C">
      <w:pPr>
        <w:numPr>
          <w:ilvl w:val="0"/>
          <w:numId w:val="32"/>
        </w:numPr>
        <w:spacing w:before="120"/>
        <w:jc w:val="both"/>
        <w:rPr>
          <w:rFonts w:ascii="Times New Roman" w:hAnsi="Times New Roman"/>
          <w:szCs w:val="24"/>
        </w:rPr>
      </w:pPr>
      <w:proofErr w:type="spellStart"/>
      <w:r w:rsidRPr="00842F8C">
        <w:rPr>
          <w:rFonts w:ascii="Times New Roman" w:hAnsi="Times New Roman"/>
          <w:szCs w:val="24"/>
        </w:rPr>
        <w:t>Tính</w:t>
      </w:r>
      <w:proofErr w:type="spellEnd"/>
      <w:r w:rsidRPr="00842F8C">
        <w:rPr>
          <w:rFonts w:ascii="Times New Roman" w:hAnsi="Times New Roman"/>
          <w:szCs w:val="24"/>
        </w:rPr>
        <w:t xml:space="preserve"> </w:t>
      </w:r>
      <w:proofErr w:type="spellStart"/>
      <w:r w:rsidRPr="00842F8C">
        <w:rPr>
          <w:rFonts w:ascii="Times New Roman" w:hAnsi="Times New Roman"/>
          <w:szCs w:val="24"/>
        </w:rPr>
        <w:t>mới</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p>
    <w:p w14:paraId="0861359D" w14:textId="77777777" w:rsidR="00842F8C" w:rsidRPr="00842F8C" w:rsidRDefault="00842F8C" w:rsidP="00842F8C">
      <w:pPr>
        <w:pStyle w:val="Heading4"/>
        <w:spacing w:before="120"/>
        <w:jc w:val="both"/>
        <w:rPr>
          <w:rFonts w:ascii="Times New Roman" w:hAnsi="Times New Roman"/>
          <w:szCs w:val="24"/>
        </w:rPr>
      </w:pPr>
      <w:bookmarkStart w:id="9" w:name="_2cufcgmi1g3n" w:colFirst="0" w:colLast="0"/>
      <w:bookmarkEnd w:id="9"/>
      <w:r w:rsidRPr="00842F8C">
        <w:rPr>
          <w:rFonts w:ascii="Times New Roman" w:hAnsi="Times New Roman"/>
          <w:szCs w:val="24"/>
        </w:rPr>
        <w:t xml:space="preserve">3.2. Phương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(Research Methodology)</w:t>
      </w:r>
    </w:p>
    <w:p w14:paraId="145280C2" w14:textId="77777777" w:rsidR="00842F8C" w:rsidRPr="00842F8C" w:rsidRDefault="00842F8C" w:rsidP="00842F8C">
      <w:pPr>
        <w:numPr>
          <w:ilvl w:val="0"/>
          <w:numId w:val="38"/>
        </w:numPr>
        <w:spacing w:before="120"/>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được</w:t>
      </w:r>
      <w:proofErr w:type="spellEnd"/>
      <w:r w:rsidRPr="00842F8C">
        <w:rPr>
          <w:rFonts w:ascii="Times New Roman" w:hAnsi="Times New Roman"/>
          <w:szCs w:val="24"/>
        </w:rPr>
        <w:t xml:space="preserve"> </w:t>
      </w:r>
      <w:proofErr w:type="spellStart"/>
      <w:r w:rsidRPr="00842F8C">
        <w:rPr>
          <w:rFonts w:ascii="Times New Roman" w:hAnsi="Times New Roman"/>
          <w:szCs w:val="24"/>
        </w:rPr>
        <w:t>sử</w:t>
      </w:r>
      <w:proofErr w:type="spellEnd"/>
      <w:r w:rsidRPr="00842F8C">
        <w:rPr>
          <w:rFonts w:ascii="Times New Roman" w:hAnsi="Times New Roman"/>
          <w:szCs w:val="24"/>
        </w:rPr>
        <w:t xml:space="preserve"> </w:t>
      </w:r>
      <w:proofErr w:type="spellStart"/>
      <w:r w:rsidRPr="00842F8C">
        <w:rPr>
          <w:rFonts w:ascii="Times New Roman" w:hAnsi="Times New Roman"/>
          <w:szCs w:val="24"/>
        </w:rPr>
        <w:t>dụng</w:t>
      </w:r>
      <w:proofErr w:type="spellEnd"/>
      <w:r w:rsidRPr="00842F8C">
        <w:rPr>
          <w:rFonts w:ascii="Times New Roman" w:hAnsi="Times New Roman"/>
          <w:szCs w:val="24"/>
        </w:rPr>
        <w:t xml:space="preserve"> </w:t>
      </w:r>
      <w:proofErr w:type="spellStart"/>
      <w:r w:rsidRPr="00842F8C">
        <w:rPr>
          <w:rFonts w:ascii="Times New Roman" w:hAnsi="Times New Roman"/>
          <w:szCs w:val="24"/>
        </w:rPr>
        <w:t>để</w:t>
      </w:r>
      <w:proofErr w:type="spellEnd"/>
      <w:r w:rsidRPr="00842F8C">
        <w:rPr>
          <w:rFonts w:ascii="Times New Roman" w:hAnsi="Times New Roman"/>
          <w:szCs w:val="24"/>
        </w:rPr>
        <w:t xml:space="preserve"> </w:t>
      </w:r>
      <w:proofErr w:type="spellStart"/>
      <w:r w:rsidRPr="00842F8C">
        <w:rPr>
          <w:rFonts w:ascii="Times New Roman" w:hAnsi="Times New Roman"/>
          <w:szCs w:val="24"/>
        </w:rPr>
        <w:t>thực</w:t>
      </w:r>
      <w:proofErr w:type="spellEnd"/>
      <w:r w:rsidRPr="00842F8C">
        <w:rPr>
          <w:rFonts w:ascii="Times New Roman" w:hAnsi="Times New Roman"/>
          <w:szCs w:val="24"/>
        </w:rPr>
        <w:t xml:space="preserve"> </w:t>
      </w:r>
      <w:proofErr w:type="spellStart"/>
      <w:r w:rsidRPr="00842F8C">
        <w:rPr>
          <w:rFonts w:ascii="Times New Roman" w:hAnsi="Times New Roman"/>
          <w:szCs w:val="24"/>
        </w:rPr>
        <w:t>hiện</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p>
    <w:p w14:paraId="3C225936" w14:textId="77777777" w:rsidR="00842F8C" w:rsidRPr="00842F8C" w:rsidRDefault="00842F8C" w:rsidP="00842F8C">
      <w:pPr>
        <w:numPr>
          <w:ilvl w:val="0"/>
          <w:numId w:val="38"/>
        </w:numPr>
        <w:spacing w:before="120"/>
        <w:jc w:val="both"/>
        <w:rPr>
          <w:rFonts w:ascii="Times New Roman" w:hAnsi="Times New Roman"/>
          <w:szCs w:val="24"/>
        </w:rPr>
      </w:pP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sở</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r w:rsidRPr="00842F8C">
        <w:rPr>
          <w:rFonts w:ascii="Times New Roman" w:hAnsi="Times New Roman"/>
          <w:szCs w:val="24"/>
        </w:rPr>
        <w:t xml:space="preserve"> </w:t>
      </w:r>
      <w:proofErr w:type="spellStart"/>
      <w:r w:rsidRPr="00842F8C">
        <w:rPr>
          <w:rFonts w:ascii="Times New Roman" w:hAnsi="Times New Roman"/>
          <w:szCs w:val="24"/>
        </w:rPr>
        <w:t>này</w:t>
      </w:r>
      <w:proofErr w:type="spellEnd"/>
    </w:p>
    <w:p w14:paraId="0CC53214" w14:textId="77777777" w:rsidR="00842F8C" w:rsidRPr="00842F8C" w:rsidRDefault="00842F8C" w:rsidP="00842F8C">
      <w:pPr>
        <w:numPr>
          <w:ilvl w:val="0"/>
          <w:numId w:val="38"/>
        </w:numPr>
        <w:spacing w:before="120"/>
        <w:jc w:val="both"/>
        <w:rPr>
          <w:rFonts w:ascii="Times New Roman" w:hAnsi="Times New Roman"/>
          <w:szCs w:val="24"/>
        </w:rPr>
      </w:pPr>
      <w:proofErr w:type="spellStart"/>
      <w:r w:rsidRPr="00842F8C">
        <w:rPr>
          <w:rFonts w:ascii="Times New Roman" w:hAnsi="Times New Roman"/>
          <w:szCs w:val="24"/>
        </w:rPr>
        <w:t>Độ</w:t>
      </w:r>
      <w:proofErr w:type="spellEnd"/>
      <w:r w:rsidRPr="00842F8C">
        <w:rPr>
          <w:rFonts w:ascii="Times New Roman" w:hAnsi="Times New Roman"/>
          <w:szCs w:val="24"/>
        </w:rPr>
        <w:t xml:space="preserve"> tin </w:t>
      </w:r>
      <w:proofErr w:type="spellStart"/>
      <w:r w:rsidRPr="00842F8C">
        <w:rPr>
          <w:rFonts w:ascii="Times New Roman" w:hAnsi="Times New Roman"/>
          <w:szCs w:val="24"/>
        </w:rPr>
        <w:t>cậy</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ý </w:t>
      </w:r>
      <w:proofErr w:type="spellStart"/>
      <w:r w:rsidRPr="00842F8C">
        <w:rPr>
          <w:rFonts w:ascii="Times New Roman" w:hAnsi="Times New Roman"/>
          <w:szCs w:val="24"/>
        </w:rPr>
        <w:t>nghĩa</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phương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pháp</w:t>
      </w:r>
      <w:proofErr w:type="spellEnd"/>
    </w:p>
    <w:p w14:paraId="041EEB5B" w14:textId="77777777" w:rsidR="00842F8C" w:rsidRPr="00842F8C" w:rsidRDefault="00842F8C" w:rsidP="00842F8C">
      <w:pPr>
        <w:numPr>
          <w:ilvl w:val="0"/>
          <w:numId w:val="38"/>
        </w:numPr>
        <w:spacing w:before="120"/>
        <w:jc w:val="both"/>
        <w:rPr>
          <w:rFonts w:ascii="Times New Roman" w:hAnsi="Times New Roman"/>
          <w:szCs w:val="24"/>
        </w:rPr>
      </w:pPr>
      <w:proofErr w:type="spellStart"/>
      <w:r w:rsidRPr="00842F8C">
        <w:rPr>
          <w:rFonts w:ascii="Times New Roman" w:hAnsi="Times New Roman"/>
          <w:szCs w:val="24"/>
        </w:rPr>
        <w:t>Cách</w:t>
      </w:r>
      <w:proofErr w:type="spellEnd"/>
      <w:r w:rsidRPr="00842F8C">
        <w:rPr>
          <w:rFonts w:ascii="Times New Roman" w:hAnsi="Times New Roman"/>
          <w:szCs w:val="24"/>
        </w:rPr>
        <w:t xml:space="preserve"> </w:t>
      </w:r>
      <w:proofErr w:type="spellStart"/>
      <w:r w:rsidRPr="00842F8C">
        <w:rPr>
          <w:rFonts w:ascii="Times New Roman" w:hAnsi="Times New Roman"/>
          <w:szCs w:val="24"/>
        </w:rPr>
        <w:t>xử</w:t>
      </w:r>
      <w:proofErr w:type="spellEnd"/>
      <w:r w:rsidRPr="00842F8C">
        <w:rPr>
          <w:rFonts w:ascii="Times New Roman" w:hAnsi="Times New Roman"/>
          <w:szCs w:val="24"/>
        </w:rPr>
        <w:t xml:space="preserve"> </w:t>
      </w:r>
      <w:proofErr w:type="spellStart"/>
      <w:r w:rsidRPr="00842F8C">
        <w:rPr>
          <w:rFonts w:ascii="Times New Roman" w:hAnsi="Times New Roman"/>
          <w:szCs w:val="24"/>
        </w:rPr>
        <w:t>lý</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vấn</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w:t>
      </w:r>
      <w:proofErr w:type="spellStart"/>
      <w:r w:rsidRPr="00842F8C">
        <w:rPr>
          <w:rFonts w:ascii="Times New Roman" w:hAnsi="Times New Roman"/>
          <w:szCs w:val="24"/>
        </w:rPr>
        <w:t>kỹ</w:t>
      </w:r>
      <w:proofErr w:type="spellEnd"/>
      <w:r w:rsidRPr="00842F8C">
        <w:rPr>
          <w:rFonts w:ascii="Times New Roman" w:hAnsi="Times New Roman"/>
          <w:szCs w:val="24"/>
        </w:rPr>
        <w:t xml:space="preserve"> </w:t>
      </w:r>
      <w:proofErr w:type="spellStart"/>
      <w:r w:rsidRPr="00842F8C">
        <w:rPr>
          <w:rFonts w:ascii="Times New Roman" w:hAnsi="Times New Roman"/>
          <w:szCs w:val="24"/>
        </w:rPr>
        <w:t>thuật</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quá</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thực</w:t>
      </w:r>
      <w:proofErr w:type="spellEnd"/>
      <w:r w:rsidRPr="00842F8C">
        <w:rPr>
          <w:rFonts w:ascii="Times New Roman" w:hAnsi="Times New Roman"/>
          <w:szCs w:val="24"/>
        </w:rPr>
        <w:t xml:space="preserve"> </w:t>
      </w:r>
      <w:proofErr w:type="spellStart"/>
      <w:r w:rsidRPr="00842F8C">
        <w:rPr>
          <w:rFonts w:ascii="Times New Roman" w:hAnsi="Times New Roman"/>
          <w:szCs w:val="24"/>
        </w:rPr>
        <w:t>hiện</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p>
    <w:p w14:paraId="3137BD7A" w14:textId="77777777" w:rsidR="00842F8C" w:rsidRPr="00842F8C" w:rsidRDefault="00842F8C" w:rsidP="00842F8C">
      <w:pPr>
        <w:pStyle w:val="Heading4"/>
        <w:spacing w:before="120"/>
        <w:jc w:val="both"/>
        <w:rPr>
          <w:rFonts w:ascii="Times New Roman" w:hAnsi="Times New Roman"/>
          <w:szCs w:val="24"/>
        </w:rPr>
      </w:pPr>
      <w:bookmarkStart w:id="10" w:name="_ey6oeeidi6e1" w:colFirst="0" w:colLast="0"/>
      <w:bookmarkEnd w:id="10"/>
      <w:r w:rsidRPr="00842F8C">
        <w:rPr>
          <w:rFonts w:ascii="Times New Roman" w:hAnsi="Times New Roman"/>
          <w:szCs w:val="24"/>
        </w:rPr>
        <w:t xml:space="preserve">3.3. </w:t>
      </w:r>
      <w:proofErr w:type="spellStart"/>
      <w:r w:rsidRPr="00842F8C">
        <w:rPr>
          <w:rFonts w:ascii="Times New Roman" w:hAnsi="Times New Roman"/>
          <w:szCs w:val="24"/>
        </w:rPr>
        <w:t>Kết</w:t>
      </w:r>
      <w:proofErr w:type="spellEnd"/>
      <w:r w:rsidRPr="00842F8C">
        <w:rPr>
          <w:rFonts w:ascii="Times New Roman" w:hAnsi="Times New Roman"/>
          <w:szCs w:val="24"/>
        </w:rPr>
        <w:t xml:space="preserve"> </w:t>
      </w:r>
      <w:proofErr w:type="spellStart"/>
      <w:r w:rsidRPr="00842F8C">
        <w:rPr>
          <w:rFonts w:ascii="Times New Roman" w:hAnsi="Times New Roman"/>
          <w:szCs w:val="24"/>
        </w:rPr>
        <w:t>quả</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(Research Results)</w:t>
      </w:r>
    </w:p>
    <w:p w14:paraId="426CCCBC" w14:textId="77777777" w:rsidR="00842F8C" w:rsidRPr="00842F8C" w:rsidRDefault="00842F8C" w:rsidP="00842F8C">
      <w:pPr>
        <w:numPr>
          <w:ilvl w:val="0"/>
          <w:numId w:val="39"/>
        </w:numPr>
        <w:spacing w:before="120"/>
        <w:jc w:val="both"/>
        <w:rPr>
          <w:rFonts w:ascii="Times New Roman" w:hAnsi="Times New Roman"/>
          <w:szCs w:val="24"/>
        </w:rPr>
      </w:pPr>
      <w:r w:rsidRPr="00842F8C">
        <w:rPr>
          <w:rFonts w:ascii="Times New Roman" w:hAnsi="Times New Roman"/>
          <w:szCs w:val="24"/>
        </w:rPr>
        <w:t xml:space="preserve">Các </w:t>
      </w:r>
      <w:proofErr w:type="spellStart"/>
      <w:r w:rsidRPr="00842F8C">
        <w:rPr>
          <w:rFonts w:ascii="Times New Roman" w:hAnsi="Times New Roman"/>
          <w:szCs w:val="24"/>
        </w:rPr>
        <w:t>kết</w:t>
      </w:r>
      <w:proofErr w:type="spellEnd"/>
      <w:r w:rsidRPr="00842F8C">
        <w:rPr>
          <w:rFonts w:ascii="Times New Roman" w:hAnsi="Times New Roman"/>
          <w:szCs w:val="24"/>
        </w:rPr>
        <w:t xml:space="preserve"> </w:t>
      </w:r>
      <w:proofErr w:type="spellStart"/>
      <w:r w:rsidRPr="00842F8C">
        <w:rPr>
          <w:rFonts w:ascii="Times New Roman" w:hAnsi="Times New Roman"/>
          <w:szCs w:val="24"/>
        </w:rPr>
        <w:t>quả</w:t>
      </w:r>
      <w:proofErr w:type="spellEnd"/>
      <w:r w:rsidRPr="00842F8C">
        <w:rPr>
          <w:rFonts w:ascii="Times New Roman" w:hAnsi="Times New Roman"/>
          <w:szCs w:val="24"/>
        </w:rPr>
        <w:t xml:space="preserve"> </w:t>
      </w:r>
      <w:proofErr w:type="spellStart"/>
      <w:r w:rsidRPr="00842F8C">
        <w:rPr>
          <w:rFonts w:ascii="Times New Roman" w:hAnsi="Times New Roman"/>
          <w:szCs w:val="24"/>
        </w:rPr>
        <w:t>đã</w:t>
      </w:r>
      <w:proofErr w:type="spellEnd"/>
      <w:r w:rsidRPr="00842F8C">
        <w:rPr>
          <w:rFonts w:ascii="Times New Roman" w:hAnsi="Times New Roman"/>
          <w:szCs w:val="24"/>
        </w:rPr>
        <w:t xml:space="preserve"> </w:t>
      </w:r>
      <w:proofErr w:type="spellStart"/>
      <w:r w:rsidRPr="00842F8C">
        <w:rPr>
          <w:rFonts w:ascii="Times New Roman" w:hAnsi="Times New Roman"/>
          <w:szCs w:val="24"/>
        </w:rPr>
        <w:t>đạt</w:t>
      </w:r>
      <w:proofErr w:type="spellEnd"/>
      <w:r w:rsidRPr="00842F8C">
        <w:rPr>
          <w:rFonts w:ascii="Times New Roman" w:hAnsi="Times New Roman"/>
          <w:szCs w:val="24"/>
        </w:rPr>
        <w:t xml:space="preserve"> </w:t>
      </w:r>
      <w:proofErr w:type="spellStart"/>
      <w:r w:rsidRPr="00842F8C">
        <w:rPr>
          <w:rFonts w:ascii="Times New Roman" w:hAnsi="Times New Roman"/>
          <w:szCs w:val="24"/>
        </w:rPr>
        <w:t>được</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p>
    <w:p w14:paraId="62F712D9" w14:textId="77777777" w:rsidR="00842F8C" w:rsidRPr="00842F8C" w:rsidRDefault="00842F8C" w:rsidP="00842F8C">
      <w:pPr>
        <w:numPr>
          <w:ilvl w:val="0"/>
          <w:numId w:val="39"/>
        </w:numPr>
        <w:spacing w:before="120"/>
        <w:jc w:val="both"/>
        <w:rPr>
          <w:rFonts w:ascii="Times New Roman" w:hAnsi="Times New Roman"/>
          <w:szCs w:val="24"/>
        </w:rPr>
      </w:pPr>
      <w:r w:rsidRPr="00842F8C">
        <w:rPr>
          <w:rFonts w:ascii="Times New Roman" w:hAnsi="Times New Roman"/>
          <w:szCs w:val="24"/>
        </w:rPr>
        <w:t xml:space="preserve">Ý </w:t>
      </w:r>
      <w:proofErr w:type="spellStart"/>
      <w:r w:rsidRPr="00842F8C">
        <w:rPr>
          <w:rFonts w:ascii="Times New Roman" w:hAnsi="Times New Roman"/>
          <w:szCs w:val="24"/>
        </w:rPr>
        <w:t>nghĩa</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các</w:t>
      </w:r>
      <w:proofErr w:type="spellEnd"/>
      <w:r w:rsidRPr="00842F8C">
        <w:rPr>
          <w:rFonts w:ascii="Times New Roman" w:hAnsi="Times New Roman"/>
          <w:szCs w:val="24"/>
        </w:rPr>
        <w:t xml:space="preserve"> </w:t>
      </w:r>
      <w:proofErr w:type="spellStart"/>
      <w:r w:rsidRPr="00842F8C">
        <w:rPr>
          <w:rFonts w:ascii="Times New Roman" w:hAnsi="Times New Roman"/>
          <w:szCs w:val="24"/>
        </w:rPr>
        <w:t>kết</w:t>
      </w:r>
      <w:proofErr w:type="spellEnd"/>
      <w:r w:rsidRPr="00842F8C">
        <w:rPr>
          <w:rFonts w:ascii="Times New Roman" w:hAnsi="Times New Roman"/>
          <w:szCs w:val="24"/>
        </w:rPr>
        <w:t xml:space="preserve"> </w:t>
      </w:r>
      <w:proofErr w:type="spellStart"/>
      <w:r w:rsidRPr="00842F8C">
        <w:rPr>
          <w:rFonts w:ascii="Times New Roman" w:hAnsi="Times New Roman"/>
          <w:szCs w:val="24"/>
        </w:rPr>
        <w:t>quả</w:t>
      </w:r>
      <w:proofErr w:type="spellEnd"/>
      <w:r w:rsidRPr="00842F8C">
        <w:rPr>
          <w:rFonts w:ascii="Times New Roman" w:hAnsi="Times New Roman"/>
          <w:szCs w:val="24"/>
        </w:rPr>
        <w:t xml:space="preserve"> </w:t>
      </w:r>
      <w:proofErr w:type="spellStart"/>
      <w:r w:rsidRPr="00842F8C">
        <w:rPr>
          <w:rFonts w:ascii="Times New Roman" w:hAnsi="Times New Roman"/>
          <w:szCs w:val="24"/>
        </w:rPr>
        <w:t>này</w:t>
      </w:r>
      <w:proofErr w:type="spellEnd"/>
    </w:p>
    <w:p w14:paraId="3B9B04C5" w14:textId="77777777" w:rsidR="00842F8C" w:rsidRPr="00842F8C" w:rsidRDefault="00842F8C" w:rsidP="00842F8C">
      <w:pPr>
        <w:numPr>
          <w:ilvl w:val="0"/>
          <w:numId w:val="39"/>
        </w:numPr>
        <w:spacing w:before="120"/>
        <w:jc w:val="both"/>
        <w:rPr>
          <w:rFonts w:ascii="Times New Roman" w:hAnsi="Times New Roman"/>
          <w:szCs w:val="24"/>
        </w:rPr>
      </w:pPr>
      <w:proofErr w:type="spellStart"/>
      <w:r w:rsidRPr="00842F8C">
        <w:rPr>
          <w:rFonts w:ascii="Times New Roman" w:hAnsi="Times New Roman"/>
          <w:szCs w:val="24"/>
        </w:rPr>
        <w:t>Cách</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bày</w:t>
      </w:r>
      <w:proofErr w:type="spellEnd"/>
      <w:r w:rsidRPr="00842F8C">
        <w:rPr>
          <w:rFonts w:ascii="Times New Roman" w:hAnsi="Times New Roman"/>
          <w:szCs w:val="24"/>
        </w:rPr>
        <w:t xml:space="preserve"> </w:t>
      </w:r>
      <w:proofErr w:type="spellStart"/>
      <w:r w:rsidRPr="00842F8C">
        <w:rPr>
          <w:rFonts w:ascii="Times New Roman" w:hAnsi="Times New Roman"/>
          <w:szCs w:val="24"/>
        </w:rPr>
        <w:t>báo</w:t>
      </w:r>
      <w:proofErr w:type="spellEnd"/>
      <w:r w:rsidRPr="00842F8C">
        <w:rPr>
          <w:rFonts w:ascii="Times New Roman" w:hAnsi="Times New Roman"/>
          <w:szCs w:val="24"/>
        </w:rPr>
        <w:t xml:space="preserve"> </w:t>
      </w:r>
      <w:proofErr w:type="spellStart"/>
      <w:r w:rsidRPr="00842F8C">
        <w:rPr>
          <w:rFonts w:ascii="Times New Roman" w:hAnsi="Times New Roman"/>
          <w:szCs w:val="24"/>
        </w:rPr>
        <w:t>cáo</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p>
    <w:p w14:paraId="4512CFA9" w14:textId="77777777" w:rsidR="00842F8C" w:rsidRPr="00842F8C" w:rsidRDefault="00842F8C" w:rsidP="00842F8C">
      <w:pPr>
        <w:numPr>
          <w:ilvl w:val="0"/>
          <w:numId w:val="39"/>
        </w:numPr>
        <w:spacing w:before="120"/>
        <w:jc w:val="both"/>
        <w:rPr>
          <w:rFonts w:ascii="Times New Roman" w:hAnsi="Times New Roman"/>
          <w:szCs w:val="24"/>
        </w:rPr>
      </w:pPr>
      <w:proofErr w:type="spellStart"/>
      <w:r w:rsidRPr="00842F8C">
        <w:rPr>
          <w:rFonts w:ascii="Times New Roman" w:hAnsi="Times New Roman"/>
          <w:szCs w:val="24"/>
        </w:rPr>
        <w:t>Kết</w:t>
      </w:r>
      <w:proofErr w:type="spellEnd"/>
      <w:r w:rsidRPr="00842F8C">
        <w:rPr>
          <w:rFonts w:ascii="Times New Roman" w:hAnsi="Times New Roman"/>
          <w:szCs w:val="24"/>
        </w:rPr>
        <w:t xml:space="preserve"> </w:t>
      </w:r>
      <w:proofErr w:type="spellStart"/>
      <w:r w:rsidRPr="00842F8C">
        <w:rPr>
          <w:rFonts w:ascii="Times New Roman" w:hAnsi="Times New Roman"/>
          <w:szCs w:val="24"/>
        </w:rPr>
        <w:t>quả</w:t>
      </w:r>
      <w:proofErr w:type="spellEnd"/>
      <w:r w:rsidRPr="00842F8C">
        <w:rPr>
          <w:rFonts w:ascii="Times New Roman" w:hAnsi="Times New Roman"/>
          <w:szCs w:val="24"/>
        </w:rPr>
        <w:t xml:space="preserve"> </w:t>
      </w:r>
      <w:proofErr w:type="spellStart"/>
      <w:r w:rsidRPr="00842F8C">
        <w:rPr>
          <w:rFonts w:ascii="Times New Roman" w:hAnsi="Times New Roman"/>
          <w:szCs w:val="24"/>
        </w:rPr>
        <w:t>công</w:t>
      </w:r>
      <w:proofErr w:type="spellEnd"/>
      <w:r w:rsidRPr="00842F8C">
        <w:rPr>
          <w:rFonts w:ascii="Times New Roman" w:hAnsi="Times New Roman"/>
          <w:szCs w:val="24"/>
        </w:rPr>
        <w:t xml:space="preserve"> </w:t>
      </w:r>
      <w:proofErr w:type="spellStart"/>
      <w:r w:rsidRPr="00842F8C">
        <w:rPr>
          <w:rFonts w:ascii="Times New Roman" w:hAnsi="Times New Roman"/>
          <w:szCs w:val="24"/>
        </w:rPr>
        <w:t>bố</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nếu</w:t>
      </w:r>
      <w:proofErr w:type="spellEnd"/>
      <w:r w:rsidRPr="00842F8C">
        <w:rPr>
          <w:rFonts w:ascii="Times New Roman" w:hAnsi="Times New Roman"/>
          <w:szCs w:val="24"/>
        </w:rPr>
        <w:t xml:space="preserve"> </w:t>
      </w:r>
      <w:proofErr w:type="spellStart"/>
      <w:r w:rsidRPr="00842F8C">
        <w:rPr>
          <w:rFonts w:ascii="Times New Roman" w:hAnsi="Times New Roman"/>
          <w:szCs w:val="24"/>
        </w:rPr>
        <w:t>có</w:t>
      </w:r>
      <w:proofErr w:type="spellEnd"/>
      <w:r w:rsidRPr="00842F8C">
        <w:rPr>
          <w:rFonts w:ascii="Times New Roman" w:hAnsi="Times New Roman"/>
          <w:szCs w:val="24"/>
        </w:rPr>
        <w:t>)</w:t>
      </w:r>
    </w:p>
    <w:p w14:paraId="7DB554EA" w14:textId="77777777" w:rsidR="00842F8C" w:rsidRPr="00842F8C" w:rsidRDefault="00842F8C" w:rsidP="00842F8C">
      <w:pPr>
        <w:pStyle w:val="Heading4"/>
        <w:spacing w:before="120"/>
        <w:jc w:val="both"/>
        <w:rPr>
          <w:rFonts w:ascii="Times New Roman" w:hAnsi="Times New Roman"/>
          <w:szCs w:val="24"/>
        </w:rPr>
      </w:pPr>
      <w:bookmarkStart w:id="11" w:name="_uhi8bx79id7u" w:colFirst="0" w:colLast="0"/>
      <w:bookmarkEnd w:id="11"/>
      <w:r w:rsidRPr="00842F8C">
        <w:rPr>
          <w:rFonts w:ascii="Times New Roman" w:hAnsi="Times New Roman"/>
          <w:szCs w:val="24"/>
        </w:rPr>
        <w:t xml:space="preserve">3.4.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cơ</w:t>
      </w:r>
      <w:proofErr w:type="spellEnd"/>
      <w:r w:rsidRPr="00842F8C">
        <w:rPr>
          <w:rFonts w:ascii="Times New Roman" w:hAnsi="Times New Roman"/>
          <w:szCs w:val="24"/>
        </w:rPr>
        <w:t xml:space="preserve"> </w:t>
      </w:r>
      <w:proofErr w:type="spellStart"/>
      <w:r w:rsidRPr="00842F8C">
        <w:rPr>
          <w:rFonts w:ascii="Times New Roman" w:hAnsi="Times New Roman"/>
          <w:szCs w:val="24"/>
        </w:rPr>
        <w:t>bản</w:t>
      </w:r>
      <w:proofErr w:type="spellEnd"/>
      <w:r w:rsidRPr="00842F8C">
        <w:rPr>
          <w:rFonts w:ascii="Times New Roman" w:hAnsi="Times New Roman"/>
          <w:szCs w:val="24"/>
        </w:rPr>
        <w:t xml:space="preserve"> </w:t>
      </w:r>
      <w:proofErr w:type="spellStart"/>
      <w:r w:rsidRPr="00842F8C">
        <w:rPr>
          <w:rFonts w:ascii="Times New Roman" w:hAnsi="Times New Roman"/>
          <w:szCs w:val="24"/>
        </w:rPr>
        <w:t>về</w:t>
      </w:r>
      <w:proofErr w:type="spellEnd"/>
      <w:r w:rsidRPr="00842F8C">
        <w:rPr>
          <w:rFonts w:ascii="Times New Roman" w:hAnsi="Times New Roman"/>
          <w:szCs w:val="24"/>
        </w:rPr>
        <w:t xml:space="preserve"> </w:t>
      </w:r>
      <w:proofErr w:type="spellStart"/>
      <w:r w:rsidRPr="00842F8C">
        <w:rPr>
          <w:rFonts w:ascii="Times New Roman" w:hAnsi="Times New Roman"/>
          <w:szCs w:val="24"/>
        </w:rPr>
        <w:t>bản</w:t>
      </w:r>
      <w:proofErr w:type="spellEnd"/>
      <w:r w:rsidRPr="00842F8C">
        <w:rPr>
          <w:rFonts w:ascii="Times New Roman" w:hAnsi="Times New Roman"/>
          <w:szCs w:val="24"/>
        </w:rPr>
        <w:t xml:space="preserve"> </w:t>
      </w:r>
      <w:proofErr w:type="spellStart"/>
      <w:r w:rsidRPr="00842F8C">
        <w:rPr>
          <w:rFonts w:ascii="Times New Roman" w:hAnsi="Times New Roman"/>
          <w:szCs w:val="24"/>
        </w:rPr>
        <w:t>quyền</w:t>
      </w:r>
      <w:proofErr w:type="spellEnd"/>
      <w:r w:rsidRPr="00842F8C">
        <w:rPr>
          <w:rFonts w:ascii="Times New Roman" w:hAnsi="Times New Roman"/>
          <w:szCs w:val="24"/>
        </w:rPr>
        <w:t xml:space="preserve"> </w:t>
      </w:r>
      <w:proofErr w:type="spellStart"/>
      <w:r w:rsidRPr="00842F8C">
        <w:rPr>
          <w:rFonts w:ascii="Times New Roman" w:hAnsi="Times New Roman"/>
          <w:szCs w:val="24"/>
        </w:rPr>
        <w:t>tác</w:t>
      </w:r>
      <w:proofErr w:type="spellEnd"/>
      <w:r w:rsidRPr="00842F8C">
        <w:rPr>
          <w:rFonts w:ascii="Times New Roman" w:hAnsi="Times New Roman"/>
          <w:szCs w:val="24"/>
        </w:rPr>
        <w:t xml:space="preserve"> </w:t>
      </w:r>
      <w:proofErr w:type="spellStart"/>
      <w:r w:rsidRPr="00842F8C">
        <w:rPr>
          <w:rFonts w:ascii="Times New Roman" w:hAnsi="Times New Roman"/>
          <w:szCs w:val="24"/>
        </w:rPr>
        <w:t>giả</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vi </w:t>
      </w:r>
      <w:proofErr w:type="spellStart"/>
      <w:r w:rsidRPr="00842F8C">
        <w:rPr>
          <w:rFonts w:ascii="Times New Roman" w:hAnsi="Times New Roman"/>
          <w:szCs w:val="24"/>
        </w:rPr>
        <w:t>phạm</w:t>
      </w:r>
      <w:proofErr w:type="spellEnd"/>
      <w:r w:rsidRPr="00842F8C">
        <w:rPr>
          <w:rFonts w:ascii="Times New Roman" w:hAnsi="Times New Roman"/>
          <w:szCs w:val="24"/>
        </w:rPr>
        <w:t xml:space="preserve"> </w:t>
      </w:r>
      <w:proofErr w:type="spellStart"/>
      <w:r w:rsidRPr="00842F8C">
        <w:rPr>
          <w:rFonts w:ascii="Times New Roman" w:hAnsi="Times New Roman"/>
          <w:szCs w:val="24"/>
        </w:rPr>
        <w:t>đạo</w:t>
      </w:r>
      <w:proofErr w:type="spellEnd"/>
      <w:r w:rsidRPr="00842F8C">
        <w:rPr>
          <w:rFonts w:ascii="Times New Roman" w:hAnsi="Times New Roman"/>
          <w:szCs w:val="24"/>
        </w:rPr>
        <w:t xml:space="preserve"> </w:t>
      </w:r>
      <w:proofErr w:type="spellStart"/>
      <w:r w:rsidRPr="00842F8C">
        <w:rPr>
          <w:rFonts w:ascii="Times New Roman" w:hAnsi="Times New Roman"/>
          <w:szCs w:val="24"/>
        </w:rPr>
        <w:t>văn</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khoa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(Copyright and Plagiarism in Scientific Research)</w:t>
      </w:r>
    </w:p>
    <w:p w14:paraId="3087A300" w14:textId="77777777" w:rsidR="00842F8C" w:rsidRPr="00842F8C" w:rsidRDefault="00842F8C" w:rsidP="00842F8C">
      <w:pPr>
        <w:numPr>
          <w:ilvl w:val="0"/>
          <w:numId w:val="35"/>
        </w:numPr>
        <w:spacing w:before="120"/>
        <w:jc w:val="both"/>
        <w:rPr>
          <w:rFonts w:ascii="Times New Roman" w:hAnsi="Times New Roman"/>
          <w:szCs w:val="24"/>
        </w:rPr>
      </w:pPr>
      <w:r w:rsidRPr="00842F8C">
        <w:rPr>
          <w:rFonts w:ascii="Times New Roman" w:hAnsi="Times New Roman"/>
          <w:szCs w:val="24"/>
        </w:rPr>
        <w:t xml:space="preserve">Quyền </w:t>
      </w:r>
      <w:proofErr w:type="spellStart"/>
      <w:r w:rsidRPr="00842F8C">
        <w:rPr>
          <w:rFonts w:ascii="Times New Roman" w:hAnsi="Times New Roman"/>
          <w:szCs w:val="24"/>
        </w:rPr>
        <w:t>sở</w:t>
      </w:r>
      <w:proofErr w:type="spellEnd"/>
      <w:r w:rsidRPr="00842F8C">
        <w:rPr>
          <w:rFonts w:ascii="Times New Roman" w:hAnsi="Times New Roman"/>
          <w:szCs w:val="24"/>
        </w:rPr>
        <w:t xml:space="preserve"> </w:t>
      </w:r>
      <w:proofErr w:type="spellStart"/>
      <w:r w:rsidRPr="00842F8C">
        <w:rPr>
          <w:rFonts w:ascii="Times New Roman" w:hAnsi="Times New Roman"/>
          <w:szCs w:val="24"/>
        </w:rPr>
        <w:t>hữu</w:t>
      </w:r>
      <w:proofErr w:type="spellEnd"/>
      <w:r w:rsidRPr="00842F8C">
        <w:rPr>
          <w:rFonts w:ascii="Times New Roman" w:hAnsi="Times New Roman"/>
          <w:szCs w:val="24"/>
        </w:rPr>
        <w:t xml:space="preserve"> </w:t>
      </w:r>
      <w:proofErr w:type="spellStart"/>
      <w:r w:rsidRPr="00842F8C">
        <w:rPr>
          <w:rFonts w:ascii="Times New Roman" w:hAnsi="Times New Roman"/>
          <w:szCs w:val="24"/>
        </w:rPr>
        <w:t>trí</w:t>
      </w:r>
      <w:proofErr w:type="spellEnd"/>
      <w:r w:rsidRPr="00842F8C">
        <w:rPr>
          <w:rFonts w:ascii="Times New Roman" w:hAnsi="Times New Roman"/>
          <w:szCs w:val="24"/>
        </w:rPr>
        <w:t xml:space="preserve"> </w:t>
      </w:r>
      <w:proofErr w:type="spellStart"/>
      <w:r w:rsidRPr="00842F8C">
        <w:rPr>
          <w:rFonts w:ascii="Times New Roman" w:hAnsi="Times New Roman"/>
          <w:szCs w:val="24"/>
        </w:rPr>
        <w:t>tuệ</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bản</w:t>
      </w:r>
      <w:proofErr w:type="spellEnd"/>
      <w:r w:rsidRPr="00842F8C">
        <w:rPr>
          <w:rFonts w:ascii="Times New Roman" w:hAnsi="Times New Roman"/>
          <w:szCs w:val="24"/>
        </w:rPr>
        <w:t xml:space="preserve"> </w:t>
      </w:r>
      <w:proofErr w:type="spellStart"/>
      <w:r w:rsidRPr="00842F8C">
        <w:rPr>
          <w:rFonts w:ascii="Times New Roman" w:hAnsi="Times New Roman"/>
          <w:szCs w:val="24"/>
        </w:rPr>
        <w:t>quyền</w:t>
      </w:r>
      <w:proofErr w:type="spellEnd"/>
      <w:r w:rsidRPr="00842F8C">
        <w:rPr>
          <w:rFonts w:ascii="Times New Roman" w:hAnsi="Times New Roman"/>
          <w:szCs w:val="24"/>
        </w:rPr>
        <w:t xml:space="preserve"> </w:t>
      </w:r>
      <w:proofErr w:type="spellStart"/>
      <w:r w:rsidRPr="00842F8C">
        <w:rPr>
          <w:rFonts w:ascii="Times New Roman" w:hAnsi="Times New Roman"/>
          <w:szCs w:val="24"/>
        </w:rPr>
        <w:t>đối</w:t>
      </w:r>
      <w:proofErr w:type="spellEnd"/>
      <w:r w:rsidRPr="00842F8C">
        <w:rPr>
          <w:rFonts w:ascii="Times New Roman" w:hAnsi="Times New Roman"/>
          <w:szCs w:val="24"/>
        </w:rPr>
        <w:t xml:space="preserve"> </w:t>
      </w:r>
      <w:proofErr w:type="spellStart"/>
      <w:r w:rsidRPr="00842F8C">
        <w:rPr>
          <w:rFonts w:ascii="Times New Roman" w:hAnsi="Times New Roman"/>
          <w:szCs w:val="24"/>
        </w:rPr>
        <w:t>với</w:t>
      </w:r>
      <w:proofErr w:type="spellEnd"/>
      <w:r w:rsidRPr="00842F8C">
        <w:rPr>
          <w:rFonts w:ascii="Times New Roman" w:hAnsi="Times New Roman"/>
          <w:szCs w:val="24"/>
        </w:rPr>
        <w:t xml:space="preserve"> </w:t>
      </w:r>
      <w:proofErr w:type="spellStart"/>
      <w:r w:rsidRPr="00842F8C">
        <w:rPr>
          <w:rFonts w:ascii="Times New Roman" w:hAnsi="Times New Roman"/>
          <w:szCs w:val="24"/>
        </w:rPr>
        <w:t>kết</w:t>
      </w:r>
      <w:proofErr w:type="spellEnd"/>
      <w:r w:rsidRPr="00842F8C">
        <w:rPr>
          <w:rFonts w:ascii="Times New Roman" w:hAnsi="Times New Roman"/>
          <w:szCs w:val="24"/>
        </w:rPr>
        <w:t xml:space="preserve"> </w:t>
      </w:r>
      <w:proofErr w:type="spellStart"/>
      <w:r w:rsidRPr="00842F8C">
        <w:rPr>
          <w:rFonts w:ascii="Times New Roman" w:hAnsi="Times New Roman"/>
          <w:szCs w:val="24"/>
        </w:rPr>
        <w:t>quả</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p>
    <w:p w14:paraId="5E84F291" w14:textId="77777777" w:rsidR="00842F8C" w:rsidRPr="00842F8C" w:rsidRDefault="00842F8C" w:rsidP="00842F8C">
      <w:pPr>
        <w:numPr>
          <w:ilvl w:val="0"/>
          <w:numId w:val="35"/>
        </w:numPr>
        <w:spacing w:before="120"/>
        <w:jc w:val="both"/>
        <w:rPr>
          <w:rFonts w:ascii="Times New Roman" w:hAnsi="Times New Roman"/>
          <w:szCs w:val="24"/>
        </w:rPr>
      </w:pPr>
      <w:proofErr w:type="spellStart"/>
      <w:r w:rsidRPr="00842F8C">
        <w:rPr>
          <w:rFonts w:ascii="Times New Roman" w:hAnsi="Times New Roman"/>
          <w:szCs w:val="24"/>
        </w:rPr>
        <w:t>Tránh</w:t>
      </w:r>
      <w:proofErr w:type="spellEnd"/>
      <w:r w:rsidRPr="00842F8C">
        <w:rPr>
          <w:rFonts w:ascii="Times New Roman" w:hAnsi="Times New Roman"/>
          <w:szCs w:val="24"/>
        </w:rPr>
        <w:t xml:space="preserve"> vi </w:t>
      </w:r>
      <w:proofErr w:type="spellStart"/>
      <w:r w:rsidRPr="00842F8C">
        <w:rPr>
          <w:rFonts w:ascii="Times New Roman" w:hAnsi="Times New Roman"/>
          <w:szCs w:val="24"/>
        </w:rPr>
        <w:t>phạm</w:t>
      </w:r>
      <w:proofErr w:type="spellEnd"/>
      <w:r w:rsidRPr="00842F8C">
        <w:rPr>
          <w:rFonts w:ascii="Times New Roman" w:hAnsi="Times New Roman"/>
          <w:szCs w:val="24"/>
        </w:rPr>
        <w:t xml:space="preserve"> </w:t>
      </w:r>
      <w:proofErr w:type="spellStart"/>
      <w:r w:rsidRPr="00842F8C">
        <w:rPr>
          <w:rFonts w:ascii="Times New Roman" w:hAnsi="Times New Roman"/>
          <w:szCs w:val="24"/>
        </w:rPr>
        <w:t>đạo</w:t>
      </w:r>
      <w:proofErr w:type="spellEnd"/>
      <w:r w:rsidRPr="00842F8C">
        <w:rPr>
          <w:rFonts w:ascii="Times New Roman" w:hAnsi="Times New Roman"/>
          <w:szCs w:val="24"/>
        </w:rPr>
        <w:t xml:space="preserve"> </w:t>
      </w:r>
      <w:proofErr w:type="spellStart"/>
      <w:r w:rsidRPr="00842F8C">
        <w:rPr>
          <w:rFonts w:ascii="Times New Roman" w:hAnsi="Times New Roman"/>
          <w:szCs w:val="24"/>
        </w:rPr>
        <w:t>văn</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quá</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p>
    <w:p w14:paraId="2D5A8E07" w14:textId="77777777" w:rsidR="00842F8C" w:rsidRPr="00842F8C" w:rsidRDefault="00842F8C" w:rsidP="00842F8C">
      <w:pPr>
        <w:numPr>
          <w:ilvl w:val="0"/>
          <w:numId w:val="35"/>
        </w:numPr>
        <w:spacing w:before="120"/>
        <w:jc w:val="both"/>
        <w:rPr>
          <w:rFonts w:ascii="Times New Roman" w:hAnsi="Times New Roman"/>
          <w:szCs w:val="24"/>
        </w:rPr>
      </w:pPr>
      <w:proofErr w:type="spellStart"/>
      <w:r w:rsidRPr="00842F8C">
        <w:rPr>
          <w:rFonts w:ascii="Times New Roman" w:hAnsi="Times New Roman"/>
          <w:szCs w:val="24"/>
        </w:rPr>
        <w:t>Trích</w:t>
      </w:r>
      <w:proofErr w:type="spellEnd"/>
      <w:r w:rsidRPr="00842F8C">
        <w:rPr>
          <w:rFonts w:ascii="Times New Roman" w:hAnsi="Times New Roman"/>
          <w:szCs w:val="24"/>
        </w:rPr>
        <w:t xml:space="preserve"> </w:t>
      </w:r>
      <w:proofErr w:type="spellStart"/>
      <w:r w:rsidRPr="00842F8C">
        <w:rPr>
          <w:rFonts w:ascii="Times New Roman" w:hAnsi="Times New Roman"/>
          <w:szCs w:val="24"/>
        </w:rPr>
        <w:t>dẫn</w:t>
      </w:r>
      <w:proofErr w:type="spellEnd"/>
      <w:r w:rsidRPr="00842F8C">
        <w:rPr>
          <w:rFonts w:ascii="Times New Roman" w:hAnsi="Times New Roman"/>
          <w:szCs w:val="24"/>
        </w:rPr>
        <w:t xml:space="preserve"> </w:t>
      </w:r>
      <w:proofErr w:type="spellStart"/>
      <w:r w:rsidRPr="00842F8C">
        <w:rPr>
          <w:rFonts w:ascii="Times New Roman" w:hAnsi="Times New Roman"/>
          <w:szCs w:val="24"/>
        </w:rPr>
        <w:t>tài</w:t>
      </w:r>
      <w:proofErr w:type="spellEnd"/>
      <w:r w:rsidRPr="00842F8C">
        <w:rPr>
          <w:rFonts w:ascii="Times New Roman" w:hAnsi="Times New Roman"/>
          <w:szCs w:val="24"/>
        </w:rPr>
        <w:t xml:space="preserve"> </w:t>
      </w:r>
      <w:proofErr w:type="spellStart"/>
      <w:r w:rsidRPr="00842F8C">
        <w:rPr>
          <w:rFonts w:ascii="Times New Roman" w:hAnsi="Times New Roman"/>
          <w:szCs w:val="24"/>
        </w:rPr>
        <w:t>liệu</w:t>
      </w:r>
      <w:proofErr w:type="spellEnd"/>
      <w:r w:rsidRPr="00842F8C">
        <w:rPr>
          <w:rFonts w:ascii="Times New Roman" w:hAnsi="Times New Roman"/>
          <w:szCs w:val="24"/>
        </w:rPr>
        <w:t xml:space="preserve"> </w:t>
      </w:r>
      <w:proofErr w:type="spellStart"/>
      <w:r w:rsidRPr="00842F8C">
        <w:rPr>
          <w:rFonts w:ascii="Times New Roman" w:hAnsi="Times New Roman"/>
          <w:szCs w:val="24"/>
        </w:rPr>
        <w:t>tham</w:t>
      </w:r>
      <w:proofErr w:type="spellEnd"/>
      <w:r w:rsidRPr="00842F8C">
        <w:rPr>
          <w:rFonts w:ascii="Times New Roman" w:hAnsi="Times New Roman"/>
          <w:szCs w:val="24"/>
        </w:rPr>
        <w:t xml:space="preserve"> </w:t>
      </w:r>
      <w:proofErr w:type="spellStart"/>
      <w:r w:rsidRPr="00842F8C">
        <w:rPr>
          <w:rFonts w:ascii="Times New Roman" w:hAnsi="Times New Roman"/>
          <w:szCs w:val="24"/>
        </w:rPr>
        <w:t>khảo</w:t>
      </w:r>
      <w:proofErr w:type="spellEnd"/>
    </w:p>
    <w:p w14:paraId="060764DC" w14:textId="77777777" w:rsidR="00842F8C" w:rsidRPr="00842F8C" w:rsidRDefault="00842F8C" w:rsidP="00842F8C">
      <w:pPr>
        <w:pStyle w:val="Heading4"/>
        <w:spacing w:before="120"/>
        <w:jc w:val="both"/>
        <w:rPr>
          <w:rFonts w:ascii="Times New Roman" w:hAnsi="Times New Roman"/>
          <w:szCs w:val="24"/>
        </w:rPr>
      </w:pPr>
      <w:bookmarkStart w:id="12" w:name="_wp2du6a4i0ab" w:colFirst="0" w:colLast="0"/>
      <w:bookmarkEnd w:id="12"/>
      <w:r w:rsidRPr="00842F8C">
        <w:rPr>
          <w:rFonts w:ascii="Times New Roman" w:hAnsi="Times New Roman"/>
          <w:szCs w:val="24"/>
        </w:rPr>
        <w:t xml:space="preserve">3.6. Định </w:t>
      </w:r>
      <w:proofErr w:type="spellStart"/>
      <w:r w:rsidRPr="00842F8C">
        <w:rPr>
          <w:rFonts w:ascii="Times New Roman" w:hAnsi="Times New Roman"/>
          <w:szCs w:val="24"/>
        </w:rPr>
        <w:t>hướng</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tập</w:t>
      </w:r>
      <w:proofErr w:type="spellEnd"/>
      <w:r w:rsidRPr="00842F8C">
        <w:rPr>
          <w:rFonts w:ascii="Times New Roman" w:hAnsi="Times New Roman"/>
          <w:szCs w:val="24"/>
        </w:rPr>
        <w:t xml:space="preserve"> </w:t>
      </w:r>
      <w:proofErr w:type="spellStart"/>
      <w:r w:rsidRPr="00842F8C">
        <w:rPr>
          <w:rFonts w:ascii="Times New Roman" w:hAnsi="Times New Roman"/>
          <w:szCs w:val="24"/>
        </w:rPr>
        <w:t>và</w:t>
      </w:r>
      <w:proofErr w:type="spellEnd"/>
      <w:r w:rsidRPr="00842F8C">
        <w:rPr>
          <w:rFonts w:ascii="Times New Roman" w:hAnsi="Times New Roman"/>
          <w:szCs w:val="24"/>
        </w:rPr>
        <w:t xml:space="preserve"> </w:t>
      </w:r>
      <w:proofErr w:type="spellStart"/>
      <w:r w:rsidRPr="00842F8C">
        <w:rPr>
          <w:rFonts w:ascii="Times New Roman" w:hAnsi="Times New Roman"/>
          <w:szCs w:val="24"/>
        </w:rPr>
        <w:t>phát</w:t>
      </w:r>
      <w:proofErr w:type="spellEnd"/>
      <w:r w:rsidRPr="00842F8C">
        <w:rPr>
          <w:rFonts w:ascii="Times New Roman" w:hAnsi="Times New Roman"/>
          <w:szCs w:val="24"/>
        </w:rPr>
        <w:t xml:space="preserve"> </w:t>
      </w:r>
      <w:proofErr w:type="spellStart"/>
      <w:r w:rsidRPr="00842F8C">
        <w:rPr>
          <w:rFonts w:ascii="Times New Roman" w:hAnsi="Times New Roman"/>
          <w:szCs w:val="24"/>
        </w:rPr>
        <w:t>triển</w:t>
      </w:r>
      <w:proofErr w:type="spellEnd"/>
      <w:r w:rsidRPr="00842F8C">
        <w:rPr>
          <w:rFonts w:ascii="Times New Roman" w:hAnsi="Times New Roman"/>
          <w:szCs w:val="24"/>
        </w:rPr>
        <w:t xml:space="preserve"> </w:t>
      </w:r>
      <w:proofErr w:type="spellStart"/>
      <w:r w:rsidRPr="00842F8C">
        <w:rPr>
          <w:rFonts w:ascii="Times New Roman" w:hAnsi="Times New Roman"/>
          <w:szCs w:val="24"/>
        </w:rPr>
        <w:t>cá</w:t>
      </w:r>
      <w:proofErr w:type="spellEnd"/>
      <w:r w:rsidRPr="00842F8C">
        <w:rPr>
          <w:rFonts w:ascii="Times New Roman" w:hAnsi="Times New Roman"/>
          <w:szCs w:val="24"/>
        </w:rPr>
        <w:t xml:space="preserve"> </w:t>
      </w:r>
      <w:proofErr w:type="spellStart"/>
      <w:r w:rsidRPr="00842F8C">
        <w:rPr>
          <w:rFonts w:ascii="Times New Roman" w:hAnsi="Times New Roman"/>
          <w:szCs w:val="24"/>
        </w:rPr>
        <w:t>nhân</w:t>
      </w:r>
      <w:proofErr w:type="spellEnd"/>
    </w:p>
    <w:p w14:paraId="64B4F5E1" w14:textId="77777777" w:rsidR="00842F8C" w:rsidRPr="00842F8C" w:rsidRDefault="00842F8C" w:rsidP="00842F8C">
      <w:pPr>
        <w:spacing w:before="120"/>
        <w:rPr>
          <w:rFonts w:ascii="Times New Roman" w:hAnsi="Times New Roman"/>
          <w:szCs w:val="24"/>
        </w:rPr>
      </w:pPr>
      <w:proofErr w:type="spellStart"/>
      <w:r w:rsidRPr="00842F8C">
        <w:rPr>
          <w:rFonts w:ascii="Times New Roman" w:hAnsi="Times New Roman"/>
          <w:szCs w:val="24"/>
        </w:rPr>
        <w:t>Một</w:t>
      </w:r>
      <w:proofErr w:type="spellEnd"/>
      <w:r w:rsidRPr="00842F8C">
        <w:rPr>
          <w:rFonts w:ascii="Times New Roman" w:hAnsi="Times New Roman"/>
          <w:szCs w:val="24"/>
        </w:rPr>
        <w:t xml:space="preserve"> </w:t>
      </w:r>
      <w:proofErr w:type="spellStart"/>
      <w:r w:rsidRPr="00842F8C">
        <w:rPr>
          <w:rFonts w:ascii="Times New Roman" w:hAnsi="Times New Roman"/>
          <w:szCs w:val="24"/>
        </w:rPr>
        <w:t>số</w:t>
      </w:r>
      <w:proofErr w:type="spellEnd"/>
      <w:r w:rsidRPr="00842F8C">
        <w:rPr>
          <w:rFonts w:ascii="Times New Roman" w:hAnsi="Times New Roman"/>
          <w:szCs w:val="24"/>
        </w:rPr>
        <w:t xml:space="preserve"> </w:t>
      </w:r>
      <w:proofErr w:type="spellStart"/>
      <w:r w:rsidRPr="00842F8C">
        <w:rPr>
          <w:rFonts w:ascii="Times New Roman" w:hAnsi="Times New Roman"/>
          <w:szCs w:val="24"/>
        </w:rPr>
        <w:t>câu</w:t>
      </w:r>
      <w:proofErr w:type="spellEnd"/>
      <w:r w:rsidRPr="00842F8C">
        <w:rPr>
          <w:rFonts w:ascii="Times New Roman" w:hAnsi="Times New Roman"/>
          <w:szCs w:val="24"/>
        </w:rPr>
        <w:t xml:space="preserve"> </w:t>
      </w:r>
      <w:proofErr w:type="spellStart"/>
      <w:r w:rsidRPr="00842F8C">
        <w:rPr>
          <w:rFonts w:ascii="Times New Roman" w:hAnsi="Times New Roman"/>
          <w:szCs w:val="24"/>
        </w:rPr>
        <w:t>hỏi</w:t>
      </w:r>
      <w:proofErr w:type="spellEnd"/>
      <w:r w:rsidRPr="00842F8C">
        <w:rPr>
          <w:rFonts w:ascii="Times New Roman" w:hAnsi="Times New Roman"/>
          <w:szCs w:val="24"/>
        </w:rPr>
        <w:t xml:space="preserve"> </w:t>
      </w:r>
      <w:proofErr w:type="spellStart"/>
      <w:r w:rsidRPr="00842F8C">
        <w:rPr>
          <w:rFonts w:ascii="Times New Roman" w:hAnsi="Times New Roman"/>
          <w:szCs w:val="24"/>
        </w:rPr>
        <w:t>gợi</w:t>
      </w:r>
      <w:proofErr w:type="spellEnd"/>
      <w:r w:rsidRPr="00842F8C">
        <w:rPr>
          <w:rFonts w:ascii="Times New Roman" w:hAnsi="Times New Roman"/>
          <w:szCs w:val="24"/>
        </w:rPr>
        <w:t xml:space="preserve"> ý </w:t>
      </w:r>
      <w:proofErr w:type="spellStart"/>
      <w:r w:rsidRPr="00842F8C">
        <w:rPr>
          <w:rFonts w:ascii="Times New Roman" w:hAnsi="Times New Roman"/>
          <w:szCs w:val="24"/>
        </w:rPr>
        <w:t>về</w:t>
      </w:r>
      <w:proofErr w:type="spellEnd"/>
      <w:r w:rsidRPr="00842F8C">
        <w:rPr>
          <w:rFonts w:ascii="Times New Roman" w:hAnsi="Times New Roman"/>
          <w:szCs w:val="24"/>
        </w:rPr>
        <w:t xml:space="preserve"> </w:t>
      </w:r>
      <w:proofErr w:type="spellStart"/>
      <w:r w:rsidRPr="00842F8C">
        <w:rPr>
          <w:rFonts w:ascii="Times New Roman" w:hAnsi="Times New Roman"/>
          <w:szCs w:val="24"/>
        </w:rPr>
        <w:t>định</w:t>
      </w:r>
      <w:proofErr w:type="spellEnd"/>
      <w:r w:rsidRPr="00842F8C">
        <w:rPr>
          <w:rFonts w:ascii="Times New Roman" w:hAnsi="Times New Roman"/>
          <w:szCs w:val="24"/>
        </w:rPr>
        <w:t xml:space="preserve"> </w:t>
      </w:r>
      <w:proofErr w:type="spellStart"/>
      <w:r w:rsidRPr="00842F8C">
        <w:rPr>
          <w:rFonts w:ascii="Times New Roman" w:hAnsi="Times New Roman"/>
          <w:szCs w:val="24"/>
        </w:rPr>
        <w:t>hướng</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tập</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w:t>
      </w:r>
    </w:p>
    <w:p w14:paraId="5EAAD9D8" w14:textId="77777777" w:rsidR="00842F8C" w:rsidRPr="00842F8C" w:rsidRDefault="00842F8C" w:rsidP="00842F8C">
      <w:pPr>
        <w:numPr>
          <w:ilvl w:val="0"/>
          <w:numId w:val="36"/>
        </w:numPr>
        <w:spacing w:before="120"/>
        <w:jc w:val="both"/>
        <w:rPr>
          <w:rFonts w:ascii="Times New Roman" w:hAnsi="Times New Roman"/>
          <w:szCs w:val="24"/>
        </w:rPr>
      </w:pP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mong</w:t>
      </w:r>
      <w:proofErr w:type="spellEnd"/>
      <w:r w:rsidRPr="00842F8C">
        <w:rPr>
          <w:rFonts w:ascii="Times New Roman" w:hAnsi="Times New Roman"/>
          <w:szCs w:val="24"/>
        </w:rPr>
        <w:t xml:space="preserve"> </w:t>
      </w:r>
      <w:proofErr w:type="spellStart"/>
      <w:r w:rsidRPr="00842F8C">
        <w:rPr>
          <w:rFonts w:ascii="Times New Roman" w:hAnsi="Times New Roman"/>
          <w:szCs w:val="24"/>
        </w:rPr>
        <w:t>muốn</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w:t>
      </w:r>
      <w:proofErr w:type="spellStart"/>
      <w:r w:rsidRPr="00842F8C">
        <w:rPr>
          <w:rFonts w:ascii="Times New Roman" w:hAnsi="Times New Roman"/>
          <w:szCs w:val="24"/>
        </w:rPr>
        <w:t>những</w:t>
      </w:r>
      <w:proofErr w:type="spellEnd"/>
      <w:r w:rsidRPr="00842F8C">
        <w:rPr>
          <w:rFonts w:ascii="Times New Roman" w:hAnsi="Times New Roman"/>
          <w:szCs w:val="24"/>
        </w:rPr>
        <w:t xml:space="preserve"> </w:t>
      </w:r>
      <w:proofErr w:type="spellStart"/>
      <w:r w:rsidRPr="00842F8C">
        <w:rPr>
          <w:rFonts w:ascii="Times New Roman" w:hAnsi="Times New Roman"/>
          <w:szCs w:val="24"/>
        </w:rPr>
        <w:t>vấn</w:t>
      </w:r>
      <w:proofErr w:type="spellEnd"/>
      <w:r w:rsidRPr="00842F8C">
        <w:rPr>
          <w:rFonts w:ascii="Times New Roman" w:hAnsi="Times New Roman"/>
          <w:szCs w:val="24"/>
        </w:rPr>
        <w:t xml:space="preserve"> </w:t>
      </w:r>
      <w:proofErr w:type="spellStart"/>
      <w:r w:rsidRPr="00842F8C">
        <w:rPr>
          <w:rFonts w:ascii="Times New Roman" w:hAnsi="Times New Roman"/>
          <w:szCs w:val="24"/>
        </w:rPr>
        <w:t>đề</w:t>
      </w:r>
      <w:proofErr w:type="spellEnd"/>
      <w:r w:rsidRPr="00842F8C">
        <w:rPr>
          <w:rFonts w:ascii="Times New Roman" w:hAnsi="Times New Roman"/>
          <w:szCs w:val="24"/>
        </w:rPr>
        <w:t xml:space="preserve"> </w:t>
      </w:r>
      <w:proofErr w:type="spellStart"/>
      <w:r w:rsidRPr="00842F8C">
        <w:rPr>
          <w:rFonts w:ascii="Times New Roman" w:hAnsi="Times New Roman"/>
          <w:szCs w:val="24"/>
        </w:rPr>
        <w:t>nào</w:t>
      </w:r>
      <w:proofErr w:type="spellEnd"/>
      <w:r w:rsidRPr="00842F8C">
        <w:rPr>
          <w:rFonts w:ascii="Times New Roman" w:hAnsi="Times New Roman"/>
          <w:szCs w:val="24"/>
        </w:rPr>
        <w:t xml:space="preserve"> </w:t>
      </w:r>
      <w:proofErr w:type="spellStart"/>
      <w:r w:rsidRPr="00842F8C">
        <w:rPr>
          <w:rFonts w:ascii="Times New Roman" w:hAnsi="Times New Roman"/>
          <w:szCs w:val="24"/>
        </w:rPr>
        <w:t>khi</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chương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Thạc</w:t>
      </w:r>
      <w:proofErr w:type="spellEnd"/>
      <w:r w:rsidRPr="00842F8C">
        <w:rPr>
          <w:rFonts w:ascii="Times New Roman" w:hAnsi="Times New Roman"/>
          <w:szCs w:val="24"/>
        </w:rPr>
        <w:t xml:space="preserve"> </w:t>
      </w:r>
      <w:proofErr w:type="spellStart"/>
      <w:r w:rsidRPr="00842F8C">
        <w:rPr>
          <w:rFonts w:ascii="Times New Roman" w:hAnsi="Times New Roman"/>
          <w:szCs w:val="24"/>
        </w:rPr>
        <w:t>sĩ</w:t>
      </w:r>
      <w:proofErr w:type="spellEnd"/>
      <w:r w:rsidRPr="00842F8C">
        <w:rPr>
          <w:rFonts w:ascii="Times New Roman" w:hAnsi="Times New Roman"/>
          <w:szCs w:val="24"/>
        </w:rPr>
        <w:t xml:space="preserve"> KHTH?</w:t>
      </w:r>
    </w:p>
    <w:p w14:paraId="5B741ED7" w14:textId="77777777" w:rsidR="00842F8C" w:rsidRPr="00842F8C" w:rsidRDefault="00842F8C" w:rsidP="00842F8C">
      <w:pPr>
        <w:numPr>
          <w:ilvl w:val="0"/>
          <w:numId w:val="36"/>
        </w:numPr>
        <w:spacing w:before="120"/>
        <w:jc w:val="both"/>
        <w:rPr>
          <w:rFonts w:ascii="Times New Roman" w:hAnsi="Times New Roman"/>
          <w:szCs w:val="24"/>
        </w:rPr>
      </w:pP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dự</w:t>
      </w:r>
      <w:proofErr w:type="spellEnd"/>
      <w:r w:rsidRPr="00842F8C">
        <w:rPr>
          <w:rFonts w:ascii="Times New Roman" w:hAnsi="Times New Roman"/>
          <w:szCs w:val="24"/>
        </w:rPr>
        <w:t xml:space="preserve"> </w:t>
      </w:r>
      <w:proofErr w:type="spellStart"/>
      <w:r w:rsidRPr="00842F8C">
        <w:rPr>
          <w:rFonts w:ascii="Times New Roman" w:hAnsi="Times New Roman"/>
          <w:szCs w:val="24"/>
        </w:rPr>
        <w:t>định</w:t>
      </w:r>
      <w:proofErr w:type="spellEnd"/>
      <w:r w:rsidRPr="00842F8C">
        <w:rPr>
          <w:rFonts w:ascii="Times New Roman" w:hAnsi="Times New Roman"/>
          <w:szCs w:val="24"/>
        </w:rPr>
        <w:t xml:space="preserve"> </w:t>
      </w:r>
      <w:proofErr w:type="spellStart"/>
      <w:r w:rsidRPr="00842F8C">
        <w:rPr>
          <w:rFonts w:ascii="Times New Roman" w:hAnsi="Times New Roman"/>
          <w:szCs w:val="24"/>
        </w:rPr>
        <w:t>học</w:t>
      </w:r>
      <w:proofErr w:type="spellEnd"/>
      <w:r w:rsidRPr="00842F8C">
        <w:rPr>
          <w:rFonts w:ascii="Times New Roman" w:hAnsi="Times New Roman"/>
          <w:szCs w:val="24"/>
        </w:rPr>
        <w:t xml:space="preserve"> </w:t>
      </w:r>
      <w:proofErr w:type="spellStart"/>
      <w:r w:rsidRPr="00842F8C">
        <w:rPr>
          <w:rFonts w:ascii="Times New Roman" w:hAnsi="Times New Roman"/>
          <w:szCs w:val="24"/>
        </w:rPr>
        <w:t>hỏi</w:t>
      </w:r>
      <w:proofErr w:type="spellEnd"/>
      <w:r w:rsidRPr="00842F8C">
        <w:rPr>
          <w:rFonts w:ascii="Times New Roman" w:hAnsi="Times New Roman"/>
          <w:szCs w:val="24"/>
        </w:rPr>
        <w:t xml:space="preserve"> </w:t>
      </w:r>
      <w:proofErr w:type="spellStart"/>
      <w:r w:rsidRPr="00842F8C">
        <w:rPr>
          <w:rFonts w:ascii="Times New Roman" w:hAnsi="Times New Roman"/>
          <w:szCs w:val="24"/>
        </w:rPr>
        <w:t>thêm</w:t>
      </w:r>
      <w:proofErr w:type="spellEnd"/>
      <w:r w:rsidRPr="00842F8C">
        <w:rPr>
          <w:rFonts w:ascii="Times New Roman" w:hAnsi="Times New Roman"/>
          <w:szCs w:val="24"/>
        </w:rPr>
        <w:t xml:space="preserve"> </w:t>
      </w:r>
      <w:proofErr w:type="spellStart"/>
      <w:r w:rsidRPr="00842F8C">
        <w:rPr>
          <w:rFonts w:ascii="Times New Roman" w:hAnsi="Times New Roman"/>
          <w:szCs w:val="24"/>
        </w:rPr>
        <w:t>những</w:t>
      </w:r>
      <w:proofErr w:type="spellEnd"/>
      <w:r w:rsidRPr="00842F8C">
        <w:rPr>
          <w:rFonts w:ascii="Times New Roman" w:hAnsi="Times New Roman"/>
          <w:szCs w:val="24"/>
        </w:rPr>
        <w:t xml:space="preserve"> </w:t>
      </w:r>
      <w:proofErr w:type="spellStart"/>
      <w:r w:rsidRPr="00842F8C">
        <w:rPr>
          <w:rFonts w:ascii="Times New Roman" w:hAnsi="Times New Roman"/>
          <w:szCs w:val="24"/>
        </w:rPr>
        <w:t>kỹ</w:t>
      </w:r>
      <w:proofErr w:type="spellEnd"/>
      <w:r w:rsidRPr="00842F8C">
        <w:rPr>
          <w:rFonts w:ascii="Times New Roman" w:hAnsi="Times New Roman"/>
          <w:szCs w:val="24"/>
        </w:rPr>
        <w:t xml:space="preserve"> </w:t>
      </w:r>
      <w:proofErr w:type="spellStart"/>
      <w:r w:rsidRPr="00842F8C">
        <w:rPr>
          <w:rFonts w:ascii="Times New Roman" w:hAnsi="Times New Roman"/>
          <w:szCs w:val="24"/>
        </w:rPr>
        <w:t>năng</w:t>
      </w:r>
      <w:proofErr w:type="spellEnd"/>
      <w:r w:rsidRPr="00842F8C">
        <w:rPr>
          <w:rFonts w:ascii="Times New Roman" w:hAnsi="Times New Roman"/>
          <w:szCs w:val="24"/>
        </w:rPr>
        <w:t xml:space="preserve"> </w:t>
      </w:r>
      <w:proofErr w:type="spellStart"/>
      <w:r w:rsidRPr="00842F8C">
        <w:rPr>
          <w:rFonts w:ascii="Times New Roman" w:hAnsi="Times New Roman"/>
          <w:szCs w:val="24"/>
        </w:rPr>
        <w:t>hoặc</w:t>
      </w:r>
      <w:proofErr w:type="spellEnd"/>
      <w:r w:rsidRPr="00842F8C">
        <w:rPr>
          <w:rFonts w:ascii="Times New Roman" w:hAnsi="Times New Roman"/>
          <w:szCs w:val="24"/>
        </w:rPr>
        <w:t xml:space="preserve"> </w:t>
      </w:r>
      <w:proofErr w:type="spellStart"/>
      <w:r w:rsidRPr="00842F8C">
        <w:rPr>
          <w:rFonts w:ascii="Times New Roman" w:hAnsi="Times New Roman"/>
          <w:szCs w:val="24"/>
        </w:rPr>
        <w:t>kiến</w:t>
      </w:r>
      <w:proofErr w:type="spellEnd"/>
      <w:r w:rsidRPr="00842F8C">
        <w:rPr>
          <w:rFonts w:ascii="Times New Roman" w:hAnsi="Times New Roman"/>
          <w:szCs w:val="24"/>
        </w:rPr>
        <w:t xml:space="preserve"> </w:t>
      </w:r>
      <w:proofErr w:type="spellStart"/>
      <w:r w:rsidRPr="00842F8C">
        <w:rPr>
          <w:rFonts w:ascii="Times New Roman" w:hAnsi="Times New Roman"/>
          <w:szCs w:val="24"/>
        </w:rPr>
        <w:t>thức</w:t>
      </w:r>
      <w:proofErr w:type="spellEnd"/>
      <w:r w:rsidRPr="00842F8C">
        <w:rPr>
          <w:rFonts w:ascii="Times New Roman" w:hAnsi="Times New Roman"/>
          <w:szCs w:val="24"/>
        </w:rPr>
        <w:t xml:space="preserve"> </w:t>
      </w:r>
      <w:proofErr w:type="spellStart"/>
      <w:r w:rsidRPr="00842F8C">
        <w:rPr>
          <w:rFonts w:ascii="Times New Roman" w:hAnsi="Times New Roman"/>
          <w:szCs w:val="24"/>
        </w:rPr>
        <w:t>nào</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chương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Thạc</w:t>
      </w:r>
      <w:proofErr w:type="spellEnd"/>
      <w:r w:rsidRPr="00842F8C">
        <w:rPr>
          <w:rFonts w:ascii="Times New Roman" w:hAnsi="Times New Roman"/>
          <w:szCs w:val="24"/>
        </w:rPr>
        <w:t xml:space="preserve"> </w:t>
      </w:r>
      <w:proofErr w:type="spellStart"/>
      <w:r w:rsidRPr="00842F8C">
        <w:rPr>
          <w:rFonts w:ascii="Times New Roman" w:hAnsi="Times New Roman"/>
          <w:szCs w:val="24"/>
        </w:rPr>
        <w:t>sĩ</w:t>
      </w:r>
      <w:proofErr w:type="spellEnd"/>
      <w:r w:rsidRPr="00842F8C">
        <w:rPr>
          <w:rFonts w:ascii="Times New Roman" w:hAnsi="Times New Roman"/>
          <w:szCs w:val="24"/>
        </w:rPr>
        <w:t xml:space="preserve"> KHTH </w:t>
      </w:r>
      <w:proofErr w:type="spellStart"/>
      <w:r w:rsidRPr="00842F8C">
        <w:rPr>
          <w:rFonts w:ascii="Times New Roman" w:hAnsi="Times New Roman"/>
          <w:szCs w:val="24"/>
        </w:rPr>
        <w:t>để</w:t>
      </w:r>
      <w:proofErr w:type="spellEnd"/>
      <w:r w:rsidRPr="00842F8C">
        <w:rPr>
          <w:rFonts w:ascii="Times New Roman" w:hAnsi="Times New Roman"/>
          <w:szCs w:val="24"/>
        </w:rPr>
        <w:t xml:space="preserve"> </w:t>
      </w:r>
      <w:proofErr w:type="spellStart"/>
      <w:r w:rsidRPr="00842F8C">
        <w:rPr>
          <w:rFonts w:ascii="Times New Roman" w:hAnsi="Times New Roman"/>
          <w:szCs w:val="24"/>
        </w:rPr>
        <w:t>phục</w:t>
      </w:r>
      <w:proofErr w:type="spellEnd"/>
      <w:r w:rsidRPr="00842F8C">
        <w:rPr>
          <w:rFonts w:ascii="Times New Roman" w:hAnsi="Times New Roman"/>
          <w:szCs w:val="24"/>
        </w:rPr>
        <w:t xml:space="preserve"> </w:t>
      </w:r>
      <w:proofErr w:type="spellStart"/>
      <w:r w:rsidRPr="00842F8C">
        <w:rPr>
          <w:rFonts w:ascii="Times New Roman" w:hAnsi="Times New Roman"/>
          <w:szCs w:val="24"/>
        </w:rPr>
        <w:t>vụ</w:t>
      </w:r>
      <w:proofErr w:type="spellEnd"/>
      <w:r w:rsidRPr="00842F8C">
        <w:rPr>
          <w:rFonts w:ascii="Times New Roman" w:hAnsi="Times New Roman"/>
          <w:szCs w:val="24"/>
        </w:rPr>
        <w:t xml:space="preserve"> </w:t>
      </w:r>
      <w:proofErr w:type="spellStart"/>
      <w:r w:rsidRPr="00842F8C">
        <w:rPr>
          <w:rFonts w:ascii="Times New Roman" w:hAnsi="Times New Roman"/>
          <w:szCs w:val="24"/>
        </w:rPr>
        <w:t>cho</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w:t>
      </w:r>
      <w:proofErr w:type="spellStart"/>
      <w:r w:rsidRPr="00842F8C">
        <w:rPr>
          <w:rFonts w:ascii="Times New Roman" w:hAnsi="Times New Roman"/>
          <w:szCs w:val="24"/>
        </w:rPr>
        <w:t>của</w:t>
      </w:r>
      <w:proofErr w:type="spellEnd"/>
      <w:r w:rsidRPr="00842F8C">
        <w:rPr>
          <w:rFonts w:ascii="Times New Roman" w:hAnsi="Times New Roman"/>
          <w:szCs w:val="24"/>
        </w:rPr>
        <w:t xml:space="preserve"> </w:t>
      </w:r>
      <w:proofErr w:type="spellStart"/>
      <w:r w:rsidRPr="00842F8C">
        <w:rPr>
          <w:rFonts w:ascii="Times New Roman" w:hAnsi="Times New Roman"/>
          <w:szCs w:val="24"/>
        </w:rPr>
        <w:t>mình</w:t>
      </w:r>
      <w:proofErr w:type="spellEnd"/>
      <w:r w:rsidRPr="00842F8C">
        <w:rPr>
          <w:rFonts w:ascii="Times New Roman" w:hAnsi="Times New Roman"/>
          <w:szCs w:val="24"/>
        </w:rPr>
        <w:t>?</w:t>
      </w:r>
    </w:p>
    <w:p w14:paraId="10D0031D" w14:textId="77777777" w:rsidR="00842F8C" w:rsidRPr="00842F8C" w:rsidRDefault="00842F8C" w:rsidP="00842F8C">
      <w:pPr>
        <w:numPr>
          <w:ilvl w:val="0"/>
          <w:numId w:val="36"/>
        </w:numPr>
        <w:spacing w:before="120"/>
        <w:jc w:val="both"/>
        <w:rPr>
          <w:rFonts w:ascii="Times New Roman" w:hAnsi="Times New Roman"/>
          <w:szCs w:val="24"/>
        </w:rPr>
      </w:pPr>
      <w:r w:rsidRPr="00842F8C">
        <w:rPr>
          <w:rFonts w:ascii="Times New Roman" w:hAnsi="Times New Roman"/>
          <w:szCs w:val="24"/>
        </w:rPr>
        <w:t xml:space="preserve">Sau </w:t>
      </w:r>
      <w:proofErr w:type="spellStart"/>
      <w:r w:rsidRPr="00842F8C">
        <w:rPr>
          <w:rFonts w:ascii="Times New Roman" w:hAnsi="Times New Roman"/>
          <w:szCs w:val="24"/>
        </w:rPr>
        <w:t>khi</w:t>
      </w:r>
      <w:proofErr w:type="spellEnd"/>
      <w:r w:rsidRPr="00842F8C">
        <w:rPr>
          <w:rFonts w:ascii="Times New Roman" w:hAnsi="Times New Roman"/>
          <w:szCs w:val="24"/>
        </w:rPr>
        <w:t xml:space="preserve"> </w:t>
      </w:r>
      <w:proofErr w:type="spellStart"/>
      <w:r w:rsidRPr="00842F8C">
        <w:rPr>
          <w:rFonts w:ascii="Times New Roman" w:hAnsi="Times New Roman"/>
          <w:szCs w:val="24"/>
        </w:rPr>
        <w:t>hoàn</w:t>
      </w:r>
      <w:proofErr w:type="spellEnd"/>
      <w:r w:rsidRPr="00842F8C">
        <w:rPr>
          <w:rFonts w:ascii="Times New Roman" w:hAnsi="Times New Roman"/>
          <w:szCs w:val="24"/>
        </w:rPr>
        <w:t xml:space="preserve"> </w:t>
      </w:r>
      <w:proofErr w:type="spellStart"/>
      <w:r w:rsidRPr="00842F8C">
        <w:rPr>
          <w:rFonts w:ascii="Times New Roman" w:hAnsi="Times New Roman"/>
          <w:szCs w:val="24"/>
        </w:rPr>
        <w:t>thành</w:t>
      </w:r>
      <w:proofErr w:type="spellEnd"/>
      <w:r w:rsidRPr="00842F8C">
        <w:rPr>
          <w:rFonts w:ascii="Times New Roman" w:hAnsi="Times New Roman"/>
          <w:szCs w:val="24"/>
        </w:rPr>
        <w:t xml:space="preserve"> </w:t>
      </w:r>
      <w:proofErr w:type="spellStart"/>
      <w:r w:rsidRPr="00842F8C">
        <w:rPr>
          <w:rFonts w:ascii="Times New Roman" w:hAnsi="Times New Roman"/>
          <w:szCs w:val="24"/>
        </w:rPr>
        <w:t>chương</w:t>
      </w:r>
      <w:proofErr w:type="spellEnd"/>
      <w:r w:rsidRPr="00842F8C">
        <w:rPr>
          <w:rFonts w:ascii="Times New Roman" w:hAnsi="Times New Roman"/>
          <w:szCs w:val="24"/>
        </w:rPr>
        <w:t xml:space="preserve"> </w:t>
      </w:r>
      <w:proofErr w:type="spellStart"/>
      <w:r w:rsidRPr="00842F8C">
        <w:rPr>
          <w:rFonts w:ascii="Times New Roman" w:hAnsi="Times New Roman"/>
          <w:szCs w:val="24"/>
        </w:rPr>
        <w:t>trình</w:t>
      </w:r>
      <w:proofErr w:type="spellEnd"/>
      <w:r w:rsidRPr="00842F8C">
        <w:rPr>
          <w:rFonts w:ascii="Times New Roman" w:hAnsi="Times New Roman"/>
          <w:szCs w:val="24"/>
        </w:rPr>
        <w:t xml:space="preserve"> </w:t>
      </w:r>
      <w:proofErr w:type="spellStart"/>
      <w:r w:rsidRPr="00842F8C">
        <w:rPr>
          <w:rFonts w:ascii="Times New Roman" w:hAnsi="Times New Roman"/>
          <w:szCs w:val="24"/>
        </w:rPr>
        <w:t>Thạc</w:t>
      </w:r>
      <w:proofErr w:type="spellEnd"/>
      <w:r w:rsidRPr="00842F8C">
        <w:rPr>
          <w:rFonts w:ascii="Times New Roman" w:hAnsi="Times New Roman"/>
          <w:szCs w:val="24"/>
        </w:rPr>
        <w:t xml:space="preserve"> </w:t>
      </w:r>
      <w:proofErr w:type="spellStart"/>
      <w:r w:rsidRPr="00842F8C">
        <w:rPr>
          <w:rFonts w:ascii="Times New Roman" w:hAnsi="Times New Roman"/>
          <w:szCs w:val="24"/>
        </w:rPr>
        <w:t>sĩ</w:t>
      </w:r>
      <w:proofErr w:type="spellEnd"/>
      <w:r w:rsidRPr="00842F8C">
        <w:rPr>
          <w:rFonts w:ascii="Times New Roman" w:hAnsi="Times New Roman"/>
          <w:szCs w:val="24"/>
        </w:rPr>
        <w:t xml:space="preserve"> KHTH,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dự</w:t>
      </w:r>
      <w:proofErr w:type="spellEnd"/>
      <w:r w:rsidRPr="00842F8C">
        <w:rPr>
          <w:rFonts w:ascii="Times New Roman" w:hAnsi="Times New Roman"/>
          <w:szCs w:val="24"/>
        </w:rPr>
        <w:t xml:space="preserve"> </w:t>
      </w:r>
      <w:proofErr w:type="spellStart"/>
      <w:r w:rsidRPr="00842F8C">
        <w:rPr>
          <w:rFonts w:ascii="Times New Roman" w:hAnsi="Times New Roman"/>
          <w:szCs w:val="24"/>
        </w:rPr>
        <w:t>định</w:t>
      </w:r>
      <w:proofErr w:type="spellEnd"/>
      <w:r w:rsidRPr="00842F8C">
        <w:rPr>
          <w:rFonts w:ascii="Times New Roman" w:hAnsi="Times New Roman"/>
          <w:szCs w:val="24"/>
        </w:rPr>
        <w:t xml:space="preserve"> </w:t>
      </w:r>
      <w:proofErr w:type="spellStart"/>
      <w:r w:rsidRPr="00842F8C">
        <w:rPr>
          <w:rFonts w:ascii="Times New Roman" w:hAnsi="Times New Roman"/>
          <w:szCs w:val="24"/>
        </w:rPr>
        <w:t>sẽ</w:t>
      </w:r>
      <w:proofErr w:type="spellEnd"/>
      <w:r w:rsidRPr="00842F8C">
        <w:rPr>
          <w:rFonts w:ascii="Times New Roman" w:hAnsi="Times New Roman"/>
          <w:szCs w:val="24"/>
        </w:rPr>
        <w:t xml:space="preserve"> </w:t>
      </w:r>
      <w:proofErr w:type="spellStart"/>
      <w:r w:rsidRPr="00842F8C">
        <w:rPr>
          <w:rFonts w:ascii="Times New Roman" w:hAnsi="Times New Roman"/>
          <w:szCs w:val="24"/>
        </w:rPr>
        <w:t>làm</w:t>
      </w:r>
      <w:proofErr w:type="spellEnd"/>
      <w:r w:rsidRPr="00842F8C">
        <w:rPr>
          <w:rFonts w:ascii="Times New Roman" w:hAnsi="Times New Roman"/>
          <w:szCs w:val="24"/>
        </w:rPr>
        <w:t xml:space="preserve"> </w:t>
      </w:r>
      <w:proofErr w:type="spellStart"/>
      <w:r w:rsidRPr="00842F8C">
        <w:rPr>
          <w:rFonts w:ascii="Times New Roman" w:hAnsi="Times New Roman"/>
          <w:szCs w:val="24"/>
        </w:rPr>
        <w:t>gì</w:t>
      </w:r>
      <w:proofErr w:type="spellEnd"/>
      <w:r w:rsidRPr="00842F8C">
        <w:rPr>
          <w:rFonts w:ascii="Times New Roman" w:hAnsi="Times New Roman"/>
          <w:szCs w:val="24"/>
        </w:rPr>
        <w:t xml:space="preserve"> </w:t>
      </w:r>
      <w:proofErr w:type="spellStart"/>
      <w:r w:rsidRPr="00842F8C">
        <w:rPr>
          <w:rFonts w:ascii="Times New Roman" w:hAnsi="Times New Roman"/>
          <w:szCs w:val="24"/>
        </w:rPr>
        <w:t>tiếp</w:t>
      </w:r>
      <w:proofErr w:type="spellEnd"/>
      <w:r w:rsidRPr="00842F8C">
        <w:rPr>
          <w:rFonts w:ascii="Times New Roman" w:hAnsi="Times New Roman"/>
          <w:szCs w:val="24"/>
        </w:rPr>
        <w:t xml:space="preserve"> </w:t>
      </w:r>
      <w:proofErr w:type="spellStart"/>
      <w:r w:rsidRPr="00842F8C">
        <w:rPr>
          <w:rFonts w:ascii="Times New Roman" w:hAnsi="Times New Roman"/>
          <w:szCs w:val="24"/>
        </w:rPr>
        <w:t>theo</w:t>
      </w:r>
      <w:proofErr w:type="spellEnd"/>
      <w:r w:rsidRPr="00842F8C">
        <w:rPr>
          <w:rFonts w:ascii="Times New Roman" w:hAnsi="Times New Roman"/>
          <w:szCs w:val="24"/>
        </w:rPr>
        <w:t xml:space="preserve">? </w:t>
      </w:r>
      <w:proofErr w:type="spellStart"/>
      <w:r w:rsidRPr="00842F8C">
        <w:rPr>
          <w:rFonts w:ascii="Times New Roman" w:hAnsi="Times New Roman"/>
          <w:szCs w:val="24"/>
        </w:rPr>
        <w:t>Bạn</w:t>
      </w:r>
      <w:proofErr w:type="spellEnd"/>
      <w:r w:rsidRPr="00842F8C">
        <w:rPr>
          <w:rFonts w:ascii="Times New Roman" w:hAnsi="Times New Roman"/>
          <w:szCs w:val="24"/>
        </w:rPr>
        <w:t xml:space="preserve"> </w:t>
      </w:r>
      <w:proofErr w:type="spellStart"/>
      <w:r w:rsidRPr="00842F8C">
        <w:rPr>
          <w:rFonts w:ascii="Times New Roman" w:hAnsi="Times New Roman"/>
          <w:szCs w:val="24"/>
        </w:rPr>
        <w:t>có</w:t>
      </w:r>
      <w:proofErr w:type="spellEnd"/>
      <w:r w:rsidRPr="00842F8C">
        <w:rPr>
          <w:rFonts w:ascii="Times New Roman" w:hAnsi="Times New Roman"/>
          <w:szCs w:val="24"/>
        </w:rPr>
        <w:t xml:space="preserve"> ý </w:t>
      </w:r>
      <w:proofErr w:type="spellStart"/>
      <w:r w:rsidRPr="00842F8C">
        <w:rPr>
          <w:rFonts w:ascii="Times New Roman" w:hAnsi="Times New Roman"/>
          <w:szCs w:val="24"/>
        </w:rPr>
        <w:t>định</w:t>
      </w:r>
      <w:proofErr w:type="spellEnd"/>
      <w:r w:rsidRPr="00842F8C">
        <w:rPr>
          <w:rFonts w:ascii="Times New Roman" w:hAnsi="Times New Roman"/>
          <w:szCs w:val="24"/>
        </w:rPr>
        <w:t xml:space="preserve"> </w:t>
      </w:r>
      <w:proofErr w:type="spellStart"/>
      <w:r w:rsidRPr="00842F8C">
        <w:rPr>
          <w:rFonts w:ascii="Times New Roman" w:hAnsi="Times New Roman"/>
          <w:szCs w:val="24"/>
        </w:rPr>
        <w:t>tiếp</w:t>
      </w:r>
      <w:proofErr w:type="spellEnd"/>
      <w:r w:rsidRPr="00842F8C">
        <w:rPr>
          <w:rFonts w:ascii="Times New Roman" w:hAnsi="Times New Roman"/>
          <w:szCs w:val="24"/>
        </w:rPr>
        <w:t xml:space="preserve"> </w:t>
      </w:r>
      <w:proofErr w:type="spellStart"/>
      <w:r w:rsidRPr="00842F8C">
        <w:rPr>
          <w:rFonts w:ascii="Times New Roman" w:hAnsi="Times New Roman"/>
          <w:szCs w:val="24"/>
        </w:rPr>
        <w:t>tục</w:t>
      </w:r>
      <w:proofErr w:type="spellEnd"/>
      <w:r w:rsidRPr="00842F8C">
        <w:rPr>
          <w:rFonts w:ascii="Times New Roman" w:hAnsi="Times New Roman"/>
          <w:szCs w:val="24"/>
        </w:rPr>
        <w:t xml:space="preserve"> </w:t>
      </w:r>
      <w:proofErr w:type="spellStart"/>
      <w:r w:rsidRPr="00842F8C">
        <w:rPr>
          <w:rFonts w:ascii="Times New Roman" w:hAnsi="Times New Roman"/>
          <w:szCs w:val="24"/>
        </w:rPr>
        <w:t>nghiên</w:t>
      </w:r>
      <w:proofErr w:type="spellEnd"/>
      <w:r w:rsidRPr="00842F8C">
        <w:rPr>
          <w:rFonts w:ascii="Times New Roman" w:hAnsi="Times New Roman"/>
          <w:szCs w:val="24"/>
        </w:rPr>
        <w:t xml:space="preserve"> </w:t>
      </w:r>
      <w:proofErr w:type="spellStart"/>
      <w:r w:rsidRPr="00842F8C">
        <w:rPr>
          <w:rFonts w:ascii="Times New Roman" w:hAnsi="Times New Roman"/>
          <w:szCs w:val="24"/>
        </w:rPr>
        <w:t>cứu</w:t>
      </w:r>
      <w:proofErr w:type="spellEnd"/>
      <w:r w:rsidRPr="00842F8C">
        <w:rPr>
          <w:rFonts w:ascii="Times New Roman" w:hAnsi="Times New Roman"/>
          <w:szCs w:val="24"/>
        </w:rPr>
        <w:t xml:space="preserve"> </w:t>
      </w:r>
      <w:proofErr w:type="spellStart"/>
      <w:r w:rsidRPr="00842F8C">
        <w:rPr>
          <w:rFonts w:ascii="Times New Roman" w:hAnsi="Times New Roman"/>
          <w:szCs w:val="24"/>
        </w:rPr>
        <w:t>hoặc</w:t>
      </w:r>
      <w:proofErr w:type="spellEnd"/>
      <w:r w:rsidRPr="00842F8C">
        <w:rPr>
          <w:rFonts w:ascii="Times New Roman" w:hAnsi="Times New Roman"/>
          <w:szCs w:val="24"/>
        </w:rPr>
        <w:t xml:space="preserve"> </w:t>
      </w:r>
      <w:proofErr w:type="spellStart"/>
      <w:r w:rsidRPr="00842F8C">
        <w:rPr>
          <w:rFonts w:ascii="Times New Roman" w:hAnsi="Times New Roman"/>
          <w:szCs w:val="24"/>
        </w:rPr>
        <w:t>phát</w:t>
      </w:r>
      <w:proofErr w:type="spellEnd"/>
      <w:r w:rsidRPr="00842F8C">
        <w:rPr>
          <w:rFonts w:ascii="Times New Roman" w:hAnsi="Times New Roman"/>
          <w:szCs w:val="24"/>
        </w:rPr>
        <w:t xml:space="preserve"> </w:t>
      </w:r>
      <w:proofErr w:type="spellStart"/>
      <w:r w:rsidRPr="00842F8C">
        <w:rPr>
          <w:rFonts w:ascii="Times New Roman" w:hAnsi="Times New Roman"/>
          <w:szCs w:val="24"/>
        </w:rPr>
        <w:t>triển</w:t>
      </w:r>
      <w:proofErr w:type="spellEnd"/>
      <w:r w:rsidRPr="00842F8C">
        <w:rPr>
          <w:rFonts w:ascii="Times New Roman" w:hAnsi="Times New Roman"/>
          <w:szCs w:val="24"/>
        </w:rPr>
        <w:t xml:space="preserve"> </w:t>
      </w:r>
      <w:proofErr w:type="spellStart"/>
      <w:r w:rsidRPr="00842F8C">
        <w:rPr>
          <w:rFonts w:ascii="Times New Roman" w:hAnsi="Times New Roman"/>
          <w:szCs w:val="24"/>
        </w:rPr>
        <w:t>sự</w:t>
      </w:r>
      <w:proofErr w:type="spellEnd"/>
      <w:r w:rsidRPr="00842F8C">
        <w:rPr>
          <w:rFonts w:ascii="Times New Roman" w:hAnsi="Times New Roman"/>
          <w:szCs w:val="24"/>
        </w:rPr>
        <w:t xml:space="preserve"> </w:t>
      </w:r>
      <w:proofErr w:type="spellStart"/>
      <w:r w:rsidRPr="00842F8C">
        <w:rPr>
          <w:rFonts w:ascii="Times New Roman" w:hAnsi="Times New Roman"/>
          <w:szCs w:val="24"/>
        </w:rPr>
        <w:t>nghiệp</w:t>
      </w:r>
      <w:proofErr w:type="spellEnd"/>
      <w:r w:rsidRPr="00842F8C">
        <w:rPr>
          <w:rFonts w:ascii="Times New Roman" w:hAnsi="Times New Roman"/>
          <w:szCs w:val="24"/>
        </w:rPr>
        <w:t xml:space="preserve"> </w:t>
      </w:r>
      <w:proofErr w:type="spellStart"/>
      <w:r w:rsidRPr="00842F8C">
        <w:rPr>
          <w:rFonts w:ascii="Times New Roman" w:hAnsi="Times New Roman"/>
          <w:szCs w:val="24"/>
        </w:rPr>
        <w:t>trong</w:t>
      </w:r>
      <w:proofErr w:type="spellEnd"/>
      <w:r w:rsidRPr="00842F8C">
        <w:rPr>
          <w:rFonts w:ascii="Times New Roman" w:hAnsi="Times New Roman"/>
          <w:szCs w:val="24"/>
        </w:rPr>
        <w:t xml:space="preserve"> </w:t>
      </w:r>
      <w:proofErr w:type="spellStart"/>
      <w:r w:rsidRPr="00842F8C">
        <w:rPr>
          <w:rFonts w:ascii="Times New Roman" w:hAnsi="Times New Roman"/>
          <w:szCs w:val="24"/>
        </w:rPr>
        <w:t>một</w:t>
      </w:r>
      <w:proofErr w:type="spellEnd"/>
      <w:r w:rsidRPr="00842F8C">
        <w:rPr>
          <w:rFonts w:ascii="Times New Roman" w:hAnsi="Times New Roman"/>
          <w:szCs w:val="24"/>
        </w:rPr>
        <w:t xml:space="preserve"> </w:t>
      </w:r>
      <w:proofErr w:type="spellStart"/>
      <w:r w:rsidRPr="00842F8C">
        <w:rPr>
          <w:rFonts w:ascii="Times New Roman" w:hAnsi="Times New Roman"/>
          <w:szCs w:val="24"/>
        </w:rPr>
        <w:t>lĩnh</w:t>
      </w:r>
      <w:proofErr w:type="spellEnd"/>
      <w:r w:rsidRPr="00842F8C">
        <w:rPr>
          <w:rFonts w:ascii="Times New Roman" w:hAnsi="Times New Roman"/>
          <w:szCs w:val="24"/>
        </w:rPr>
        <w:t xml:space="preserve"> </w:t>
      </w:r>
      <w:proofErr w:type="spellStart"/>
      <w:r w:rsidRPr="00842F8C">
        <w:rPr>
          <w:rFonts w:ascii="Times New Roman" w:hAnsi="Times New Roman"/>
          <w:szCs w:val="24"/>
        </w:rPr>
        <w:t>vực</w:t>
      </w:r>
      <w:proofErr w:type="spellEnd"/>
      <w:r w:rsidRPr="00842F8C">
        <w:rPr>
          <w:rFonts w:ascii="Times New Roman" w:hAnsi="Times New Roman"/>
          <w:szCs w:val="24"/>
        </w:rPr>
        <w:t xml:space="preserve"> </w:t>
      </w:r>
      <w:proofErr w:type="spellStart"/>
      <w:r w:rsidRPr="00842F8C">
        <w:rPr>
          <w:rFonts w:ascii="Times New Roman" w:hAnsi="Times New Roman"/>
          <w:szCs w:val="24"/>
        </w:rPr>
        <w:t>cụ</w:t>
      </w:r>
      <w:proofErr w:type="spellEnd"/>
      <w:r w:rsidRPr="00842F8C">
        <w:rPr>
          <w:rFonts w:ascii="Times New Roman" w:hAnsi="Times New Roman"/>
          <w:szCs w:val="24"/>
        </w:rPr>
        <w:t xml:space="preserve"> </w:t>
      </w:r>
      <w:proofErr w:type="spellStart"/>
      <w:r w:rsidRPr="00842F8C">
        <w:rPr>
          <w:rFonts w:ascii="Times New Roman" w:hAnsi="Times New Roman"/>
          <w:szCs w:val="24"/>
        </w:rPr>
        <w:t>thể</w:t>
      </w:r>
      <w:proofErr w:type="spellEnd"/>
      <w:r w:rsidRPr="00842F8C">
        <w:rPr>
          <w:rFonts w:ascii="Times New Roman" w:hAnsi="Times New Roman"/>
          <w:szCs w:val="24"/>
        </w:rPr>
        <w:t xml:space="preserve"> </w:t>
      </w:r>
      <w:proofErr w:type="spellStart"/>
      <w:r w:rsidRPr="00842F8C">
        <w:rPr>
          <w:rFonts w:ascii="Times New Roman" w:hAnsi="Times New Roman"/>
          <w:szCs w:val="24"/>
        </w:rPr>
        <w:t>không</w:t>
      </w:r>
      <w:proofErr w:type="spellEnd"/>
      <w:r w:rsidRPr="00842F8C">
        <w:rPr>
          <w:rFonts w:ascii="Times New Roman" w:hAnsi="Times New Roman"/>
          <w:szCs w:val="24"/>
        </w:rPr>
        <w:t>?</w:t>
      </w:r>
    </w:p>
    <w:p w14:paraId="17141D52" w14:textId="77777777" w:rsidR="00842F8C" w:rsidRDefault="00842F8C" w:rsidP="00842F8C">
      <w:pPr>
        <w:spacing w:line="360" w:lineRule="auto"/>
        <w:jc w:val="both"/>
        <w:rPr>
          <w:rFonts w:ascii="Times New Roman" w:hAnsi="Times New Roman"/>
          <w:szCs w:val="24"/>
        </w:rPr>
      </w:pPr>
    </w:p>
    <w:p w14:paraId="71F64116" w14:textId="77777777" w:rsidR="00495DCD" w:rsidRPr="00495DCD" w:rsidRDefault="00495DCD" w:rsidP="00495DCD">
      <w:pPr>
        <w:jc w:val="right"/>
        <w:rPr>
          <w:rFonts w:ascii="Times New Roman" w:hAnsi="Times New Roman"/>
          <w:i/>
          <w:iCs/>
          <w:szCs w:val="24"/>
        </w:rPr>
      </w:pPr>
    </w:p>
    <w:p w14:paraId="6823B697" w14:textId="228A2E56" w:rsidR="00495DCD" w:rsidRDefault="00495DCD">
      <w:pPr>
        <w:rPr>
          <w:rFonts w:ascii="Times New Roman" w:hAnsi="Times New Roman"/>
          <w:i/>
          <w:szCs w:val="24"/>
        </w:rPr>
      </w:pPr>
      <w:r>
        <w:rPr>
          <w:rFonts w:ascii="Times New Roman" w:hAnsi="Times New Roman"/>
          <w:i/>
          <w:szCs w:val="24"/>
        </w:rPr>
        <w:br w:type="page"/>
      </w:r>
    </w:p>
    <w:p w14:paraId="596C31F8" w14:textId="230A95DB" w:rsidR="0036110D" w:rsidRDefault="0036110D" w:rsidP="0036110D">
      <w:pPr>
        <w:tabs>
          <w:tab w:val="right" w:leader="dot" w:pos="9180"/>
        </w:tabs>
        <w:ind w:left="540" w:right="-331" w:hanging="540"/>
        <w:jc w:val="right"/>
        <w:rPr>
          <w:rFonts w:ascii="Times New Roman" w:hAnsi="Times New Roman"/>
          <w:bCs/>
          <w:i/>
          <w:color w:val="000000"/>
          <w:szCs w:val="24"/>
        </w:rPr>
      </w:pPr>
      <w:proofErr w:type="spellStart"/>
      <w:r w:rsidRPr="0085106F">
        <w:rPr>
          <w:rFonts w:ascii="Times New Roman" w:hAnsi="Times New Roman"/>
          <w:bCs/>
          <w:i/>
          <w:color w:val="000000"/>
          <w:szCs w:val="24"/>
        </w:rPr>
        <w:lastRenderedPageBreak/>
        <w:t>Phụ</w:t>
      </w:r>
      <w:proofErr w:type="spellEnd"/>
      <w:r w:rsidRPr="0085106F">
        <w:rPr>
          <w:rFonts w:ascii="Times New Roman" w:hAnsi="Times New Roman"/>
          <w:bCs/>
          <w:i/>
          <w:color w:val="000000"/>
          <w:szCs w:val="24"/>
        </w:rPr>
        <w:t xml:space="preserve"> </w:t>
      </w:r>
      <w:proofErr w:type="spellStart"/>
      <w:r w:rsidRPr="0085106F">
        <w:rPr>
          <w:rFonts w:ascii="Times New Roman" w:hAnsi="Times New Roman"/>
          <w:bCs/>
          <w:i/>
          <w:color w:val="000000"/>
          <w:szCs w:val="24"/>
        </w:rPr>
        <w:t>lục</w:t>
      </w:r>
      <w:proofErr w:type="spellEnd"/>
      <w:r w:rsidRPr="0085106F">
        <w:rPr>
          <w:rFonts w:ascii="Times New Roman" w:hAnsi="Times New Roman"/>
          <w:bCs/>
          <w:i/>
          <w:color w:val="000000"/>
          <w:szCs w:val="24"/>
        </w:rPr>
        <w:t xml:space="preserve"> </w:t>
      </w:r>
      <w:r w:rsidR="00734604">
        <w:rPr>
          <w:rFonts w:ascii="Times New Roman" w:hAnsi="Times New Roman"/>
          <w:bCs/>
          <w:i/>
          <w:color w:val="000000"/>
          <w:szCs w:val="24"/>
        </w:rPr>
        <w:t>2</w:t>
      </w:r>
      <w:r w:rsidRPr="0085106F">
        <w:rPr>
          <w:rFonts w:ascii="Times New Roman" w:hAnsi="Times New Roman"/>
          <w:bCs/>
          <w:i/>
          <w:color w:val="000000"/>
          <w:szCs w:val="24"/>
        </w:rPr>
        <w:t xml:space="preserve">. </w:t>
      </w:r>
      <w:proofErr w:type="spellStart"/>
      <w:r>
        <w:rPr>
          <w:rFonts w:ascii="Times New Roman" w:hAnsi="Times New Roman"/>
          <w:bCs/>
          <w:i/>
          <w:color w:val="000000"/>
          <w:szCs w:val="24"/>
        </w:rPr>
        <w:t>Cấu</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trúc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đề</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thi</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môn</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tiếng</w:t>
      </w:r>
      <w:proofErr w:type="spellEnd"/>
      <w:r>
        <w:rPr>
          <w:rFonts w:ascii="Times New Roman" w:hAnsi="Times New Roman"/>
          <w:bCs/>
          <w:i/>
          <w:color w:val="000000"/>
          <w:szCs w:val="24"/>
        </w:rPr>
        <w:t xml:space="preserve">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proofErr w:type="spellStart"/>
      <w:r w:rsidRPr="00BF280D">
        <w:rPr>
          <w:b/>
          <w:color w:val="000000"/>
        </w:rPr>
        <w:t>Thời</w:t>
      </w:r>
      <w:proofErr w:type="spellEnd"/>
      <w:r w:rsidRPr="00BF280D">
        <w:rPr>
          <w:b/>
          <w:color w:val="000000"/>
        </w:rPr>
        <w:t xml:space="preserve"> </w:t>
      </w:r>
      <w:proofErr w:type="spellStart"/>
      <w:r w:rsidRPr="00BF280D">
        <w:rPr>
          <w:b/>
          <w:color w:val="000000"/>
        </w:rPr>
        <w:t>lượng</w:t>
      </w:r>
      <w:proofErr w:type="spellEnd"/>
      <w:r w:rsidRPr="00BF280D">
        <w:rPr>
          <w:b/>
          <w:color w:val="000000"/>
        </w:rPr>
        <w:t xml:space="preserve"> </w:t>
      </w:r>
      <w:proofErr w:type="spellStart"/>
      <w:r w:rsidRPr="00BF280D">
        <w:rPr>
          <w:b/>
          <w:color w:val="000000"/>
        </w:rPr>
        <w:t>làm</w:t>
      </w:r>
      <w:proofErr w:type="spellEnd"/>
      <w:r w:rsidRPr="00BF280D">
        <w:rPr>
          <w:b/>
          <w:color w:val="000000"/>
        </w:rPr>
        <w:t xml:space="preserve"> </w:t>
      </w:r>
      <w:proofErr w:type="spellStart"/>
      <w:r w:rsidRPr="00BF280D">
        <w:rPr>
          <w:b/>
          <w:color w:val="000000"/>
        </w:rPr>
        <w:t>bài</w:t>
      </w:r>
      <w:proofErr w:type="spellEnd"/>
      <w:r w:rsidRPr="00BF280D">
        <w:rPr>
          <w:b/>
          <w:color w:val="000000"/>
        </w:rPr>
        <w:t xml:space="preserve">: </w:t>
      </w:r>
      <w:proofErr w:type="spellStart"/>
      <w:r w:rsidRPr="00BF280D">
        <w:rPr>
          <w:bCs/>
          <w:color w:val="000000"/>
        </w:rPr>
        <w:t>tối</w:t>
      </w:r>
      <w:proofErr w:type="spellEnd"/>
      <w:r w:rsidRPr="00BF280D">
        <w:rPr>
          <w:bCs/>
          <w:color w:val="000000"/>
        </w:rPr>
        <w:t xml:space="preserve"> </w:t>
      </w:r>
      <w:proofErr w:type="spellStart"/>
      <w:r w:rsidRPr="00BF280D">
        <w:rPr>
          <w:bCs/>
          <w:color w:val="000000"/>
        </w:rPr>
        <w:t>đa</w:t>
      </w:r>
      <w:proofErr w:type="spellEnd"/>
      <w:r w:rsidRPr="00BF280D">
        <w:rPr>
          <w:bCs/>
          <w:color w:val="000000"/>
        </w:rPr>
        <w:t xml:space="preserve"> 120 </w:t>
      </w:r>
      <w:proofErr w:type="spellStart"/>
      <w:r w:rsidRPr="00BF280D">
        <w:rPr>
          <w:bCs/>
          <w:color w:val="000000"/>
        </w:rPr>
        <w:t>phút</w:t>
      </w:r>
      <w:proofErr w:type="spellEnd"/>
      <w:r w:rsidRPr="00BF280D">
        <w:rPr>
          <w:b/>
          <w:color w:val="000000"/>
        </w:rPr>
        <w:t xml:space="preserve"> </w:t>
      </w:r>
      <w:r w:rsidRPr="00BF280D">
        <w:rPr>
          <w:color w:val="000000"/>
        </w:rPr>
        <w:t xml:space="preserve">(bao </w:t>
      </w:r>
      <w:proofErr w:type="spellStart"/>
      <w:r w:rsidRPr="00BF280D">
        <w:rPr>
          <w:color w:val="000000"/>
        </w:rPr>
        <w:t>gồm</w:t>
      </w:r>
      <w:proofErr w:type="spellEnd"/>
      <w:r w:rsidRPr="00BF280D">
        <w:rPr>
          <w:color w:val="000000"/>
        </w:rPr>
        <w:t xml:space="preserve"> </w:t>
      </w:r>
      <w:proofErr w:type="spellStart"/>
      <w:r w:rsidRPr="00BF280D">
        <w:rPr>
          <w:color w:val="000000"/>
        </w:rPr>
        <w:t>thời</w:t>
      </w:r>
      <w:proofErr w:type="spellEnd"/>
      <w:r w:rsidRPr="00BF280D">
        <w:rPr>
          <w:color w:val="000000"/>
        </w:rPr>
        <w:t xml:space="preserve"> </w:t>
      </w:r>
      <w:proofErr w:type="spellStart"/>
      <w:r w:rsidRPr="00BF280D">
        <w:rPr>
          <w:color w:val="000000"/>
        </w:rPr>
        <w:t>gian</w:t>
      </w:r>
      <w:proofErr w:type="spellEnd"/>
      <w:r w:rsidRPr="00BF280D">
        <w:rPr>
          <w:color w:val="000000"/>
        </w:rPr>
        <w:t xml:space="preserve"> </w:t>
      </w:r>
      <w:proofErr w:type="spellStart"/>
      <w:r w:rsidRPr="00BF280D">
        <w:rPr>
          <w:color w:val="000000"/>
        </w:rPr>
        <w:t>chuyển</w:t>
      </w:r>
      <w:proofErr w:type="spellEnd"/>
      <w:r w:rsidRPr="00BF280D">
        <w:rPr>
          <w:color w:val="000000"/>
        </w:rPr>
        <w:t xml:space="preserve"> </w:t>
      </w:r>
      <w:proofErr w:type="spellStart"/>
      <w:r w:rsidRPr="00BF280D">
        <w:rPr>
          <w:color w:val="000000"/>
        </w:rPr>
        <w:t>tiếp</w:t>
      </w:r>
      <w:proofErr w:type="spellEnd"/>
      <w:r w:rsidRPr="00BF280D">
        <w:rPr>
          <w:color w:val="000000"/>
        </w:rPr>
        <w:t xml:space="preserve"> </w:t>
      </w:r>
      <w:proofErr w:type="spellStart"/>
      <w:r w:rsidRPr="00BF280D">
        <w:rPr>
          <w:color w:val="000000"/>
        </w:rPr>
        <w:t>giữa</w:t>
      </w:r>
      <w:proofErr w:type="spellEnd"/>
      <w:r w:rsidRPr="00BF280D">
        <w:rPr>
          <w:color w:val="000000"/>
        </w:rPr>
        <w:t xml:space="preserve"> </w:t>
      </w:r>
      <w:proofErr w:type="spellStart"/>
      <w:r w:rsidRPr="00BF280D">
        <w:rPr>
          <w:color w:val="000000"/>
        </w:rPr>
        <w:t>các</w:t>
      </w:r>
      <w:proofErr w:type="spellEnd"/>
      <w:r w:rsidRPr="00BF280D">
        <w:rPr>
          <w:color w:val="000000"/>
        </w:rPr>
        <w:t xml:space="preserve"> </w:t>
      </w:r>
      <w:proofErr w:type="spellStart"/>
      <w:r w:rsidRPr="00BF280D">
        <w:rPr>
          <w:color w:val="000000"/>
        </w:rPr>
        <w:t>phần</w:t>
      </w:r>
      <w:proofErr w:type="spellEnd"/>
      <w:r w:rsidRPr="00BF280D">
        <w:rPr>
          <w:color w:val="000000"/>
        </w:rPr>
        <w:t xml:space="preserve"> </w:t>
      </w:r>
      <w:proofErr w:type="spellStart"/>
      <w:r w:rsidRPr="00BF280D">
        <w:rPr>
          <w:color w:val="000000"/>
        </w:rPr>
        <w:t>thi</w:t>
      </w:r>
      <w:proofErr w:type="spellEnd"/>
      <w:r w:rsidRPr="00BF280D">
        <w:rPr>
          <w:color w:val="000000"/>
        </w:rPr>
        <w:t>)</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proofErr w:type="spellStart"/>
      <w:r w:rsidRPr="00BF280D">
        <w:rPr>
          <w:b/>
          <w:color w:val="000000"/>
        </w:rPr>
        <w:t>Phần</w:t>
      </w:r>
      <w:proofErr w:type="spellEnd"/>
      <w:r w:rsidRPr="00BF280D">
        <w:rPr>
          <w:b/>
          <w:color w:val="000000"/>
        </w:rPr>
        <w:t xml:space="preserve"> </w:t>
      </w:r>
      <w:proofErr w:type="spellStart"/>
      <w:r w:rsidRPr="00BF280D">
        <w:rPr>
          <w:b/>
          <w:color w:val="000000"/>
        </w:rPr>
        <w:t>Đọc</w:t>
      </w:r>
      <w:proofErr w:type="spellEnd"/>
      <w:r w:rsidRPr="00BF280D">
        <w:rPr>
          <w:b/>
          <w:color w:val="000000"/>
        </w:rPr>
        <w:t xml:space="preserve">- </w:t>
      </w:r>
      <w:proofErr w:type="spellStart"/>
      <w:r w:rsidRPr="00BF280D">
        <w:rPr>
          <w:b/>
          <w:color w:val="000000"/>
        </w:rPr>
        <w:t>Viết</w:t>
      </w:r>
      <w:proofErr w:type="spellEnd"/>
      <w:r w:rsidRPr="00BF280D">
        <w:rPr>
          <w:b/>
          <w:color w:val="000000"/>
        </w:rPr>
        <w:t>- Nghe</w:t>
      </w:r>
      <w:r w:rsidRPr="00BF280D">
        <w:rPr>
          <w:b/>
          <w:color w:val="000000"/>
          <w:lang w:val="vi-VN"/>
        </w:rPr>
        <w:t>:</w:t>
      </w:r>
      <w:r w:rsidRPr="00BF280D">
        <w:rPr>
          <w:color w:val="000000"/>
        </w:rPr>
        <w:t xml:space="preserve"> </w:t>
      </w:r>
    </w:p>
    <w:p w14:paraId="3783626B"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proofErr w:type="spellStart"/>
      <w:r w:rsidRPr="00BF280D">
        <w:rPr>
          <w:color w:val="000000"/>
        </w:rPr>
        <w:t>Đọc</w:t>
      </w:r>
      <w:proofErr w:type="spellEnd"/>
      <w:r w:rsidRPr="00BF280D">
        <w:rPr>
          <w:color w:val="000000"/>
        </w:rPr>
        <w:t xml:space="preserve"> – </w:t>
      </w:r>
      <w:proofErr w:type="spellStart"/>
      <w:r w:rsidRPr="00BF280D">
        <w:rPr>
          <w:color w:val="000000"/>
        </w:rPr>
        <w:t>Viết</w:t>
      </w:r>
      <w:proofErr w:type="spellEnd"/>
      <w:r w:rsidRPr="00BF280D">
        <w:rPr>
          <w:color w:val="000000"/>
        </w:rPr>
        <w:t xml:space="preserve">: 90 </w:t>
      </w:r>
      <w:proofErr w:type="spellStart"/>
      <w:r w:rsidRPr="00BF280D">
        <w:rPr>
          <w:color w:val="000000"/>
        </w:rPr>
        <w:t>phút</w:t>
      </w:r>
      <w:proofErr w:type="spellEnd"/>
    </w:p>
    <w:p w14:paraId="466385B4"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 xml:space="preserve">Nghe: </w:t>
      </w:r>
      <w:proofErr w:type="spellStart"/>
      <w:r w:rsidRPr="00BF280D">
        <w:rPr>
          <w:color w:val="000000"/>
        </w:rPr>
        <w:t>khoảng</w:t>
      </w:r>
      <w:proofErr w:type="spellEnd"/>
      <w:r w:rsidRPr="00BF280D">
        <w:rPr>
          <w:color w:val="000000"/>
        </w:rPr>
        <w:t xml:space="preserve"> 20 </w:t>
      </w:r>
      <w:proofErr w:type="spellStart"/>
      <w:r w:rsidRPr="00BF280D">
        <w:rPr>
          <w:color w:val="000000"/>
        </w:rPr>
        <w:t>phút</w:t>
      </w:r>
      <w:proofErr w:type="spellEnd"/>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proofErr w:type="spellStart"/>
      <w:r w:rsidRPr="00BF280D">
        <w:rPr>
          <w:b/>
          <w:color w:val="000000"/>
        </w:rPr>
        <w:t>Phần</w:t>
      </w:r>
      <w:proofErr w:type="spellEnd"/>
      <w:r w:rsidRPr="00BF280D">
        <w:rPr>
          <w:b/>
          <w:color w:val="000000"/>
        </w:rPr>
        <w:t xml:space="preserve"> Nói</w:t>
      </w:r>
      <w:r w:rsidRPr="00BF280D">
        <w:rPr>
          <w:color w:val="000000"/>
        </w:rPr>
        <w:t xml:space="preserve">: </w:t>
      </w:r>
      <w:proofErr w:type="spellStart"/>
      <w:r w:rsidRPr="00BF280D">
        <w:rPr>
          <w:color w:val="000000"/>
        </w:rPr>
        <w:t>khoảng</w:t>
      </w:r>
      <w:proofErr w:type="spellEnd"/>
      <w:r w:rsidRPr="00BF280D">
        <w:rPr>
          <w:color w:val="000000"/>
        </w:rPr>
        <w:t xml:space="preserve"> 15 </w:t>
      </w:r>
      <w:proofErr w:type="spellStart"/>
      <w:r w:rsidRPr="00BF280D">
        <w:rPr>
          <w:color w:val="000000"/>
        </w:rPr>
        <w:t>phút</w:t>
      </w:r>
      <w:proofErr w:type="spellEnd"/>
      <w:r w:rsidRPr="00BF280D">
        <w:rPr>
          <w:color w:val="000000"/>
        </w:rPr>
        <w:t xml:space="preserve">/ </w:t>
      </w:r>
      <w:proofErr w:type="spellStart"/>
      <w:r w:rsidRPr="00BF280D">
        <w:rPr>
          <w:color w:val="000000"/>
        </w:rPr>
        <w:t>thí</w:t>
      </w:r>
      <w:proofErr w:type="spellEnd"/>
      <w:r w:rsidRPr="00BF280D">
        <w:rPr>
          <w:color w:val="000000"/>
        </w:rPr>
        <w:t xml:space="preserve"> </w:t>
      </w:r>
      <w:proofErr w:type="spellStart"/>
      <w:r w:rsidRPr="00BF280D">
        <w:rPr>
          <w:color w:val="000000"/>
        </w:rPr>
        <w:t>sinh</w:t>
      </w:r>
      <w:proofErr w:type="spellEnd"/>
      <w:r w:rsidRPr="00BF280D">
        <w:rPr>
          <w:color w:val="000000"/>
        </w:rPr>
        <w:t xml:space="preserve"> (5-7 </w:t>
      </w:r>
      <w:proofErr w:type="spellStart"/>
      <w:r w:rsidRPr="00BF280D">
        <w:rPr>
          <w:color w:val="000000"/>
        </w:rPr>
        <w:t>phút</w:t>
      </w:r>
      <w:proofErr w:type="spellEnd"/>
      <w:r w:rsidRPr="00BF280D">
        <w:rPr>
          <w:color w:val="000000"/>
        </w:rPr>
        <w:t xml:space="preserve"> </w:t>
      </w:r>
      <w:proofErr w:type="spellStart"/>
      <w:r w:rsidRPr="00BF280D">
        <w:rPr>
          <w:color w:val="000000"/>
        </w:rPr>
        <w:t>chuẩn</w:t>
      </w:r>
      <w:proofErr w:type="spellEnd"/>
      <w:r w:rsidRPr="00BF280D">
        <w:rPr>
          <w:color w:val="000000"/>
        </w:rPr>
        <w:t xml:space="preserve"> </w:t>
      </w:r>
      <w:proofErr w:type="spellStart"/>
      <w:r w:rsidRPr="00BF280D">
        <w:rPr>
          <w:color w:val="000000"/>
        </w:rPr>
        <w:t>bị</w:t>
      </w:r>
      <w:proofErr w:type="spellEnd"/>
      <w:r w:rsidRPr="00BF280D">
        <w:rPr>
          <w:color w:val="000000"/>
        </w:rPr>
        <w:t xml:space="preserve"> </w:t>
      </w:r>
      <w:proofErr w:type="spellStart"/>
      <w:r w:rsidRPr="00BF280D">
        <w:rPr>
          <w:color w:val="000000"/>
        </w:rPr>
        <w:t>bài</w:t>
      </w:r>
      <w:proofErr w:type="spellEnd"/>
      <w:r w:rsidRPr="00BF280D">
        <w:rPr>
          <w:color w:val="000000"/>
        </w:rPr>
        <w:t xml:space="preserve"> </w:t>
      </w:r>
      <w:proofErr w:type="spellStart"/>
      <w:r w:rsidRPr="00BF280D">
        <w:rPr>
          <w:color w:val="000000"/>
        </w:rPr>
        <w:t>và</w:t>
      </w:r>
      <w:proofErr w:type="spellEnd"/>
      <w:r w:rsidRPr="00BF280D">
        <w:rPr>
          <w:color w:val="000000"/>
        </w:rPr>
        <w:t xml:space="preserve"> </w:t>
      </w:r>
      <w:proofErr w:type="spellStart"/>
      <w:r w:rsidRPr="00BF280D">
        <w:rPr>
          <w:color w:val="000000"/>
        </w:rPr>
        <w:t>khoảng</w:t>
      </w:r>
      <w:proofErr w:type="spellEnd"/>
      <w:r w:rsidRPr="00BF280D">
        <w:rPr>
          <w:color w:val="000000"/>
        </w:rPr>
        <w:t xml:space="preserve"> 10 </w:t>
      </w:r>
      <w:proofErr w:type="spellStart"/>
      <w:r w:rsidRPr="00BF280D">
        <w:rPr>
          <w:color w:val="000000"/>
        </w:rPr>
        <w:t>phút</w:t>
      </w:r>
      <w:proofErr w:type="spellEnd"/>
      <w:r w:rsidRPr="00BF280D">
        <w:rPr>
          <w:color w:val="000000"/>
        </w:rPr>
        <w:t xml:space="preserve"> </w:t>
      </w:r>
      <w:proofErr w:type="spellStart"/>
      <w:r w:rsidRPr="00BF280D">
        <w:rPr>
          <w:color w:val="000000"/>
        </w:rPr>
        <w:t>hỏi</w:t>
      </w:r>
      <w:proofErr w:type="spellEnd"/>
      <w:r w:rsidRPr="00BF280D">
        <w:rPr>
          <w:color w:val="000000"/>
        </w:rPr>
        <w:t xml:space="preserve"> </w:t>
      </w:r>
      <w:proofErr w:type="spellStart"/>
      <w:r w:rsidRPr="00BF280D">
        <w:rPr>
          <w:color w:val="000000"/>
        </w:rPr>
        <w:t>thi</w:t>
      </w:r>
      <w:proofErr w:type="spellEnd"/>
      <w:r w:rsidRPr="00BF280D">
        <w:rPr>
          <w:color w:val="000000"/>
        </w:rPr>
        <w:t>)</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proofErr w:type="spellStart"/>
      <w:r w:rsidRPr="00BF280D">
        <w:rPr>
          <w:b/>
          <w:color w:val="000000"/>
        </w:rPr>
        <w:t>Hình</w:t>
      </w:r>
      <w:proofErr w:type="spellEnd"/>
      <w:r w:rsidRPr="00BF280D">
        <w:rPr>
          <w:b/>
          <w:color w:val="000000"/>
        </w:rPr>
        <w:t xml:space="preserve"> </w:t>
      </w:r>
      <w:proofErr w:type="spellStart"/>
      <w:r w:rsidRPr="00BF280D">
        <w:rPr>
          <w:b/>
          <w:color w:val="000000"/>
        </w:rPr>
        <w:t>thức</w:t>
      </w:r>
      <w:proofErr w:type="spellEnd"/>
      <w:r w:rsidRPr="00BF280D">
        <w:rPr>
          <w:b/>
          <w:color w:val="000000"/>
        </w:rPr>
        <w:t xml:space="preserve"> </w:t>
      </w:r>
      <w:proofErr w:type="spellStart"/>
      <w:r w:rsidRPr="00BF280D">
        <w:rPr>
          <w:b/>
          <w:color w:val="000000"/>
        </w:rPr>
        <w:t>thi</w:t>
      </w:r>
      <w:proofErr w:type="spellEnd"/>
      <w:r w:rsidRPr="00BF280D">
        <w:rPr>
          <w:b/>
          <w:color w:val="000000"/>
        </w:rPr>
        <w:t xml:space="preserve"> </w:t>
      </w:r>
      <w:proofErr w:type="spellStart"/>
      <w:r w:rsidRPr="00BF280D">
        <w:rPr>
          <w:b/>
          <w:color w:val="000000"/>
        </w:rPr>
        <w:t>phần</w:t>
      </w:r>
      <w:proofErr w:type="spellEnd"/>
      <w:r w:rsidRPr="00BF280D">
        <w:rPr>
          <w:b/>
          <w:color w:val="000000"/>
        </w:rPr>
        <w:t xml:space="preserve"> </w:t>
      </w:r>
      <w:proofErr w:type="spellStart"/>
      <w:r w:rsidRPr="00BF280D">
        <w:rPr>
          <w:b/>
          <w:color w:val="000000"/>
        </w:rPr>
        <w:t>Đọc-Viết</w:t>
      </w:r>
      <w:proofErr w:type="spellEnd"/>
      <w:r w:rsidRPr="00BF280D">
        <w:rPr>
          <w:b/>
          <w:color w:val="000000"/>
        </w:rPr>
        <w:t xml:space="preserve">- Nghe: </w:t>
      </w:r>
      <w:proofErr w:type="spellStart"/>
      <w:r w:rsidRPr="00BF280D">
        <w:rPr>
          <w:color w:val="000000"/>
        </w:rPr>
        <w:t>Trắc</w:t>
      </w:r>
      <w:proofErr w:type="spellEnd"/>
      <w:r w:rsidRPr="00BF280D">
        <w:rPr>
          <w:color w:val="000000"/>
        </w:rPr>
        <w:t xml:space="preserve"> </w:t>
      </w:r>
      <w:proofErr w:type="spellStart"/>
      <w:r w:rsidRPr="00BF280D">
        <w:rPr>
          <w:color w:val="000000"/>
        </w:rPr>
        <w:t>nghiệm</w:t>
      </w:r>
      <w:proofErr w:type="spellEnd"/>
      <w:r w:rsidRPr="00BF280D">
        <w:rPr>
          <w:color w:val="000000"/>
        </w:rPr>
        <w:t xml:space="preserve"> </w:t>
      </w:r>
      <w:proofErr w:type="spellStart"/>
      <w:r w:rsidRPr="00BF280D">
        <w:rPr>
          <w:color w:val="000000"/>
        </w:rPr>
        <w:t>và</w:t>
      </w:r>
      <w:proofErr w:type="spellEnd"/>
      <w:r w:rsidRPr="00BF280D">
        <w:rPr>
          <w:color w:val="000000"/>
        </w:rPr>
        <w:t xml:space="preserve"> </w:t>
      </w:r>
      <w:proofErr w:type="spellStart"/>
      <w:r w:rsidRPr="00BF280D">
        <w:rPr>
          <w:color w:val="000000"/>
        </w:rPr>
        <w:t>Tự</w:t>
      </w:r>
      <w:proofErr w:type="spellEnd"/>
      <w:r w:rsidRPr="00BF280D">
        <w:rPr>
          <w:color w:val="000000"/>
        </w:rPr>
        <w:t xml:space="preserve"> </w:t>
      </w:r>
      <w:proofErr w:type="spellStart"/>
      <w:r w:rsidRPr="00BF280D">
        <w:rPr>
          <w:color w:val="000000"/>
        </w:rPr>
        <w:t>luận</w:t>
      </w:r>
      <w:proofErr w:type="spellEnd"/>
      <w:r w:rsidRPr="00BF280D">
        <w:rPr>
          <w:color w:val="000000"/>
        </w:rPr>
        <w:t xml:space="preserve"> (</w:t>
      </w:r>
      <w:proofErr w:type="spellStart"/>
      <w:r w:rsidRPr="00BF280D">
        <w:rPr>
          <w:color w:val="000000"/>
        </w:rPr>
        <w:t>viết</w:t>
      </w:r>
      <w:proofErr w:type="spellEnd"/>
      <w:r w:rsidRPr="00BF280D">
        <w:rPr>
          <w:color w:val="000000"/>
        </w:rPr>
        <w:t xml:space="preserve"> </w:t>
      </w:r>
      <w:proofErr w:type="spellStart"/>
      <w:r w:rsidRPr="00BF280D">
        <w:rPr>
          <w:color w:val="000000"/>
        </w:rPr>
        <w:t>câu</w:t>
      </w:r>
      <w:proofErr w:type="spellEnd"/>
      <w:r w:rsidRPr="00BF280D">
        <w:rPr>
          <w:color w:val="000000"/>
        </w:rPr>
        <w:t>)</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proofErr w:type="spellStart"/>
      <w:r w:rsidRPr="00BF280D">
        <w:rPr>
          <w:b/>
          <w:color w:val="000000"/>
        </w:rPr>
        <w:t>Dạng</w:t>
      </w:r>
      <w:proofErr w:type="spellEnd"/>
      <w:r w:rsidRPr="00BF280D">
        <w:rPr>
          <w:b/>
          <w:color w:val="000000"/>
        </w:rPr>
        <w:t xml:space="preserve"> </w:t>
      </w:r>
      <w:proofErr w:type="spellStart"/>
      <w:r w:rsidRPr="00BF280D">
        <w:rPr>
          <w:b/>
          <w:color w:val="000000"/>
        </w:rPr>
        <w:t>thức</w:t>
      </w:r>
      <w:proofErr w:type="spellEnd"/>
      <w:r w:rsidRPr="00BF280D">
        <w:rPr>
          <w:b/>
          <w:color w:val="000000"/>
        </w:rPr>
        <w:t xml:space="preserve"> </w:t>
      </w:r>
      <w:proofErr w:type="spellStart"/>
      <w:r w:rsidRPr="00BF280D">
        <w:rPr>
          <w:b/>
          <w:color w:val="000000"/>
        </w:rPr>
        <w:t>đề</w:t>
      </w:r>
      <w:proofErr w:type="spellEnd"/>
      <w:r w:rsidRPr="00BF280D">
        <w:rPr>
          <w:b/>
          <w:color w:val="000000"/>
        </w:rPr>
        <w:t xml:space="preserve"> </w:t>
      </w:r>
      <w:proofErr w:type="spellStart"/>
      <w:r w:rsidRPr="00BF280D">
        <w:rPr>
          <w:b/>
          <w:color w:val="000000"/>
        </w:rPr>
        <w:t>thi</w:t>
      </w:r>
      <w:proofErr w:type="spellEnd"/>
      <w:r w:rsidRPr="00BF280D">
        <w:rPr>
          <w:b/>
          <w:color w:val="000000"/>
        </w:rPr>
        <w:t xml:space="preserve"> </w:t>
      </w:r>
      <w:proofErr w:type="spellStart"/>
      <w:r w:rsidRPr="00BF280D">
        <w:rPr>
          <w:b/>
          <w:color w:val="000000"/>
        </w:rPr>
        <w:t>và</w:t>
      </w:r>
      <w:proofErr w:type="spellEnd"/>
      <w:r w:rsidRPr="00BF280D">
        <w:rPr>
          <w:b/>
          <w:color w:val="000000"/>
        </w:rPr>
        <w:t xml:space="preserve"> thang </w:t>
      </w:r>
      <w:proofErr w:type="spellStart"/>
      <w:r w:rsidRPr="00BF280D">
        <w:rPr>
          <w:b/>
          <w:color w:val="000000"/>
        </w:rPr>
        <w:t>điểm</w:t>
      </w:r>
      <w:proofErr w:type="spellEnd"/>
      <w:r w:rsidRPr="00BF280D">
        <w:rPr>
          <w:b/>
          <w:color w:val="000000"/>
        </w:rPr>
        <w:t xml:space="preserve">: </w:t>
      </w:r>
      <w:r w:rsidRPr="00BF280D">
        <w:rPr>
          <w:color w:val="000000"/>
        </w:rPr>
        <w:t xml:space="preserve">thang </w:t>
      </w:r>
      <w:proofErr w:type="spellStart"/>
      <w:r w:rsidRPr="00BF280D">
        <w:rPr>
          <w:color w:val="000000"/>
        </w:rPr>
        <w:t>điểm</w:t>
      </w:r>
      <w:proofErr w:type="spellEnd"/>
      <w:r w:rsidRPr="00BF280D">
        <w:rPr>
          <w:color w:val="000000"/>
        </w:rPr>
        <w:t xml:space="preserve">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shd w:val="clear" w:color="auto" w:fill="auto"/>
            <w:vAlign w:val="center"/>
          </w:tcPr>
          <w:p w14:paraId="3BE22D6F" w14:textId="77777777" w:rsidR="0036110D" w:rsidRPr="00BF280D" w:rsidRDefault="0036110D" w:rsidP="00041BC5">
            <w:pPr>
              <w:pStyle w:val="NormalWeb"/>
              <w:spacing w:before="0" w:beforeAutospacing="0" w:after="0" w:afterAutospacing="0"/>
              <w:jc w:val="center"/>
              <w:rPr>
                <w:b/>
                <w:color w:val="000000"/>
              </w:rPr>
            </w:pPr>
            <w:proofErr w:type="spellStart"/>
            <w:r w:rsidRPr="00BF280D">
              <w:rPr>
                <w:b/>
                <w:color w:val="000000"/>
              </w:rPr>
              <w:t>Phần</w:t>
            </w:r>
            <w:proofErr w:type="spellEnd"/>
            <w:r w:rsidRPr="00BF280D">
              <w:rPr>
                <w:b/>
                <w:color w:val="000000"/>
              </w:rPr>
              <w:t xml:space="preserve"> </w:t>
            </w:r>
            <w:proofErr w:type="spellStart"/>
            <w:r w:rsidRPr="00BF280D">
              <w:rPr>
                <w:b/>
                <w:color w:val="000000"/>
              </w:rPr>
              <w:t>thi</w:t>
            </w:r>
            <w:proofErr w:type="spellEnd"/>
          </w:p>
        </w:tc>
        <w:tc>
          <w:tcPr>
            <w:tcW w:w="5522" w:type="dxa"/>
            <w:shd w:val="clear" w:color="auto" w:fill="auto"/>
            <w:vAlign w:val="center"/>
          </w:tcPr>
          <w:p w14:paraId="6EF5D828" w14:textId="77777777" w:rsidR="0036110D" w:rsidRPr="00BF280D" w:rsidRDefault="0036110D" w:rsidP="00041BC5">
            <w:pPr>
              <w:pStyle w:val="NormalWeb"/>
              <w:spacing w:before="0" w:beforeAutospacing="0" w:after="0" w:afterAutospacing="0"/>
              <w:jc w:val="center"/>
              <w:rPr>
                <w:b/>
                <w:color w:val="000000"/>
              </w:rPr>
            </w:pPr>
            <w:proofErr w:type="spellStart"/>
            <w:r w:rsidRPr="00BF280D">
              <w:rPr>
                <w:b/>
                <w:color w:val="000000"/>
              </w:rPr>
              <w:t>Số</w:t>
            </w:r>
            <w:proofErr w:type="spellEnd"/>
            <w:r w:rsidRPr="00BF280D">
              <w:rPr>
                <w:b/>
                <w:color w:val="000000"/>
              </w:rPr>
              <w:t xml:space="preserve"> </w:t>
            </w:r>
            <w:proofErr w:type="spellStart"/>
            <w:r w:rsidRPr="00BF280D">
              <w:rPr>
                <w:b/>
                <w:color w:val="000000"/>
              </w:rPr>
              <w:t>câu</w:t>
            </w:r>
            <w:proofErr w:type="spellEnd"/>
            <w:r w:rsidRPr="00BF280D">
              <w:rPr>
                <w:b/>
                <w:color w:val="000000"/>
              </w:rPr>
              <w:t xml:space="preserve"> </w:t>
            </w:r>
            <w:proofErr w:type="spellStart"/>
            <w:r w:rsidRPr="00BF280D">
              <w:rPr>
                <w:b/>
                <w:color w:val="000000"/>
              </w:rPr>
              <w:t>hỏi</w:t>
            </w:r>
            <w:proofErr w:type="spellEnd"/>
          </w:p>
        </w:tc>
        <w:tc>
          <w:tcPr>
            <w:tcW w:w="1701" w:type="dxa"/>
            <w:shd w:val="clear" w:color="auto" w:fill="auto"/>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 xml:space="preserve">Thang </w:t>
            </w:r>
            <w:proofErr w:type="spellStart"/>
            <w:r w:rsidRPr="00BF280D">
              <w:rPr>
                <w:b/>
                <w:color w:val="000000"/>
              </w:rPr>
              <w:t>điểm</w:t>
            </w:r>
            <w:proofErr w:type="spellEnd"/>
          </w:p>
        </w:tc>
      </w:tr>
      <w:tr w:rsidR="0036110D" w:rsidRPr="00BF280D" w14:paraId="6B222A97" w14:textId="77777777" w:rsidTr="00842F8C">
        <w:trPr>
          <w:trHeight w:val="737"/>
        </w:trPr>
        <w:tc>
          <w:tcPr>
            <w:tcW w:w="2842" w:type="dxa"/>
            <w:shd w:val="clear" w:color="auto" w:fill="auto"/>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shd w:val="clear" w:color="auto" w:fill="auto"/>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A. Vocabulary: 10 </w:t>
            </w:r>
            <w:proofErr w:type="spellStart"/>
            <w:r w:rsidRPr="00BF280D">
              <w:rPr>
                <w:rFonts w:ascii="Times New Roman" w:hAnsi="Times New Roman"/>
                <w:szCs w:val="24"/>
              </w:rPr>
              <w:t>câu</w:t>
            </w:r>
            <w:proofErr w:type="spellEnd"/>
          </w:p>
          <w:p w14:paraId="029C398E" w14:textId="77777777" w:rsidR="0036110D" w:rsidRPr="00BF280D" w:rsidRDefault="0036110D" w:rsidP="00041BC5">
            <w:pPr>
              <w:pStyle w:val="NormalWeb"/>
              <w:spacing w:before="0" w:beforeAutospacing="0" w:after="0" w:afterAutospacing="0"/>
              <w:rPr>
                <w:b/>
                <w:color w:val="000000"/>
              </w:rPr>
            </w:pPr>
            <w:r w:rsidRPr="00BF280D">
              <w:t xml:space="preserve">Part B. Reading passages: 10 </w:t>
            </w:r>
            <w:proofErr w:type="spellStart"/>
            <w:r w:rsidRPr="00BF280D">
              <w:t>câu</w:t>
            </w:r>
            <w:proofErr w:type="spellEnd"/>
          </w:p>
        </w:tc>
        <w:tc>
          <w:tcPr>
            <w:tcW w:w="1701" w:type="dxa"/>
            <w:shd w:val="clear" w:color="auto" w:fill="auto"/>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842F8C">
        <w:trPr>
          <w:trHeight w:val="964"/>
        </w:trPr>
        <w:tc>
          <w:tcPr>
            <w:tcW w:w="2842" w:type="dxa"/>
            <w:shd w:val="clear" w:color="auto" w:fill="auto"/>
            <w:vAlign w:val="center"/>
          </w:tcPr>
          <w:p w14:paraId="68F01F57" w14:textId="1F8B75DB" w:rsidR="0036110D" w:rsidRPr="00BF280D" w:rsidRDefault="0036110D" w:rsidP="00842F8C">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r w:rsidR="00842F8C">
              <w:rPr>
                <w:rFonts w:ascii="Times New Roman" w:hAnsi="Times New Roman"/>
                <w:szCs w:val="24"/>
              </w:rPr>
              <w:t xml:space="preserve"> </w:t>
            </w:r>
            <w:r w:rsidRPr="00BF280D">
              <w:rPr>
                <w:rFonts w:ascii="Times New Roman" w:hAnsi="Times New Roman"/>
                <w:szCs w:val="24"/>
              </w:rPr>
              <w:t>Writing</w:t>
            </w:r>
          </w:p>
        </w:tc>
        <w:tc>
          <w:tcPr>
            <w:tcW w:w="5522" w:type="dxa"/>
            <w:shd w:val="clear" w:color="auto" w:fill="auto"/>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A. Sentence completion: 15 </w:t>
            </w:r>
            <w:proofErr w:type="spellStart"/>
            <w:r w:rsidRPr="00BF280D">
              <w:rPr>
                <w:rFonts w:ascii="Times New Roman" w:hAnsi="Times New Roman"/>
                <w:szCs w:val="24"/>
              </w:rPr>
              <w:t>câu</w:t>
            </w:r>
            <w:proofErr w:type="spellEnd"/>
            <w:r w:rsidRPr="00BF280D">
              <w:rPr>
                <w:rFonts w:ascii="Times New Roman" w:hAnsi="Times New Roman"/>
                <w:szCs w:val="24"/>
              </w:rPr>
              <w:t>.</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xml:space="preserve">: 10 </w:t>
            </w:r>
            <w:proofErr w:type="spellStart"/>
            <w:r w:rsidRPr="00BF280D">
              <w:rPr>
                <w:rFonts w:ascii="Times New Roman" w:hAnsi="Times New Roman"/>
                <w:szCs w:val="24"/>
              </w:rPr>
              <w:t>câu</w:t>
            </w:r>
            <w:proofErr w:type="spellEnd"/>
            <w:r w:rsidRPr="00BF280D">
              <w:rPr>
                <w:rFonts w:ascii="Times New Roman" w:hAnsi="Times New Roman"/>
                <w:szCs w:val="24"/>
              </w:rPr>
              <w:t>.</w:t>
            </w:r>
          </w:p>
          <w:p w14:paraId="72C97C61" w14:textId="77777777" w:rsidR="0036110D" w:rsidRPr="00BF280D" w:rsidRDefault="0036110D" w:rsidP="00041BC5">
            <w:pPr>
              <w:pStyle w:val="NormalWeb"/>
              <w:spacing w:before="0" w:beforeAutospacing="0" w:after="0" w:afterAutospacing="0"/>
              <w:rPr>
                <w:b/>
                <w:color w:val="000000"/>
              </w:rPr>
            </w:pPr>
            <w:r w:rsidRPr="00BF280D">
              <w:t xml:space="preserve">Part C. Sentence transformation: 5 </w:t>
            </w:r>
            <w:proofErr w:type="spellStart"/>
            <w:r w:rsidRPr="00BF280D">
              <w:t>câu</w:t>
            </w:r>
            <w:proofErr w:type="spellEnd"/>
            <w:r w:rsidRPr="00BF280D">
              <w:t>.</w:t>
            </w:r>
          </w:p>
        </w:tc>
        <w:tc>
          <w:tcPr>
            <w:tcW w:w="1701" w:type="dxa"/>
            <w:shd w:val="clear" w:color="auto" w:fill="auto"/>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shd w:val="clear" w:color="auto" w:fill="auto"/>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shd w:val="clear" w:color="auto" w:fill="auto"/>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A. Short conversations: 10 </w:t>
            </w:r>
            <w:proofErr w:type="spellStart"/>
            <w:r w:rsidRPr="00BF280D">
              <w:rPr>
                <w:rFonts w:ascii="Times New Roman" w:hAnsi="Times New Roman"/>
                <w:szCs w:val="24"/>
              </w:rPr>
              <w:t>câu</w:t>
            </w:r>
            <w:proofErr w:type="spellEnd"/>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Long conversation: 5 </w:t>
            </w:r>
            <w:proofErr w:type="spellStart"/>
            <w:r w:rsidRPr="00BF280D">
              <w:rPr>
                <w:rFonts w:ascii="Times New Roman" w:hAnsi="Times New Roman"/>
                <w:szCs w:val="24"/>
              </w:rPr>
              <w:t>câu</w:t>
            </w:r>
            <w:proofErr w:type="spellEnd"/>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 xml:space="preserve">Part C. Talk: 5 </w:t>
            </w:r>
            <w:proofErr w:type="spellStart"/>
            <w:r w:rsidRPr="00BF280D">
              <w:rPr>
                <w:rFonts w:ascii="Times New Roman" w:hAnsi="Times New Roman"/>
                <w:szCs w:val="24"/>
              </w:rPr>
              <w:t>câu</w:t>
            </w:r>
            <w:proofErr w:type="spellEnd"/>
          </w:p>
        </w:tc>
        <w:tc>
          <w:tcPr>
            <w:tcW w:w="1701" w:type="dxa"/>
            <w:shd w:val="clear" w:color="auto" w:fill="auto"/>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842F8C">
        <w:trPr>
          <w:trHeight w:val="737"/>
        </w:trPr>
        <w:tc>
          <w:tcPr>
            <w:tcW w:w="2842" w:type="dxa"/>
            <w:shd w:val="clear" w:color="auto" w:fill="auto"/>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shd w:val="clear" w:color="auto" w:fill="auto"/>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Self –introduction: 5 </w:t>
            </w:r>
            <w:proofErr w:type="spellStart"/>
            <w:r w:rsidRPr="00BF280D">
              <w:rPr>
                <w:rFonts w:ascii="Times New Roman" w:hAnsi="Times New Roman"/>
                <w:szCs w:val="24"/>
              </w:rPr>
              <w:t>điểm</w:t>
            </w:r>
            <w:proofErr w:type="spellEnd"/>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Guided conversation: 15 </w:t>
            </w:r>
            <w:proofErr w:type="spellStart"/>
            <w:r w:rsidRPr="00BF280D">
              <w:rPr>
                <w:rFonts w:ascii="Times New Roman" w:hAnsi="Times New Roman"/>
                <w:szCs w:val="24"/>
              </w:rPr>
              <w:t>điểm</w:t>
            </w:r>
            <w:proofErr w:type="spellEnd"/>
          </w:p>
        </w:tc>
        <w:tc>
          <w:tcPr>
            <w:tcW w:w="1701" w:type="dxa"/>
            <w:shd w:val="clear" w:color="auto" w:fill="auto"/>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842F8C">
        <w:trPr>
          <w:trHeight w:val="397"/>
        </w:trPr>
        <w:tc>
          <w:tcPr>
            <w:tcW w:w="8364" w:type="dxa"/>
            <w:gridSpan w:val="2"/>
            <w:shd w:val="clear" w:color="auto" w:fill="auto"/>
            <w:vAlign w:val="center"/>
          </w:tcPr>
          <w:p w14:paraId="57E7F437" w14:textId="77777777" w:rsidR="0036110D" w:rsidRPr="00BF280D" w:rsidRDefault="0036110D" w:rsidP="00041BC5">
            <w:pPr>
              <w:jc w:val="center"/>
              <w:rPr>
                <w:rFonts w:ascii="Times New Roman" w:hAnsi="Times New Roman"/>
                <w:szCs w:val="24"/>
              </w:rPr>
            </w:pPr>
            <w:proofErr w:type="spellStart"/>
            <w:r w:rsidRPr="00BF280D">
              <w:rPr>
                <w:rFonts w:ascii="Times New Roman" w:hAnsi="Times New Roman"/>
                <w:b/>
                <w:szCs w:val="24"/>
              </w:rPr>
              <w:t>Tổng</w:t>
            </w:r>
            <w:proofErr w:type="spellEnd"/>
            <w:r w:rsidRPr="00BF280D">
              <w:rPr>
                <w:rFonts w:ascii="Times New Roman" w:hAnsi="Times New Roman"/>
                <w:b/>
                <w:szCs w:val="24"/>
              </w:rPr>
              <w:t xml:space="preserve"> </w:t>
            </w:r>
            <w:proofErr w:type="spellStart"/>
            <w:r w:rsidRPr="00BF280D">
              <w:rPr>
                <w:rFonts w:ascii="Times New Roman" w:hAnsi="Times New Roman"/>
                <w:b/>
                <w:szCs w:val="24"/>
              </w:rPr>
              <w:t>điểm</w:t>
            </w:r>
            <w:proofErr w:type="spellEnd"/>
            <w:r w:rsidRPr="00BF280D">
              <w:rPr>
                <w:rFonts w:ascii="Times New Roman" w:hAnsi="Times New Roman"/>
                <w:b/>
                <w:szCs w:val="24"/>
              </w:rPr>
              <w:t xml:space="preserve"> </w:t>
            </w:r>
            <w:proofErr w:type="spellStart"/>
            <w:r w:rsidRPr="00BF280D">
              <w:rPr>
                <w:rFonts w:ascii="Times New Roman" w:hAnsi="Times New Roman"/>
                <w:b/>
                <w:szCs w:val="24"/>
              </w:rPr>
              <w:t>bài</w:t>
            </w:r>
            <w:proofErr w:type="spellEnd"/>
            <w:r w:rsidRPr="00BF280D">
              <w:rPr>
                <w:rFonts w:ascii="Times New Roman" w:hAnsi="Times New Roman"/>
                <w:b/>
                <w:szCs w:val="24"/>
              </w:rPr>
              <w:t xml:space="preserve"> </w:t>
            </w:r>
            <w:proofErr w:type="spellStart"/>
            <w:r w:rsidRPr="00BF280D">
              <w:rPr>
                <w:rFonts w:ascii="Times New Roman" w:hAnsi="Times New Roman"/>
                <w:b/>
                <w:szCs w:val="24"/>
              </w:rPr>
              <w:t>thi</w:t>
            </w:r>
            <w:proofErr w:type="spellEnd"/>
          </w:p>
        </w:tc>
        <w:tc>
          <w:tcPr>
            <w:tcW w:w="1701" w:type="dxa"/>
            <w:shd w:val="clear" w:color="auto" w:fill="auto"/>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proofErr w:type="spellStart"/>
      <w:r w:rsidRPr="00BF280D">
        <w:rPr>
          <w:b/>
          <w:color w:val="000000"/>
        </w:rPr>
        <w:t>Điểm</w:t>
      </w:r>
      <w:proofErr w:type="spellEnd"/>
      <w:r w:rsidRPr="00BF280D">
        <w:rPr>
          <w:b/>
          <w:color w:val="000000"/>
        </w:rPr>
        <w:t xml:space="preserve"> </w:t>
      </w:r>
      <w:proofErr w:type="spellStart"/>
      <w:r w:rsidRPr="00BF280D">
        <w:rPr>
          <w:b/>
          <w:color w:val="000000"/>
        </w:rPr>
        <w:t>đánh</w:t>
      </w:r>
      <w:proofErr w:type="spellEnd"/>
      <w:r w:rsidRPr="00BF280D">
        <w:rPr>
          <w:b/>
          <w:color w:val="000000"/>
        </w:rPr>
        <w:t xml:space="preserve"> </w:t>
      </w:r>
      <w:proofErr w:type="spellStart"/>
      <w:r w:rsidRPr="00BF280D">
        <w:rPr>
          <w:b/>
          <w:color w:val="000000"/>
        </w:rPr>
        <w:t>giá</w:t>
      </w:r>
      <w:proofErr w:type="spellEnd"/>
      <w:r w:rsidRPr="00BF280D">
        <w:rPr>
          <w:b/>
          <w:color w:val="000000"/>
        </w:rPr>
        <w:t xml:space="preserve">: </w:t>
      </w:r>
      <w:proofErr w:type="spellStart"/>
      <w:r w:rsidRPr="00BF280D">
        <w:rPr>
          <w:color w:val="000000"/>
        </w:rPr>
        <w:t>Thí</w:t>
      </w:r>
      <w:proofErr w:type="spellEnd"/>
      <w:r w:rsidRPr="00BF280D">
        <w:rPr>
          <w:color w:val="000000"/>
        </w:rPr>
        <w:t xml:space="preserve"> </w:t>
      </w:r>
      <w:proofErr w:type="spellStart"/>
      <w:r w:rsidRPr="00BF280D">
        <w:rPr>
          <w:color w:val="000000"/>
        </w:rPr>
        <w:t>sinh</w:t>
      </w:r>
      <w:proofErr w:type="spellEnd"/>
      <w:r w:rsidRPr="00BF280D">
        <w:rPr>
          <w:color w:val="000000"/>
        </w:rPr>
        <w:t xml:space="preserve"> </w:t>
      </w:r>
      <w:proofErr w:type="spellStart"/>
      <w:r w:rsidRPr="00BF280D">
        <w:rPr>
          <w:color w:val="000000"/>
        </w:rPr>
        <w:t>đạt</w:t>
      </w:r>
      <w:proofErr w:type="spellEnd"/>
      <w:r w:rsidRPr="00BF280D">
        <w:rPr>
          <w:color w:val="000000"/>
        </w:rPr>
        <w:t xml:space="preserve"> </w:t>
      </w:r>
      <w:proofErr w:type="spellStart"/>
      <w:r w:rsidRPr="00BF280D">
        <w:rPr>
          <w:color w:val="000000"/>
        </w:rPr>
        <w:t>yêu</w:t>
      </w:r>
      <w:proofErr w:type="spellEnd"/>
      <w:r w:rsidRPr="00BF280D">
        <w:rPr>
          <w:color w:val="000000"/>
        </w:rPr>
        <w:t xml:space="preserve"> </w:t>
      </w:r>
      <w:proofErr w:type="spellStart"/>
      <w:r w:rsidRPr="00BF280D">
        <w:rPr>
          <w:color w:val="000000"/>
        </w:rPr>
        <w:t>cầu</w:t>
      </w:r>
      <w:proofErr w:type="spellEnd"/>
      <w:r w:rsidRPr="00BF280D">
        <w:rPr>
          <w:color w:val="000000"/>
        </w:rPr>
        <w:t xml:space="preserve"> </w:t>
      </w:r>
      <w:proofErr w:type="spellStart"/>
      <w:r w:rsidRPr="00BF280D">
        <w:rPr>
          <w:color w:val="000000"/>
        </w:rPr>
        <w:t>khi</w:t>
      </w:r>
      <w:proofErr w:type="spellEnd"/>
      <w:r w:rsidRPr="00BF280D">
        <w:rPr>
          <w:color w:val="000000"/>
        </w:rPr>
        <w:t xml:space="preserve"> </w:t>
      </w:r>
      <w:proofErr w:type="spellStart"/>
      <w:r w:rsidRPr="00BF280D">
        <w:rPr>
          <w:color w:val="000000"/>
        </w:rPr>
        <w:t>tổng</w:t>
      </w:r>
      <w:proofErr w:type="spellEnd"/>
      <w:r w:rsidRPr="00BF280D">
        <w:rPr>
          <w:color w:val="000000"/>
        </w:rPr>
        <w:t xml:space="preserve"> </w:t>
      </w:r>
      <w:proofErr w:type="spellStart"/>
      <w:r w:rsidRPr="00BF280D">
        <w:rPr>
          <w:color w:val="000000"/>
        </w:rPr>
        <w:t>điểm</w:t>
      </w:r>
      <w:proofErr w:type="spellEnd"/>
      <w:r w:rsidRPr="00BF280D">
        <w:rPr>
          <w:color w:val="000000"/>
        </w:rPr>
        <w:t xml:space="preserve"> 4 </w:t>
      </w:r>
      <w:proofErr w:type="spellStart"/>
      <w:r w:rsidRPr="00BF280D">
        <w:rPr>
          <w:color w:val="000000"/>
        </w:rPr>
        <w:t>kỹ</w:t>
      </w:r>
      <w:proofErr w:type="spellEnd"/>
      <w:r w:rsidRPr="00BF280D">
        <w:rPr>
          <w:color w:val="000000"/>
        </w:rPr>
        <w:t xml:space="preserve"> </w:t>
      </w:r>
      <w:proofErr w:type="spellStart"/>
      <w:r w:rsidRPr="00BF280D">
        <w:rPr>
          <w:color w:val="000000"/>
        </w:rPr>
        <w:t>năng</w:t>
      </w:r>
      <w:proofErr w:type="spellEnd"/>
      <w:r w:rsidRPr="00BF280D">
        <w:rPr>
          <w:color w:val="000000"/>
        </w:rPr>
        <w:t xml:space="preserve"> </w:t>
      </w:r>
      <w:proofErr w:type="spellStart"/>
      <w:r w:rsidRPr="00BF280D">
        <w:rPr>
          <w:color w:val="000000"/>
        </w:rPr>
        <w:t>đạt</w:t>
      </w:r>
      <w:proofErr w:type="spellEnd"/>
      <w:r w:rsidRPr="00BF280D">
        <w:rPr>
          <w:color w:val="000000"/>
        </w:rPr>
        <w:t xml:space="preserve"> </w:t>
      </w:r>
      <w:proofErr w:type="spellStart"/>
      <w:r w:rsidRPr="00BF280D">
        <w:rPr>
          <w:color w:val="000000"/>
        </w:rPr>
        <w:t>tối</w:t>
      </w:r>
      <w:proofErr w:type="spellEnd"/>
      <w:r w:rsidRPr="00BF280D">
        <w:rPr>
          <w:color w:val="000000"/>
        </w:rPr>
        <w:t xml:space="preserve"> </w:t>
      </w:r>
      <w:proofErr w:type="spellStart"/>
      <w:r w:rsidRPr="00BF280D">
        <w:rPr>
          <w:color w:val="000000"/>
        </w:rPr>
        <w:t>thiểu</w:t>
      </w:r>
      <w:proofErr w:type="spellEnd"/>
      <w:r w:rsidRPr="00BF280D">
        <w:rPr>
          <w:color w:val="000000"/>
        </w:rPr>
        <w:t xml:space="preserve"> 50/100 </w:t>
      </w:r>
      <w:proofErr w:type="spellStart"/>
      <w:r w:rsidRPr="00BF280D">
        <w:rPr>
          <w:color w:val="000000"/>
        </w:rPr>
        <w:t>điểm</w:t>
      </w:r>
      <w:proofErr w:type="spellEnd"/>
      <w:r w:rsidRPr="00BF280D">
        <w:rPr>
          <w:color w:val="000000"/>
        </w:rPr>
        <w:t xml:space="preserve"> (</w:t>
      </w:r>
      <w:proofErr w:type="spellStart"/>
      <w:r w:rsidRPr="00BF280D">
        <w:rPr>
          <w:color w:val="000000"/>
        </w:rPr>
        <w:t>không</w:t>
      </w:r>
      <w:proofErr w:type="spellEnd"/>
      <w:r w:rsidRPr="00BF280D">
        <w:rPr>
          <w:color w:val="000000"/>
        </w:rPr>
        <w:t xml:space="preserve"> </w:t>
      </w:r>
      <w:proofErr w:type="spellStart"/>
      <w:r w:rsidRPr="00BF280D">
        <w:rPr>
          <w:color w:val="000000"/>
        </w:rPr>
        <w:t>tính</w:t>
      </w:r>
      <w:proofErr w:type="spellEnd"/>
      <w:r w:rsidRPr="00BF280D">
        <w:rPr>
          <w:color w:val="000000"/>
        </w:rPr>
        <w:t xml:space="preserve"> </w:t>
      </w:r>
      <w:proofErr w:type="spellStart"/>
      <w:r w:rsidRPr="00BF280D">
        <w:rPr>
          <w:color w:val="000000"/>
        </w:rPr>
        <w:t>điểm</w:t>
      </w:r>
      <w:proofErr w:type="spellEnd"/>
      <w:r w:rsidRPr="00BF280D">
        <w:rPr>
          <w:color w:val="000000"/>
        </w:rPr>
        <w:t xml:space="preserve"> </w:t>
      </w:r>
      <w:proofErr w:type="spellStart"/>
      <w:r w:rsidRPr="00BF280D">
        <w:rPr>
          <w:color w:val="000000"/>
        </w:rPr>
        <w:t>liệt</w:t>
      </w:r>
      <w:proofErr w:type="spellEnd"/>
      <w:r w:rsidRPr="00BF280D">
        <w:rPr>
          <w:color w:val="000000"/>
        </w:rPr>
        <w:t xml:space="preserve"> </w:t>
      </w:r>
      <w:proofErr w:type="spellStart"/>
      <w:r w:rsidRPr="00BF280D">
        <w:rPr>
          <w:color w:val="000000"/>
        </w:rPr>
        <w:t>từng</w:t>
      </w:r>
      <w:proofErr w:type="spellEnd"/>
      <w:r w:rsidRPr="00BF280D">
        <w:rPr>
          <w:color w:val="000000"/>
        </w:rPr>
        <w:t xml:space="preserve"> </w:t>
      </w:r>
      <w:proofErr w:type="spellStart"/>
      <w:r w:rsidRPr="00BF280D">
        <w:rPr>
          <w:color w:val="000000"/>
        </w:rPr>
        <w:t>phần</w:t>
      </w:r>
      <w:proofErr w:type="spellEnd"/>
      <w:r w:rsidRPr="00BF280D">
        <w:rPr>
          <w:color w:val="000000"/>
        </w:rPr>
        <w:t>)</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proofErr w:type="spellStart"/>
      <w:r w:rsidRPr="00BF280D">
        <w:rPr>
          <w:bCs/>
          <w:color w:val="000000"/>
        </w:rPr>
        <w:t>Thí</w:t>
      </w:r>
      <w:proofErr w:type="spellEnd"/>
      <w:r w:rsidRPr="00BF280D">
        <w:rPr>
          <w:bCs/>
          <w:color w:val="000000"/>
        </w:rPr>
        <w:t xml:space="preserve"> </w:t>
      </w:r>
      <w:proofErr w:type="spellStart"/>
      <w:r w:rsidRPr="00BF280D">
        <w:rPr>
          <w:bCs/>
          <w:color w:val="000000"/>
        </w:rPr>
        <w:t>sinh</w:t>
      </w:r>
      <w:proofErr w:type="spellEnd"/>
      <w:r w:rsidRPr="00BF280D">
        <w:rPr>
          <w:bCs/>
          <w:color w:val="000000"/>
        </w:rPr>
        <w:t xml:space="preserve"> </w:t>
      </w:r>
      <w:proofErr w:type="spellStart"/>
      <w:r w:rsidRPr="00BF280D">
        <w:rPr>
          <w:bCs/>
          <w:color w:val="000000"/>
        </w:rPr>
        <w:t>vắng</w:t>
      </w:r>
      <w:proofErr w:type="spellEnd"/>
      <w:r w:rsidRPr="00BF280D">
        <w:rPr>
          <w:bCs/>
          <w:color w:val="000000"/>
        </w:rPr>
        <w:t xml:space="preserve"> 1 </w:t>
      </w:r>
      <w:proofErr w:type="spellStart"/>
      <w:r w:rsidRPr="00BF280D">
        <w:rPr>
          <w:bCs/>
          <w:color w:val="000000"/>
        </w:rPr>
        <w:t>trong</w:t>
      </w:r>
      <w:proofErr w:type="spellEnd"/>
      <w:r w:rsidRPr="00BF280D">
        <w:rPr>
          <w:bCs/>
          <w:color w:val="000000"/>
        </w:rPr>
        <w:t xml:space="preserve"> 3 </w:t>
      </w:r>
      <w:proofErr w:type="spellStart"/>
      <w:r w:rsidRPr="00BF280D">
        <w:rPr>
          <w:bCs/>
          <w:color w:val="000000"/>
        </w:rPr>
        <w:t>phần</w:t>
      </w:r>
      <w:proofErr w:type="spellEnd"/>
      <w:r w:rsidRPr="00BF280D">
        <w:rPr>
          <w:bCs/>
          <w:color w:val="000000"/>
        </w:rPr>
        <w:t xml:space="preserve"> </w:t>
      </w:r>
      <w:proofErr w:type="spellStart"/>
      <w:r w:rsidRPr="00BF280D">
        <w:rPr>
          <w:bCs/>
          <w:color w:val="000000"/>
        </w:rPr>
        <w:t>thi</w:t>
      </w:r>
      <w:proofErr w:type="spellEnd"/>
      <w:r w:rsidRPr="00BF280D">
        <w:rPr>
          <w:bCs/>
          <w:color w:val="000000"/>
        </w:rPr>
        <w:t xml:space="preserve">: </w:t>
      </w:r>
      <w:proofErr w:type="spellStart"/>
      <w:r w:rsidRPr="00BF280D">
        <w:rPr>
          <w:bCs/>
          <w:color w:val="000000"/>
        </w:rPr>
        <w:t>Đọc-Viết</w:t>
      </w:r>
      <w:proofErr w:type="spellEnd"/>
      <w:r w:rsidRPr="00BF280D">
        <w:rPr>
          <w:bCs/>
          <w:color w:val="000000"/>
        </w:rPr>
        <w:t xml:space="preserve">; Nghe </w:t>
      </w:r>
      <w:proofErr w:type="spellStart"/>
      <w:r w:rsidRPr="00BF280D">
        <w:rPr>
          <w:bCs/>
          <w:color w:val="000000"/>
        </w:rPr>
        <w:t>hoặc</w:t>
      </w:r>
      <w:proofErr w:type="spellEnd"/>
      <w:r w:rsidRPr="00BF280D">
        <w:rPr>
          <w:bCs/>
          <w:color w:val="000000"/>
        </w:rPr>
        <w:t xml:space="preserve"> Nói </w:t>
      </w:r>
      <w:proofErr w:type="spellStart"/>
      <w:r w:rsidRPr="00BF280D">
        <w:rPr>
          <w:bCs/>
          <w:color w:val="000000"/>
        </w:rPr>
        <w:t>xem</w:t>
      </w:r>
      <w:proofErr w:type="spellEnd"/>
      <w:r w:rsidRPr="00BF280D">
        <w:rPr>
          <w:bCs/>
          <w:color w:val="000000"/>
        </w:rPr>
        <w:t xml:space="preserve"> </w:t>
      </w:r>
      <w:proofErr w:type="spellStart"/>
      <w:r w:rsidRPr="00BF280D">
        <w:rPr>
          <w:bCs/>
          <w:color w:val="000000"/>
        </w:rPr>
        <w:t>như</w:t>
      </w:r>
      <w:proofErr w:type="spellEnd"/>
      <w:r w:rsidRPr="00BF280D">
        <w:rPr>
          <w:bCs/>
          <w:color w:val="000000"/>
        </w:rPr>
        <w:t xml:space="preserve"> </w:t>
      </w:r>
      <w:proofErr w:type="spellStart"/>
      <w:r w:rsidRPr="00BF280D">
        <w:rPr>
          <w:bCs/>
          <w:color w:val="000000"/>
        </w:rPr>
        <w:t>vắng</w:t>
      </w:r>
      <w:proofErr w:type="spellEnd"/>
      <w:r w:rsidRPr="00BF280D">
        <w:rPr>
          <w:bCs/>
          <w:color w:val="000000"/>
        </w:rPr>
        <w:t xml:space="preserve"> </w:t>
      </w:r>
      <w:proofErr w:type="spellStart"/>
      <w:r w:rsidRPr="00BF280D">
        <w:rPr>
          <w:bCs/>
          <w:color w:val="000000"/>
        </w:rPr>
        <w:t>thi</w:t>
      </w:r>
      <w:proofErr w:type="spellEnd"/>
      <w:r w:rsidRPr="00BF280D">
        <w:rPr>
          <w:bCs/>
          <w:color w:val="000000"/>
        </w:rPr>
        <w:t xml:space="preserve"> </w:t>
      </w:r>
      <w:proofErr w:type="spellStart"/>
      <w:r w:rsidRPr="00BF280D">
        <w:rPr>
          <w:bCs/>
          <w:color w:val="000000"/>
        </w:rPr>
        <w:t>môn</w:t>
      </w:r>
      <w:proofErr w:type="spellEnd"/>
      <w:r w:rsidRPr="00BF280D">
        <w:rPr>
          <w:bCs/>
          <w:color w:val="000000"/>
        </w:rPr>
        <w:t xml:space="preserve"> </w:t>
      </w:r>
      <w:proofErr w:type="spellStart"/>
      <w:r w:rsidRPr="00BF280D">
        <w:rPr>
          <w:bCs/>
          <w:color w:val="000000"/>
        </w:rPr>
        <w:t>tiếng</w:t>
      </w:r>
      <w:proofErr w:type="spellEnd"/>
      <w:r w:rsidRPr="00BF280D">
        <w:rPr>
          <w:bCs/>
          <w:color w:val="000000"/>
        </w:rPr>
        <w:t xml:space="preserve"> Anh. </w:t>
      </w:r>
      <w:proofErr w:type="spellStart"/>
      <w:r w:rsidRPr="00BF280D">
        <w:rPr>
          <w:bCs/>
          <w:color w:val="000000"/>
        </w:rPr>
        <w:t>Kết</w:t>
      </w:r>
      <w:proofErr w:type="spellEnd"/>
      <w:r w:rsidRPr="00BF280D">
        <w:rPr>
          <w:bCs/>
          <w:color w:val="000000"/>
        </w:rPr>
        <w:t xml:space="preserve"> </w:t>
      </w:r>
      <w:proofErr w:type="spellStart"/>
      <w:r w:rsidRPr="00BF280D">
        <w:rPr>
          <w:bCs/>
          <w:color w:val="000000"/>
        </w:rPr>
        <w:t>quả</w:t>
      </w:r>
      <w:proofErr w:type="spellEnd"/>
      <w:r w:rsidRPr="00BF280D">
        <w:rPr>
          <w:bCs/>
          <w:color w:val="000000"/>
        </w:rPr>
        <w:t xml:space="preserve"> </w:t>
      </w:r>
      <w:proofErr w:type="spellStart"/>
      <w:r w:rsidRPr="00BF280D">
        <w:rPr>
          <w:bCs/>
          <w:color w:val="000000"/>
        </w:rPr>
        <w:t>các</w:t>
      </w:r>
      <w:proofErr w:type="spellEnd"/>
      <w:r w:rsidRPr="00BF280D">
        <w:rPr>
          <w:bCs/>
          <w:color w:val="000000"/>
        </w:rPr>
        <w:t xml:space="preserve"> </w:t>
      </w:r>
      <w:proofErr w:type="spellStart"/>
      <w:r w:rsidRPr="00BF280D">
        <w:rPr>
          <w:bCs/>
          <w:color w:val="000000"/>
        </w:rPr>
        <w:t>phần</w:t>
      </w:r>
      <w:proofErr w:type="spellEnd"/>
      <w:r w:rsidRPr="00BF280D">
        <w:rPr>
          <w:bCs/>
          <w:color w:val="000000"/>
        </w:rPr>
        <w:t xml:space="preserve"> </w:t>
      </w:r>
      <w:proofErr w:type="spellStart"/>
      <w:r w:rsidRPr="00BF280D">
        <w:rPr>
          <w:bCs/>
          <w:color w:val="000000"/>
        </w:rPr>
        <w:t>đã</w:t>
      </w:r>
      <w:proofErr w:type="spellEnd"/>
      <w:r w:rsidRPr="00BF280D">
        <w:rPr>
          <w:bCs/>
          <w:color w:val="000000"/>
        </w:rPr>
        <w:t xml:space="preserve"> </w:t>
      </w:r>
      <w:proofErr w:type="spellStart"/>
      <w:r w:rsidRPr="00BF280D">
        <w:rPr>
          <w:bCs/>
          <w:color w:val="000000"/>
        </w:rPr>
        <w:t>thi</w:t>
      </w:r>
      <w:proofErr w:type="spellEnd"/>
      <w:r w:rsidRPr="00BF280D">
        <w:rPr>
          <w:bCs/>
          <w:color w:val="000000"/>
        </w:rPr>
        <w:t xml:space="preserve"> </w:t>
      </w:r>
      <w:proofErr w:type="spellStart"/>
      <w:r w:rsidRPr="00BF280D">
        <w:rPr>
          <w:bCs/>
          <w:color w:val="000000"/>
        </w:rPr>
        <w:t>sẽ</w:t>
      </w:r>
      <w:proofErr w:type="spellEnd"/>
      <w:r w:rsidRPr="00BF280D">
        <w:rPr>
          <w:bCs/>
          <w:color w:val="000000"/>
        </w:rPr>
        <w:t xml:space="preserve"> </w:t>
      </w:r>
      <w:proofErr w:type="spellStart"/>
      <w:r w:rsidRPr="00BF280D">
        <w:rPr>
          <w:bCs/>
          <w:color w:val="000000"/>
        </w:rPr>
        <w:t>bị</w:t>
      </w:r>
      <w:proofErr w:type="spellEnd"/>
      <w:r w:rsidRPr="00BF280D">
        <w:rPr>
          <w:bCs/>
          <w:color w:val="000000"/>
        </w:rPr>
        <w:t xml:space="preserve"> </w:t>
      </w:r>
      <w:proofErr w:type="spellStart"/>
      <w:r w:rsidRPr="00BF280D">
        <w:rPr>
          <w:bCs/>
          <w:color w:val="000000"/>
        </w:rPr>
        <w:t>h</w:t>
      </w:r>
      <w:r w:rsidRPr="00BF280D">
        <w:rPr>
          <w:color w:val="000000"/>
        </w:rPr>
        <w:t>ủy</w:t>
      </w:r>
      <w:proofErr w:type="spellEnd"/>
      <w:r>
        <w:rPr>
          <w:color w:val="000000"/>
        </w:rPr>
        <w:t>.</w:t>
      </w:r>
    </w:p>
    <w:sectPr w:rsidR="0036110D" w:rsidSect="00473BAB">
      <w:headerReference w:type="default" r:id="rId8"/>
      <w:footerReference w:type="even" r:id="rId9"/>
      <w:footerReference w:type="default" r:id="rId10"/>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0EB8" w14:textId="77777777" w:rsidR="00441B34" w:rsidRDefault="00441B34">
      <w:r>
        <w:separator/>
      </w:r>
    </w:p>
  </w:endnote>
  <w:endnote w:type="continuationSeparator" w:id="0">
    <w:p w14:paraId="1A062C5D" w14:textId="77777777" w:rsidR="00441B34" w:rsidRDefault="0044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F2D92" w14:textId="77777777" w:rsidR="00441B34" w:rsidRDefault="00441B34">
      <w:r>
        <w:separator/>
      </w:r>
    </w:p>
  </w:footnote>
  <w:footnote w:type="continuationSeparator" w:id="0">
    <w:p w14:paraId="466BC147" w14:textId="77777777" w:rsidR="00441B34" w:rsidRDefault="0044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8F88" w14:textId="77777777" w:rsidR="000C21D2" w:rsidRDefault="000C21D2">
    <w:pPr>
      <w:pStyle w:val="Header"/>
      <w:jc w:val="center"/>
    </w:pPr>
    <w:r>
      <w:fldChar w:fldCharType="begin"/>
    </w:r>
    <w:r>
      <w:instrText xml:space="preserve"> PAGE   \* MERGEFORMAT </w:instrText>
    </w:r>
    <w:r>
      <w:fldChar w:fldCharType="separate"/>
    </w:r>
    <w:r>
      <w:rPr>
        <w:noProof/>
      </w:rPr>
      <w:t>2</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8C86A3C"/>
    <w:multiLevelType w:val="multilevel"/>
    <w:tmpl w:val="9754F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84E6536"/>
    <w:multiLevelType w:val="multilevel"/>
    <w:tmpl w:val="1710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5" w15:restartNumberingAfterBreak="0">
    <w:nsid w:val="380D1398"/>
    <w:multiLevelType w:val="multilevel"/>
    <w:tmpl w:val="B490A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E2C03"/>
    <w:multiLevelType w:val="multilevel"/>
    <w:tmpl w:val="3F68D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F2B90"/>
    <w:multiLevelType w:val="multilevel"/>
    <w:tmpl w:val="E3607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86278"/>
    <w:multiLevelType w:val="multilevel"/>
    <w:tmpl w:val="E7B81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92466"/>
    <w:multiLevelType w:val="multilevel"/>
    <w:tmpl w:val="1974B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3B6FA1"/>
    <w:multiLevelType w:val="multilevel"/>
    <w:tmpl w:val="8A601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815EF"/>
    <w:multiLevelType w:val="multilevel"/>
    <w:tmpl w:val="65A62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3D3349"/>
    <w:multiLevelType w:val="multilevel"/>
    <w:tmpl w:val="6A466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107">
    <w:abstractNumId w:val="10"/>
  </w:num>
  <w:num w:numId="2" w16cid:durableId="2055958166">
    <w:abstractNumId w:val="4"/>
  </w:num>
  <w:num w:numId="3" w16cid:durableId="820342209">
    <w:abstractNumId w:val="18"/>
  </w:num>
  <w:num w:numId="4" w16cid:durableId="1574392783">
    <w:abstractNumId w:val="29"/>
  </w:num>
  <w:num w:numId="5" w16cid:durableId="1995834590">
    <w:abstractNumId w:val="14"/>
  </w:num>
  <w:num w:numId="6" w16cid:durableId="1945571333">
    <w:abstractNumId w:val="33"/>
  </w:num>
  <w:num w:numId="7" w16cid:durableId="874389470">
    <w:abstractNumId w:val="0"/>
  </w:num>
  <w:num w:numId="8" w16cid:durableId="1180581501">
    <w:abstractNumId w:val="6"/>
  </w:num>
  <w:num w:numId="9" w16cid:durableId="2125148214">
    <w:abstractNumId w:val="16"/>
  </w:num>
  <w:num w:numId="10" w16cid:durableId="874805234">
    <w:abstractNumId w:val="2"/>
  </w:num>
  <w:num w:numId="11" w16cid:durableId="1300647151">
    <w:abstractNumId w:val="20"/>
  </w:num>
  <w:num w:numId="12" w16cid:durableId="982929427">
    <w:abstractNumId w:val="23"/>
  </w:num>
  <w:num w:numId="13" w16cid:durableId="576742418">
    <w:abstractNumId w:val="1"/>
  </w:num>
  <w:num w:numId="14" w16cid:durableId="1618832557">
    <w:abstractNumId w:val="13"/>
  </w:num>
  <w:num w:numId="15" w16cid:durableId="3361664">
    <w:abstractNumId w:val="22"/>
  </w:num>
  <w:num w:numId="16" w16cid:durableId="794911376">
    <w:abstractNumId w:val="36"/>
  </w:num>
  <w:num w:numId="17" w16cid:durableId="1844542813">
    <w:abstractNumId w:val="27"/>
  </w:num>
  <w:num w:numId="18" w16cid:durableId="953514148">
    <w:abstractNumId w:val="38"/>
  </w:num>
  <w:num w:numId="19" w16cid:durableId="1943342269">
    <w:abstractNumId w:val="21"/>
  </w:num>
  <w:num w:numId="20" w16cid:durableId="1669286404">
    <w:abstractNumId w:val="3"/>
  </w:num>
  <w:num w:numId="21" w16cid:durableId="806120105">
    <w:abstractNumId w:val="30"/>
  </w:num>
  <w:num w:numId="22" w16cid:durableId="841625599">
    <w:abstractNumId w:val="37"/>
  </w:num>
  <w:num w:numId="23" w16cid:durableId="212347503">
    <w:abstractNumId w:val="19"/>
  </w:num>
  <w:num w:numId="24" w16cid:durableId="435516278">
    <w:abstractNumId w:val="26"/>
  </w:num>
  <w:num w:numId="25" w16cid:durableId="1028066680">
    <w:abstractNumId w:val="9"/>
  </w:num>
  <w:num w:numId="26" w16cid:durableId="1830095279">
    <w:abstractNumId w:val="24"/>
  </w:num>
  <w:num w:numId="27" w16cid:durableId="897981179">
    <w:abstractNumId w:val="12"/>
  </w:num>
  <w:num w:numId="28" w16cid:durableId="1129083451">
    <w:abstractNumId w:val="5"/>
  </w:num>
  <w:num w:numId="29" w16cid:durableId="106581103">
    <w:abstractNumId w:val="39"/>
  </w:num>
  <w:num w:numId="30" w16cid:durableId="378019630">
    <w:abstractNumId w:val="7"/>
  </w:num>
  <w:num w:numId="31" w16cid:durableId="1980071398">
    <w:abstractNumId w:val="28"/>
  </w:num>
  <w:num w:numId="32" w16cid:durableId="530993308">
    <w:abstractNumId w:val="34"/>
  </w:num>
  <w:num w:numId="33" w16cid:durableId="276570851">
    <w:abstractNumId w:val="15"/>
  </w:num>
  <w:num w:numId="34" w16cid:durableId="907157297">
    <w:abstractNumId w:val="32"/>
  </w:num>
  <w:num w:numId="35" w16cid:durableId="2022662639">
    <w:abstractNumId w:val="17"/>
  </w:num>
  <w:num w:numId="36" w16cid:durableId="2025474264">
    <w:abstractNumId w:val="31"/>
  </w:num>
  <w:num w:numId="37" w16cid:durableId="1593932118">
    <w:abstractNumId w:val="8"/>
  </w:num>
  <w:num w:numId="38" w16cid:durableId="245502591">
    <w:abstractNumId w:val="25"/>
  </w:num>
  <w:num w:numId="39" w16cid:durableId="1929920177">
    <w:abstractNumId w:val="11"/>
  </w:num>
  <w:num w:numId="40" w16cid:durableId="86567574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22E0"/>
    <w:rsid w:val="00015C5A"/>
    <w:rsid w:val="00016232"/>
    <w:rsid w:val="00017018"/>
    <w:rsid w:val="0001795F"/>
    <w:rsid w:val="00017E3A"/>
    <w:rsid w:val="00020244"/>
    <w:rsid w:val="00025556"/>
    <w:rsid w:val="000257AF"/>
    <w:rsid w:val="00030D34"/>
    <w:rsid w:val="00034EE0"/>
    <w:rsid w:val="0004030D"/>
    <w:rsid w:val="00041BC5"/>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06E9"/>
    <w:rsid w:val="00161161"/>
    <w:rsid w:val="00162FA4"/>
    <w:rsid w:val="00164218"/>
    <w:rsid w:val="001647D5"/>
    <w:rsid w:val="00164F7C"/>
    <w:rsid w:val="00165B41"/>
    <w:rsid w:val="00165B9F"/>
    <w:rsid w:val="00166180"/>
    <w:rsid w:val="001671B7"/>
    <w:rsid w:val="00170447"/>
    <w:rsid w:val="00174479"/>
    <w:rsid w:val="00177519"/>
    <w:rsid w:val="001819DD"/>
    <w:rsid w:val="00183676"/>
    <w:rsid w:val="001844C1"/>
    <w:rsid w:val="001868BC"/>
    <w:rsid w:val="00192501"/>
    <w:rsid w:val="0019747F"/>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6D82"/>
    <w:rsid w:val="00287120"/>
    <w:rsid w:val="002875D0"/>
    <w:rsid w:val="00287A65"/>
    <w:rsid w:val="00291123"/>
    <w:rsid w:val="00294217"/>
    <w:rsid w:val="00295532"/>
    <w:rsid w:val="002A0195"/>
    <w:rsid w:val="002A0789"/>
    <w:rsid w:val="002B0E68"/>
    <w:rsid w:val="002B1752"/>
    <w:rsid w:val="002B4491"/>
    <w:rsid w:val="002B65E6"/>
    <w:rsid w:val="002B7DCB"/>
    <w:rsid w:val="002C290D"/>
    <w:rsid w:val="002C2B42"/>
    <w:rsid w:val="002C2D6D"/>
    <w:rsid w:val="002D0245"/>
    <w:rsid w:val="002D1283"/>
    <w:rsid w:val="002D7B2D"/>
    <w:rsid w:val="002D7BCF"/>
    <w:rsid w:val="002E1918"/>
    <w:rsid w:val="002E1E7C"/>
    <w:rsid w:val="002E2B6A"/>
    <w:rsid w:val="002E634B"/>
    <w:rsid w:val="002F2581"/>
    <w:rsid w:val="002F7E95"/>
    <w:rsid w:val="00300D43"/>
    <w:rsid w:val="00306C62"/>
    <w:rsid w:val="00312216"/>
    <w:rsid w:val="00312924"/>
    <w:rsid w:val="0031599D"/>
    <w:rsid w:val="003168BC"/>
    <w:rsid w:val="00321427"/>
    <w:rsid w:val="0032146B"/>
    <w:rsid w:val="0032266B"/>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54342"/>
    <w:rsid w:val="0036110D"/>
    <w:rsid w:val="0036149A"/>
    <w:rsid w:val="003637E2"/>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35CA"/>
    <w:rsid w:val="0042681E"/>
    <w:rsid w:val="00431009"/>
    <w:rsid w:val="00434DEA"/>
    <w:rsid w:val="00435927"/>
    <w:rsid w:val="00436F3C"/>
    <w:rsid w:val="00440B07"/>
    <w:rsid w:val="00441031"/>
    <w:rsid w:val="004415C7"/>
    <w:rsid w:val="0044181D"/>
    <w:rsid w:val="00441B34"/>
    <w:rsid w:val="004424DD"/>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5DCD"/>
    <w:rsid w:val="004962F7"/>
    <w:rsid w:val="004A0563"/>
    <w:rsid w:val="004A114B"/>
    <w:rsid w:val="004A1AD3"/>
    <w:rsid w:val="004A1F60"/>
    <w:rsid w:val="004A306F"/>
    <w:rsid w:val="004A5C2E"/>
    <w:rsid w:val="004A5FF3"/>
    <w:rsid w:val="004A671E"/>
    <w:rsid w:val="004A758F"/>
    <w:rsid w:val="004B64ED"/>
    <w:rsid w:val="004B6A2D"/>
    <w:rsid w:val="004C1BE2"/>
    <w:rsid w:val="004C5575"/>
    <w:rsid w:val="004C574F"/>
    <w:rsid w:val="004C6F9A"/>
    <w:rsid w:val="004D4954"/>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2331"/>
    <w:rsid w:val="00592A4D"/>
    <w:rsid w:val="00596094"/>
    <w:rsid w:val="00596993"/>
    <w:rsid w:val="005A189F"/>
    <w:rsid w:val="005A5210"/>
    <w:rsid w:val="005A7C84"/>
    <w:rsid w:val="005B1C92"/>
    <w:rsid w:val="005B27AB"/>
    <w:rsid w:val="005B4B3E"/>
    <w:rsid w:val="005B74A8"/>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3861"/>
    <w:rsid w:val="006A0DE9"/>
    <w:rsid w:val="006A4941"/>
    <w:rsid w:val="006A4C8B"/>
    <w:rsid w:val="006B7B0C"/>
    <w:rsid w:val="006C2E94"/>
    <w:rsid w:val="006C336F"/>
    <w:rsid w:val="006C431F"/>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F79"/>
    <w:rsid w:val="007162A9"/>
    <w:rsid w:val="00723104"/>
    <w:rsid w:val="007234A6"/>
    <w:rsid w:val="00730D8C"/>
    <w:rsid w:val="00734604"/>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77CD4"/>
    <w:rsid w:val="007804D7"/>
    <w:rsid w:val="0078061B"/>
    <w:rsid w:val="007830E9"/>
    <w:rsid w:val="00784650"/>
    <w:rsid w:val="00797600"/>
    <w:rsid w:val="007A08AA"/>
    <w:rsid w:val="007A0E8B"/>
    <w:rsid w:val="007A1427"/>
    <w:rsid w:val="007A2B2C"/>
    <w:rsid w:val="007A3BF6"/>
    <w:rsid w:val="007A6DAC"/>
    <w:rsid w:val="007A6E6F"/>
    <w:rsid w:val="007B2C8E"/>
    <w:rsid w:val="007B4A28"/>
    <w:rsid w:val="007B5BC2"/>
    <w:rsid w:val="007C0B24"/>
    <w:rsid w:val="007C2523"/>
    <w:rsid w:val="007C3ECA"/>
    <w:rsid w:val="007C6685"/>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6346"/>
    <w:rsid w:val="00837BE0"/>
    <w:rsid w:val="0084279F"/>
    <w:rsid w:val="00842F8C"/>
    <w:rsid w:val="00844D0C"/>
    <w:rsid w:val="008472B5"/>
    <w:rsid w:val="00850AC0"/>
    <w:rsid w:val="00851BAE"/>
    <w:rsid w:val="00852900"/>
    <w:rsid w:val="00853807"/>
    <w:rsid w:val="008539C2"/>
    <w:rsid w:val="008547CC"/>
    <w:rsid w:val="0085540E"/>
    <w:rsid w:val="0086132C"/>
    <w:rsid w:val="008629A9"/>
    <w:rsid w:val="008666A6"/>
    <w:rsid w:val="00866901"/>
    <w:rsid w:val="0087187A"/>
    <w:rsid w:val="00874740"/>
    <w:rsid w:val="00875A0B"/>
    <w:rsid w:val="00880F64"/>
    <w:rsid w:val="00881C5F"/>
    <w:rsid w:val="00881D56"/>
    <w:rsid w:val="00882482"/>
    <w:rsid w:val="00883157"/>
    <w:rsid w:val="008835C2"/>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C02DA"/>
    <w:rsid w:val="008C7EC1"/>
    <w:rsid w:val="008D1C21"/>
    <w:rsid w:val="008D72A2"/>
    <w:rsid w:val="008D7C11"/>
    <w:rsid w:val="008E1C0F"/>
    <w:rsid w:val="008E1EB6"/>
    <w:rsid w:val="008E3512"/>
    <w:rsid w:val="008E4AD4"/>
    <w:rsid w:val="008E55E8"/>
    <w:rsid w:val="008E6287"/>
    <w:rsid w:val="008E635F"/>
    <w:rsid w:val="008E718F"/>
    <w:rsid w:val="008F166F"/>
    <w:rsid w:val="008F5CD3"/>
    <w:rsid w:val="008F6DD1"/>
    <w:rsid w:val="00900A82"/>
    <w:rsid w:val="00900BAA"/>
    <w:rsid w:val="00901D15"/>
    <w:rsid w:val="00905201"/>
    <w:rsid w:val="00911795"/>
    <w:rsid w:val="0091276F"/>
    <w:rsid w:val="00914BEA"/>
    <w:rsid w:val="00914D06"/>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85BEA"/>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3662"/>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3DC9"/>
    <w:rsid w:val="00AE4AED"/>
    <w:rsid w:val="00AE6035"/>
    <w:rsid w:val="00AE7961"/>
    <w:rsid w:val="00AF2C6E"/>
    <w:rsid w:val="00AF3101"/>
    <w:rsid w:val="00AF6A96"/>
    <w:rsid w:val="00B005EF"/>
    <w:rsid w:val="00B00A09"/>
    <w:rsid w:val="00B01901"/>
    <w:rsid w:val="00B02999"/>
    <w:rsid w:val="00B02BED"/>
    <w:rsid w:val="00B03882"/>
    <w:rsid w:val="00B079E6"/>
    <w:rsid w:val="00B07A6D"/>
    <w:rsid w:val="00B11037"/>
    <w:rsid w:val="00B112BF"/>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4609"/>
    <w:rsid w:val="00B47028"/>
    <w:rsid w:val="00B47E2C"/>
    <w:rsid w:val="00B523EF"/>
    <w:rsid w:val="00B52D40"/>
    <w:rsid w:val="00B53F77"/>
    <w:rsid w:val="00B5772C"/>
    <w:rsid w:val="00B601BE"/>
    <w:rsid w:val="00B60AB6"/>
    <w:rsid w:val="00B64D7D"/>
    <w:rsid w:val="00B6583C"/>
    <w:rsid w:val="00B72F41"/>
    <w:rsid w:val="00B73890"/>
    <w:rsid w:val="00B766BC"/>
    <w:rsid w:val="00B770C1"/>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B5F41"/>
    <w:rsid w:val="00BB6075"/>
    <w:rsid w:val="00BC41DA"/>
    <w:rsid w:val="00BC7229"/>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C0B54"/>
    <w:rsid w:val="00CC206E"/>
    <w:rsid w:val="00CC2B31"/>
    <w:rsid w:val="00CC4475"/>
    <w:rsid w:val="00CC6C70"/>
    <w:rsid w:val="00CD26CC"/>
    <w:rsid w:val="00CD2B57"/>
    <w:rsid w:val="00CD6F1B"/>
    <w:rsid w:val="00CE4256"/>
    <w:rsid w:val="00CE5366"/>
    <w:rsid w:val="00CE6BDF"/>
    <w:rsid w:val="00CF0F67"/>
    <w:rsid w:val="00CF3A64"/>
    <w:rsid w:val="00CF71E1"/>
    <w:rsid w:val="00D01079"/>
    <w:rsid w:val="00D0133C"/>
    <w:rsid w:val="00D028B8"/>
    <w:rsid w:val="00D072BE"/>
    <w:rsid w:val="00D105DD"/>
    <w:rsid w:val="00D12288"/>
    <w:rsid w:val="00D1713A"/>
    <w:rsid w:val="00D24878"/>
    <w:rsid w:val="00D26284"/>
    <w:rsid w:val="00D340B0"/>
    <w:rsid w:val="00D35BD8"/>
    <w:rsid w:val="00D40414"/>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AF0"/>
    <w:rsid w:val="00DC16DB"/>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7F84"/>
    <w:rsid w:val="00E12F75"/>
    <w:rsid w:val="00E14E3A"/>
    <w:rsid w:val="00E160EE"/>
    <w:rsid w:val="00E21D87"/>
    <w:rsid w:val="00E25622"/>
    <w:rsid w:val="00E3262D"/>
    <w:rsid w:val="00E350A2"/>
    <w:rsid w:val="00E35E5E"/>
    <w:rsid w:val="00E37158"/>
    <w:rsid w:val="00E3772A"/>
    <w:rsid w:val="00E46C10"/>
    <w:rsid w:val="00E47D60"/>
    <w:rsid w:val="00E5718C"/>
    <w:rsid w:val="00E60AEE"/>
    <w:rsid w:val="00E61584"/>
    <w:rsid w:val="00E623DC"/>
    <w:rsid w:val="00E62871"/>
    <w:rsid w:val="00E7305C"/>
    <w:rsid w:val="00E75E9F"/>
    <w:rsid w:val="00E83130"/>
    <w:rsid w:val="00E83292"/>
    <w:rsid w:val="00E85AE6"/>
    <w:rsid w:val="00E8773D"/>
    <w:rsid w:val="00E92BA1"/>
    <w:rsid w:val="00E93FC4"/>
    <w:rsid w:val="00EA0A88"/>
    <w:rsid w:val="00EA13A5"/>
    <w:rsid w:val="00EA21E8"/>
    <w:rsid w:val="00EA6ABA"/>
    <w:rsid w:val="00EB03E9"/>
    <w:rsid w:val="00EB0631"/>
    <w:rsid w:val="00EB4BCF"/>
    <w:rsid w:val="00EB6638"/>
    <w:rsid w:val="00EB69EF"/>
    <w:rsid w:val="00EC3995"/>
    <w:rsid w:val="00EC4CF8"/>
    <w:rsid w:val="00EC7DEE"/>
    <w:rsid w:val="00ED2B70"/>
    <w:rsid w:val="00ED3016"/>
    <w:rsid w:val="00ED3EE9"/>
    <w:rsid w:val="00ED41C7"/>
    <w:rsid w:val="00ED559C"/>
    <w:rsid w:val="00EE00BA"/>
    <w:rsid w:val="00EE3074"/>
    <w:rsid w:val="00EF2EE5"/>
    <w:rsid w:val="00EF744A"/>
    <w:rsid w:val="00F01EFB"/>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64D6"/>
    <w:rsid w:val="00FC796E"/>
    <w:rsid w:val="00FD2790"/>
    <w:rsid w:val="00FD394C"/>
    <w:rsid w:val="00FD4DF1"/>
    <w:rsid w:val="00FD58BF"/>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5</cp:revision>
  <cp:lastPrinted>2024-05-02T09:21:00Z</cp:lastPrinted>
  <dcterms:created xsi:type="dcterms:W3CDTF">2024-08-22T08:18:00Z</dcterms:created>
  <dcterms:modified xsi:type="dcterms:W3CDTF">2024-08-26T03:40:00Z</dcterms:modified>
</cp:coreProperties>
</file>