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t>Phụ lục 1. Danh mục ngành và chỉ tiêu</w:t>
      </w:r>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77777777" w:rsidR="00B20156" w:rsidRPr="006D0C49"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8A300D">
        <w:rPr>
          <w:rFonts w:ascii="Times New Roman" w:hAnsi="Times New Roman"/>
          <w:b/>
          <w:bCs/>
          <w:color w:val="000000"/>
          <w:sz w:val="28"/>
          <w:szCs w:val="28"/>
        </w:rPr>
        <w:t>4</w:t>
      </w:r>
      <w:r w:rsidR="00EA21E8">
        <w:rPr>
          <w:rFonts w:ascii="Times New Roman" w:hAnsi="Times New Roman"/>
          <w:b/>
          <w:bCs/>
          <w:color w:val="000000"/>
          <w:sz w:val="28"/>
          <w:szCs w:val="28"/>
        </w:rPr>
        <w:t>- ĐỢT 2</w:t>
      </w: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tbl>
      <w:tblPr>
        <w:tblW w:w="9229" w:type="dxa"/>
        <w:tblInd w:w="93" w:type="dxa"/>
        <w:tblLayout w:type="fixed"/>
        <w:tblLook w:val="04A0" w:firstRow="1" w:lastRow="0" w:firstColumn="1" w:lastColumn="0" w:noHBand="0" w:noVBand="1"/>
      </w:tblPr>
      <w:tblGrid>
        <w:gridCol w:w="724"/>
        <w:gridCol w:w="4111"/>
        <w:gridCol w:w="1984"/>
        <w:gridCol w:w="2410"/>
      </w:tblGrid>
      <w:tr w:rsidR="00EA21E8" w:rsidRPr="00701AFF" w14:paraId="25779B2C" w14:textId="77777777" w:rsidTr="00EA21E8">
        <w:trPr>
          <w:trHeight w:val="773"/>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619E8" w14:textId="77777777" w:rsidR="00EA21E8" w:rsidRPr="002A7743" w:rsidRDefault="00EA21E8" w:rsidP="004A114B">
            <w:pPr>
              <w:jc w:val="center"/>
              <w:rPr>
                <w:rFonts w:ascii="Times New Roman" w:hAnsi="Times New Roman"/>
                <w:b/>
                <w:color w:val="000000"/>
                <w:szCs w:val="24"/>
              </w:rPr>
            </w:pPr>
            <w:r w:rsidRPr="002A7743">
              <w:rPr>
                <w:rFonts w:ascii="Times New Roman" w:hAnsi="Times New Roman"/>
                <w:b/>
                <w:color w:val="000000"/>
                <w:szCs w:val="24"/>
              </w:rPr>
              <w:t>Stt</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27CC5C8" w14:textId="77777777" w:rsidR="00EA21E8" w:rsidRPr="002A7743" w:rsidRDefault="00EA21E8" w:rsidP="004A114B">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7BC3DBC" w14:textId="77777777" w:rsidR="00EA21E8" w:rsidRPr="00933AC6" w:rsidRDefault="00EA21E8" w:rsidP="008A300D">
            <w:pPr>
              <w:jc w:val="center"/>
              <w:rPr>
                <w:rFonts w:ascii="Times New Roman" w:hAnsi="Times New Roman"/>
                <w:b/>
                <w:color w:val="000000"/>
                <w:szCs w:val="24"/>
              </w:rPr>
            </w:pPr>
            <w:r>
              <w:rPr>
                <w:rFonts w:ascii="Times New Roman" w:hAnsi="Times New Roman"/>
                <w:b/>
                <w:color w:val="000000"/>
                <w:szCs w:val="24"/>
              </w:rPr>
              <w:t>C</w:t>
            </w:r>
            <w:r w:rsidRPr="002A7743">
              <w:rPr>
                <w:rFonts w:ascii="Times New Roman" w:hAnsi="Times New Roman"/>
                <w:b/>
                <w:color w:val="000000"/>
                <w:szCs w:val="24"/>
              </w:rPr>
              <w:t>hỉ tiêu</w:t>
            </w:r>
            <w:r>
              <w:rPr>
                <w:rFonts w:ascii="Times New Roman" w:hAnsi="Times New Roman"/>
                <w:b/>
                <w:color w:val="000000"/>
                <w:szCs w:val="24"/>
              </w:rPr>
              <w:t xml:space="preserve"> năm 2024- đợt 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9911FD" w14:textId="77777777" w:rsidR="00EA21E8" w:rsidRDefault="00EA21E8" w:rsidP="00B14157">
            <w:pPr>
              <w:jc w:val="center"/>
              <w:rPr>
                <w:rFonts w:ascii="Times New Roman" w:hAnsi="Times New Roman"/>
                <w:b/>
                <w:color w:val="000000"/>
                <w:sz w:val="22"/>
                <w:szCs w:val="22"/>
              </w:rPr>
            </w:pPr>
            <w:r>
              <w:rPr>
                <w:rFonts w:ascii="Times New Roman" w:hAnsi="Times New Roman"/>
                <w:b/>
                <w:color w:val="000000"/>
                <w:sz w:val="22"/>
                <w:szCs w:val="22"/>
              </w:rPr>
              <w:t>Chỉ tiêu xét tuyển</w:t>
            </w:r>
          </w:p>
          <w:p w14:paraId="1A540CB1" w14:textId="77777777" w:rsidR="00EA21E8" w:rsidRPr="00701AFF" w:rsidRDefault="00EA21E8" w:rsidP="004A114B">
            <w:pPr>
              <w:jc w:val="center"/>
              <w:rPr>
                <w:rFonts w:ascii="Times New Roman" w:hAnsi="Times New Roman"/>
                <w:color w:val="000000"/>
                <w:sz w:val="22"/>
                <w:szCs w:val="22"/>
              </w:rPr>
            </w:pPr>
            <w:r w:rsidRPr="00701AFF">
              <w:rPr>
                <w:rFonts w:ascii="Times New Roman" w:hAnsi="Times New Roman"/>
                <w:color w:val="000000"/>
                <w:sz w:val="22"/>
                <w:szCs w:val="22"/>
              </w:rPr>
              <w:t>(% của tổng chỉ tiêu)</w:t>
            </w:r>
          </w:p>
        </w:tc>
      </w:tr>
      <w:tr w:rsidR="00EA21E8" w:rsidRPr="00353D53" w14:paraId="7E5AFD63" w14:textId="77777777" w:rsidTr="00EA21E8">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BA6" w14:textId="77777777" w:rsidR="00EA21E8" w:rsidRPr="00353D53" w:rsidRDefault="00EA21E8" w:rsidP="00EA21E8">
            <w:pPr>
              <w:jc w:val="center"/>
              <w:rPr>
                <w:rFonts w:ascii="Times New Roman" w:hAnsi="Times New Roman"/>
                <w:color w:val="000000"/>
                <w:szCs w:val="24"/>
              </w:rPr>
            </w:pPr>
            <w:r w:rsidRPr="00353D53">
              <w:rPr>
                <w:rFonts w:ascii="Times New Roman" w:hAnsi="Times New Roman"/>
                <w:color w:val="000000"/>
                <w:szCs w:val="24"/>
              </w:rPr>
              <w:t>1</w:t>
            </w:r>
          </w:p>
        </w:tc>
        <w:tc>
          <w:tcPr>
            <w:tcW w:w="4111" w:type="dxa"/>
            <w:tcBorders>
              <w:top w:val="single" w:sz="4" w:space="0" w:color="auto"/>
              <w:left w:val="nil"/>
              <w:bottom w:val="single" w:sz="4" w:space="0" w:color="auto"/>
              <w:right w:val="single" w:sz="4" w:space="0" w:color="auto"/>
            </w:tcBorders>
            <w:shd w:val="clear" w:color="auto" w:fill="auto"/>
            <w:vAlign w:val="center"/>
          </w:tcPr>
          <w:p w14:paraId="3093D940"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022F29"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35</w:t>
            </w:r>
          </w:p>
        </w:tc>
        <w:tc>
          <w:tcPr>
            <w:tcW w:w="2410" w:type="dxa"/>
            <w:tcBorders>
              <w:top w:val="single" w:sz="4" w:space="0" w:color="auto"/>
              <w:left w:val="nil"/>
              <w:bottom w:val="nil"/>
              <w:right w:val="single" w:sz="4" w:space="0" w:color="auto"/>
            </w:tcBorders>
            <w:shd w:val="clear" w:color="auto" w:fill="auto"/>
            <w:vAlign w:val="center"/>
          </w:tcPr>
          <w:p w14:paraId="75D81999"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48717B65"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B7B415" w14:textId="77777777" w:rsidR="00EA21E8" w:rsidRPr="00353D53" w:rsidRDefault="00EA21E8" w:rsidP="00EA21E8">
            <w:pPr>
              <w:jc w:val="center"/>
              <w:rPr>
                <w:rFonts w:ascii="Times New Roman" w:hAnsi="Times New Roman"/>
                <w:color w:val="000000"/>
                <w:szCs w:val="24"/>
              </w:rPr>
            </w:pPr>
            <w:r w:rsidRPr="00353D53">
              <w:rPr>
                <w:rFonts w:ascii="Times New Roman" w:hAnsi="Times New Roman"/>
                <w:color w:val="000000"/>
                <w:szCs w:val="24"/>
              </w:rPr>
              <w:t>2</w:t>
            </w:r>
          </w:p>
        </w:tc>
        <w:tc>
          <w:tcPr>
            <w:tcW w:w="4111" w:type="dxa"/>
            <w:tcBorders>
              <w:top w:val="nil"/>
              <w:left w:val="nil"/>
              <w:bottom w:val="single" w:sz="4" w:space="0" w:color="auto"/>
              <w:right w:val="single" w:sz="4" w:space="0" w:color="auto"/>
            </w:tcBorders>
            <w:shd w:val="clear" w:color="auto" w:fill="auto"/>
            <w:vAlign w:val="center"/>
          </w:tcPr>
          <w:p w14:paraId="39843982"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1984" w:type="dxa"/>
            <w:tcBorders>
              <w:top w:val="nil"/>
              <w:left w:val="nil"/>
              <w:bottom w:val="single" w:sz="4" w:space="0" w:color="auto"/>
              <w:right w:val="single" w:sz="4" w:space="0" w:color="auto"/>
            </w:tcBorders>
            <w:shd w:val="clear" w:color="auto" w:fill="auto"/>
            <w:vAlign w:val="center"/>
          </w:tcPr>
          <w:p w14:paraId="209F0CB1"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0B69B5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14:paraId="1FBBE41C"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97AD07"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w:t>
            </w:r>
          </w:p>
        </w:tc>
        <w:tc>
          <w:tcPr>
            <w:tcW w:w="4111" w:type="dxa"/>
            <w:tcBorders>
              <w:top w:val="nil"/>
              <w:left w:val="nil"/>
              <w:bottom w:val="single" w:sz="4" w:space="0" w:color="auto"/>
              <w:right w:val="single" w:sz="4" w:space="0" w:color="auto"/>
            </w:tcBorders>
            <w:shd w:val="clear" w:color="auto" w:fill="auto"/>
            <w:vAlign w:val="center"/>
          </w:tcPr>
          <w:p w14:paraId="09D5CF7F" w14:textId="77777777" w:rsidR="00EA21E8" w:rsidRPr="00353D53" w:rsidRDefault="00EA21E8" w:rsidP="00EA21E8">
            <w:pPr>
              <w:jc w:val="both"/>
              <w:rPr>
                <w:rFonts w:ascii="Times New Roman" w:hAnsi="Times New Roman"/>
                <w:color w:val="000000"/>
                <w:szCs w:val="24"/>
              </w:rPr>
            </w:pPr>
            <w:r>
              <w:rPr>
                <w:rFonts w:ascii="Times New Roman" w:hAnsi="Times New Roman"/>
                <w:color w:val="000000"/>
                <w:szCs w:val="24"/>
              </w:rPr>
              <w:t>Trí tuệ nhân tạo</w:t>
            </w:r>
          </w:p>
        </w:tc>
        <w:tc>
          <w:tcPr>
            <w:tcW w:w="1984" w:type="dxa"/>
            <w:tcBorders>
              <w:top w:val="nil"/>
              <w:left w:val="nil"/>
              <w:bottom w:val="single" w:sz="4" w:space="0" w:color="auto"/>
              <w:right w:val="single" w:sz="4" w:space="0" w:color="auto"/>
            </w:tcBorders>
            <w:shd w:val="clear" w:color="auto" w:fill="auto"/>
            <w:vAlign w:val="center"/>
          </w:tcPr>
          <w:p w14:paraId="6A85E877"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24</w:t>
            </w:r>
          </w:p>
        </w:tc>
        <w:tc>
          <w:tcPr>
            <w:tcW w:w="2410" w:type="dxa"/>
            <w:tcBorders>
              <w:top w:val="single" w:sz="4" w:space="0" w:color="auto"/>
              <w:left w:val="nil"/>
              <w:bottom w:val="single" w:sz="4" w:space="0" w:color="auto"/>
              <w:right w:val="single" w:sz="4" w:space="0" w:color="auto"/>
            </w:tcBorders>
            <w:shd w:val="clear" w:color="auto" w:fill="auto"/>
            <w:vAlign w:val="center"/>
          </w:tcPr>
          <w:p w14:paraId="2E341950" w14:textId="77777777" w:rsidR="00EA21E8"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5409CF97"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2ADC0B"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4</w:t>
            </w:r>
          </w:p>
        </w:tc>
        <w:tc>
          <w:tcPr>
            <w:tcW w:w="4111" w:type="dxa"/>
            <w:tcBorders>
              <w:top w:val="nil"/>
              <w:left w:val="nil"/>
              <w:bottom w:val="single" w:sz="4" w:space="0" w:color="auto"/>
              <w:right w:val="single" w:sz="4" w:space="0" w:color="auto"/>
            </w:tcBorders>
            <w:shd w:val="clear" w:color="auto" w:fill="auto"/>
            <w:vAlign w:val="center"/>
          </w:tcPr>
          <w:p w14:paraId="35484B9E"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Toán giải tích</w:t>
            </w:r>
          </w:p>
        </w:tc>
        <w:tc>
          <w:tcPr>
            <w:tcW w:w="1984" w:type="dxa"/>
            <w:tcBorders>
              <w:top w:val="nil"/>
              <w:left w:val="nil"/>
              <w:bottom w:val="single" w:sz="4" w:space="0" w:color="auto"/>
              <w:right w:val="single" w:sz="4" w:space="0" w:color="auto"/>
            </w:tcBorders>
            <w:shd w:val="clear" w:color="auto" w:fill="auto"/>
            <w:vAlign w:val="center"/>
          </w:tcPr>
          <w:p w14:paraId="3189BA06"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22</w:t>
            </w:r>
          </w:p>
        </w:tc>
        <w:tc>
          <w:tcPr>
            <w:tcW w:w="2410" w:type="dxa"/>
            <w:tcBorders>
              <w:top w:val="nil"/>
              <w:left w:val="nil"/>
              <w:bottom w:val="single" w:sz="4" w:space="0" w:color="auto"/>
              <w:right w:val="single" w:sz="4" w:space="0" w:color="auto"/>
            </w:tcBorders>
            <w:shd w:val="clear" w:color="auto" w:fill="auto"/>
            <w:vAlign w:val="center"/>
          </w:tcPr>
          <w:p w14:paraId="0BB258EA"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75%</w:t>
            </w:r>
          </w:p>
        </w:tc>
      </w:tr>
      <w:tr w:rsidR="00EA21E8" w:rsidRPr="00353D53" w14:paraId="06EF28F3"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6DB1B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5</w:t>
            </w:r>
          </w:p>
        </w:tc>
        <w:tc>
          <w:tcPr>
            <w:tcW w:w="4111" w:type="dxa"/>
            <w:tcBorders>
              <w:top w:val="nil"/>
              <w:left w:val="nil"/>
              <w:bottom w:val="single" w:sz="4" w:space="0" w:color="auto"/>
              <w:right w:val="single" w:sz="4" w:space="0" w:color="auto"/>
            </w:tcBorders>
            <w:shd w:val="clear" w:color="auto" w:fill="auto"/>
            <w:vAlign w:val="center"/>
          </w:tcPr>
          <w:p w14:paraId="6648905A"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Đại số và lí thuyết số</w:t>
            </w:r>
          </w:p>
        </w:tc>
        <w:tc>
          <w:tcPr>
            <w:tcW w:w="1984" w:type="dxa"/>
            <w:tcBorders>
              <w:top w:val="nil"/>
              <w:left w:val="nil"/>
              <w:bottom w:val="single" w:sz="4" w:space="0" w:color="auto"/>
              <w:right w:val="single" w:sz="4" w:space="0" w:color="auto"/>
            </w:tcBorders>
            <w:shd w:val="clear" w:color="auto" w:fill="auto"/>
            <w:vAlign w:val="center"/>
          </w:tcPr>
          <w:p w14:paraId="08D6ADBB"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25</w:t>
            </w:r>
          </w:p>
        </w:tc>
        <w:tc>
          <w:tcPr>
            <w:tcW w:w="2410" w:type="dxa"/>
            <w:tcBorders>
              <w:top w:val="nil"/>
              <w:left w:val="nil"/>
              <w:bottom w:val="single" w:sz="4" w:space="0" w:color="auto"/>
              <w:right w:val="single" w:sz="4" w:space="0" w:color="auto"/>
            </w:tcBorders>
            <w:shd w:val="clear" w:color="auto" w:fill="auto"/>
            <w:vAlign w:val="center"/>
          </w:tcPr>
          <w:p w14:paraId="2ED39B07"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75%</w:t>
            </w:r>
          </w:p>
        </w:tc>
      </w:tr>
      <w:tr w:rsidR="00EA21E8" w:rsidRPr="00353D53" w14:paraId="2C50F643"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0297B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6</w:t>
            </w:r>
          </w:p>
        </w:tc>
        <w:tc>
          <w:tcPr>
            <w:tcW w:w="4111" w:type="dxa"/>
            <w:tcBorders>
              <w:top w:val="nil"/>
              <w:left w:val="nil"/>
              <w:bottom w:val="single" w:sz="4" w:space="0" w:color="auto"/>
              <w:right w:val="single" w:sz="4" w:space="0" w:color="auto"/>
            </w:tcBorders>
            <w:shd w:val="clear" w:color="auto" w:fill="auto"/>
            <w:vAlign w:val="center"/>
          </w:tcPr>
          <w:p w14:paraId="1E8426F9"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Lí thuyết xác suất và thống kê toán học</w:t>
            </w:r>
          </w:p>
        </w:tc>
        <w:tc>
          <w:tcPr>
            <w:tcW w:w="1984" w:type="dxa"/>
            <w:tcBorders>
              <w:top w:val="nil"/>
              <w:left w:val="nil"/>
              <w:bottom w:val="single" w:sz="4" w:space="0" w:color="auto"/>
              <w:right w:val="single" w:sz="4" w:space="0" w:color="auto"/>
            </w:tcBorders>
            <w:shd w:val="clear" w:color="auto" w:fill="auto"/>
            <w:vAlign w:val="center"/>
          </w:tcPr>
          <w:p w14:paraId="4ED7D4DB"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16</w:t>
            </w:r>
          </w:p>
        </w:tc>
        <w:tc>
          <w:tcPr>
            <w:tcW w:w="2410" w:type="dxa"/>
            <w:tcBorders>
              <w:top w:val="nil"/>
              <w:left w:val="nil"/>
              <w:bottom w:val="single" w:sz="4" w:space="0" w:color="auto"/>
              <w:right w:val="single" w:sz="4" w:space="0" w:color="auto"/>
            </w:tcBorders>
            <w:shd w:val="clear" w:color="auto" w:fill="auto"/>
            <w:vAlign w:val="center"/>
          </w:tcPr>
          <w:p w14:paraId="490DAA74"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75%</w:t>
            </w:r>
          </w:p>
        </w:tc>
      </w:tr>
      <w:tr w:rsidR="00EA21E8" w:rsidRPr="00353D53" w14:paraId="19535EE3"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04452D"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w:t>
            </w:r>
          </w:p>
        </w:tc>
        <w:tc>
          <w:tcPr>
            <w:tcW w:w="4111" w:type="dxa"/>
            <w:tcBorders>
              <w:top w:val="nil"/>
              <w:left w:val="nil"/>
              <w:bottom w:val="single" w:sz="4" w:space="0" w:color="auto"/>
              <w:right w:val="single" w:sz="4" w:space="0" w:color="auto"/>
            </w:tcBorders>
            <w:shd w:val="clear" w:color="auto" w:fill="auto"/>
            <w:vAlign w:val="center"/>
          </w:tcPr>
          <w:p w14:paraId="73DEAB35"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 xml:space="preserve">Toán ứng dụng </w:t>
            </w:r>
          </w:p>
        </w:tc>
        <w:tc>
          <w:tcPr>
            <w:tcW w:w="1984" w:type="dxa"/>
            <w:tcBorders>
              <w:top w:val="nil"/>
              <w:left w:val="nil"/>
              <w:bottom w:val="single" w:sz="4" w:space="0" w:color="auto"/>
              <w:right w:val="single" w:sz="4" w:space="0" w:color="auto"/>
            </w:tcBorders>
            <w:shd w:val="clear" w:color="auto" w:fill="auto"/>
            <w:vAlign w:val="center"/>
          </w:tcPr>
          <w:p w14:paraId="405B049E"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23</w:t>
            </w:r>
          </w:p>
        </w:tc>
        <w:tc>
          <w:tcPr>
            <w:tcW w:w="2410" w:type="dxa"/>
            <w:tcBorders>
              <w:top w:val="nil"/>
              <w:left w:val="nil"/>
              <w:bottom w:val="single" w:sz="4" w:space="0" w:color="auto"/>
              <w:right w:val="single" w:sz="4" w:space="0" w:color="auto"/>
            </w:tcBorders>
            <w:shd w:val="clear" w:color="auto" w:fill="auto"/>
            <w:noWrap/>
            <w:vAlign w:val="center"/>
          </w:tcPr>
          <w:p w14:paraId="7ECCFEA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75%</w:t>
            </w:r>
          </w:p>
        </w:tc>
      </w:tr>
      <w:tr w:rsidR="00EA21E8" w:rsidRPr="00353D53" w14:paraId="5A67882D"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6BDFB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8</w:t>
            </w:r>
          </w:p>
        </w:tc>
        <w:tc>
          <w:tcPr>
            <w:tcW w:w="4111" w:type="dxa"/>
            <w:tcBorders>
              <w:top w:val="nil"/>
              <w:left w:val="nil"/>
              <w:bottom w:val="single" w:sz="4" w:space="0" w:color="auto"/>
              <w:right w:val="single" w:sz="4" w:space="0" w:color="auto"/>
            </w:tcBorders>
            <w:shd w:val="clear" w:color="auto" w:fill="auto"/>
            <w:vAlign w:val="center"/>
          </w:tcPr>
          <w:p w14:paraId="7B73351E"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Chuyên ngành Giáo dục toán học</w:t>
            </w:r>
          </w:p>
        </w:tc>
        <w:tc>
          <w:tcPr>
            <w:tcW w:w="1984" w:type="dxa"/>
            <w:tcBorders>
              <w:top w:val="nil"/>
              <w:left w:val="nil"/>
              <w:bottom w:val="single" w:sz="4" w:space="0" w:color="auto"/>
              <w:right w:val="single" w:sz="4" w:space="0" w:color="auto"/>
            </w:tcBorders>
            <w:shd w:val="clear" w:color="auto" w:fill="auto"/>
            <w:vAlign w:val="center"/>
          </w:tcPr>
          <w:p w14:paraId="0DC9A97A"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37</w:t>
            </w:r>
          </w:p>
        </w:tc>
        <w:tc>
          <w:tcPr>
            <w:tcW w:w="2410" w:type="dxa"/>
            <w:tcBorders>
              <w:top w:val="nil"/>
              <w:left w:val="nil"/>
              <w:bottom w:val="single" w:sz="4" w:space="0" w:color="auto"/>
              <w:right w:val="single" w:sz="4" w:space="0" w:color="auto"/>
            </w:tcBorders>
            <w:shd w:val="clear" w:color="auto" w:fill="auto"/>
            <w:noWrap/>
            <w:vAlign w:val="center"/>
          </w:tcPr>
          <w:p w14:paraId="0C775E41"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75%</w:t>
            </w:r>
          </w:p>
        </w:tc>
      </w:tr>
      <w:tr w:rsidR="00EA21E8" w:rsidRPr="00353D53" w14:paraId="635BB6EA"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E018C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9</w:t>
            </w:r>
          </w:p>
        </w:tc>
        <w:tc>
          <w:tcPr>
            <w:tcW w:w="4111" w:type="dxa"/>
            <w:tcBorders>
              <w:top w:val="nil"/>
              <w:left w:val="nil"/>
              <w:bottom w:val="single" w:sz="4" w:space="0" w:color="auto"/>
              <w:right w:val="single" w:sz="4" w:space="0" w:color="auto"/>
            </w:tcBorders>
            <w:shd w:val="clear" w:color="auto" w:fill="auto"/>
            <w:vAlign w:val="center"/>
          </w:tcPr>
          <w:p w14:paraId="4022D8B1" w14:textId="77777777" w:rsidR="00EA21E8" w:rsidRDefault="00EA21E8" w:rsidP="00EA21E8">
            <w:pPr>
              <w:jc w:val="both"/>
              <w:rPr>
                <w:rFonts w:ascii="Times New Roman" w:hAnsi="Times New Roman"/>
                <w:szCs w:val="24"/>
              </w:rPr>
            </w:pPr>
            <w:r>
              <w:rPr>
                <w:rFonts w:ascii="Times New Roman" w:hAnsi="Times New Roman"/>
                <w:szCs w:val="24"/>
              </w:rPr>
              <w:t>Cơ sở toán cho tin học</w:t>
            </w:r>
          </w:p>
        </w:tc>
        <w:tc>
          <w:tcPr>
            <w:tcW w:w="1984" w:type="dxa"/>
            <w:tcBorders>
              <w:top w:val="nil"/>
              <w:left w:val="nil"/>
              <w:bottom w:val="single" w:sz="4" w:space="0" w:color="auto"/>
              <w:right w:val="single" w:sz="4" w:space="0" w:color="auto"/>
            </w:tcBorders>
            <w:shd w:val="clear" w:color="auto" w:fill="auto"/>
            <w:vAlign w:val="center"/>
          </w:tcPr>
          <w:p w14:paraId="13DFCEB4" w14:textId="77777777" w:rsidR="00EA21E8" w:rsidRPr="008A300D" w:rsidRDefault="00EA21E8" w:rsidP="00EA21E8">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noWrap/>
            <w:vAlign w:val="center"/>
          </w:tcPr>
          <w:p w14:paraId="0C097F0C" w14:textId="77777777" w:rsidR="00EA21E8" w:rsidRDefault="00EA21E8" w:rsidP="00EA21E8">
            <w:pPr>
              <w:jc w:val="center"/>
              <w:rPr>
                <w:rFonts w:ascii="Times New Roman" w:hAnsi="Times New Roman"/>
                <w:color w:val="000000"/>
                <w:szCs w:val="24"/>
              </w:rPr>
            </w:pPr>
          </w:p>
        </w:tc>
      </w:tr>
      <w:tr w:rsidR="00EA21E8" w:rsidRPr="00353D53" w14:paraId="7348E80C"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851AC1"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10</w:t>
            </w:r>
          </w:p>
        </w:tc>
        <w:tc>
          <w:tcPr>
            <w:tcW w:w="4111" w:type="dxa"/>
            <w:tcBorders>
              <w:top w:val="nil"/>
              <w:left w:val="nil"/>
              <w:bottom w:val="single" w:sz="4" w:space="0" w:color="auto"/>
              <w:right w:val="single" w:sz="4" w:space="0" w:color="auto"/>
            </w:tcBorders>
            <w:shd w:val="clear" w:color="auto" w:fill="auto"/>
            <w:vAlign w:val="center"/>
          </w:tcPr>
          <w:p w14:paraId="1D603F99"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Khoa học dữ liệu</w:t>
            </w:r>
          </w:p>
        </w:tc>
        <w:tc>
          <w:tcPr>
            <w:tcW w:w="1984" w:type="dxa"/>
            <w:tcBorders>
              <w:top w:val="nil"/>
              <w:left w:val="nil"/>
              <w:bottom w:val="single" w:sz="4" w:space="0" w:color="auto"/>
              <w:right w:val="single" w:sz="4" w:space="0" w:color="auto"/>
            </w:tcBorders>
            <w:shd w:val="clear" w:color="auto" w:fill="auto"/>
            <w:vAlign w:val="center"/>
          </w:tcPr>
          <w:p w14:paraId="10749020"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14</w:t>
            </w:r>
          </w:p>
        </w:tc>
        <w:tc>
          <w:tcPr>
            <w:tcW w:w="2410" w:type="dxa"/>
            <w:tcBorders>
              <w:top w:val="nil"/>
              <w:left w:val="nil"/>
              <w:bottom w:val="single" w:sz="4" w:space="0" w:color="auto"/>
              <w:right w:val="single" w:sz="4" w:space="0" w:color="auto"/>
            </w:tcBorders>
            <w:shd w:val="clear" w:color="000000" w:fill="FFFFFF"/>
            <w:vAlign w:val="center"/>
          </w:tcPr>
          <w:p w14:paraId="62C9D04C"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75%</w:t>
            </w:r>
          </w:p>
        </w:tc>
      </w:tr>
      <w:tr w:rsidR="00EA21E8" w:rsidRPr="00353D53" w14:paraId="4EE7B475"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FAF88A"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11</w:t>
            </w:r>
          </w:p>
        </w:tc>
        <w:tc>
          <w:tcPr>
            <w:tcW w:w="4111" w:type="dxa"/>
            <w:tcBorders>
              <w:top w:val="nil"/>
              <w:left w:val="nil"/>
              <w:bottom w:val="single" w:sz="4" w:space="0" w:color="auto"/>
              <w:right w:val="single" w:sz="4" w:space="0" w:color="auto"/>
            </w:tcBorders>
            <w:shd w:val="clear" w:color="auto" w:fill="auto"/>
            <w:vAlign w:val="center"/>
          </w:tcPr>
          <w:p w14:paraId="0D1D9A6E"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Vật lý lý thuyết và vật lý toán</w:t>
            </w:r>
          </w:p>
        </w:tc>
        <w:tc>
          <w:tcPr>
            <w:tcW w:w="1984" w:type="dxa"/>
            <w:tcBorders>
              <w:top w:val="nil"/>
              <w:left w:val="nil"/>
              <w:bottom w:val="single" w:sz="4" w:space="0" w:color="auto"/>
              <w:right w:val="single" w:sz="4" w:space="0" w:color="auto"/>
            </w:tcBorders>
            <w:shd w:val="clear" w:color="auto" w:fill="auto"/>
            <w:vAlign w:val="center"/>
          </w:tcPr>
          <w:p w14:paraId="43BA2EB3"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23</w:t>
            </w:r>
          </w:p>
        </w:tc>
        <w:tc>
          <w:tcPr>
            <w:tcW w:w="2410" w:type="dxa"/>
            <w:tcBorders>
              <w:top w:val="nil"/>
              <w:left w:val="nil"/>
              <w:bottom w:val="single" w:sz="4" w:space="0" w:color="auto"/>
              <w:right w:val="single" w:sz="4" w:space="0" w:color="auto"/>
            </w:tcBorders>
            <w:shd w:val="clear" w:color="auto" w:fill="auto"/>
            <w:vAlign w:val="center"/>
          </w:tcPr>
          <w:p w14:paraId="589E6078"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665D0B21"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02D6A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12</w:t>
            </w:r>
          </w:p>
        </w:tc>
        <w:tc>
          <w:tcPr>
            <w:tcW w:w="4111" w:type="dxa"/>
            <w:tcBorders>
              <w:top w:val="nil"/>
              <w:left w:val="nil"/>
              <w:bottom w:val="single" w:sz="4" w:space="0" w:color="auto"/>
              <w:right w:val="single" w:sz="4" w:space="0" w:color="auto"/>
            </w:tcBorders>
            <w:shd w:val="clear" w:color="auto" w:fill="auto"/>
            <w:vAlign w:val="center"/>
          </w:tcPr>
          <w:p w14:paraId="49F29373"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Quang học</w:t>
            </w:r>
          </w:p>
        </w:tc>
        <w:tc>
          <w:tcPr>
            <w:tcW w:w="1984" w:type="dxa"/>
            <w:tcBorders>
              <w:top w:val="nil"/>
              <w:left w:val="nil"/>
              <w:bottom w:val="single" w:sz="4" w:space="0" w:color="auto"/>
              <w:right w:val="single" w:sz="4" w:space="0" w:color="auto"/>
            </w:tcBorders>
            <w:shd w:val="clear" w:color="auto" w:fill="auto"/>
            <w:vAlign w:val="center"/>
          </w:tcPr>
          <w:p w14:paraId="7A0F6C21"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19</w:t>
            </w:r>
          </w:p>
        </w:tc>
        <w:tc>
          <w:tcPr>
            <w:tcW w:w="2410" w:type="dxa"/>
            <w:tcBorders>
              <w:top w:val="nil"/>
              <w:left w:val="nil"/>
              <w:bottom w:val="single" w:sz="4" w:space="0" w:color="auto"/>
              <w:right w:val="single" w:sz="4" w:space="0" w:color="auto"/>
            </w:tcBorders>
            <w:shd w:val="clear" w:color="auto" w:fill="auto"/>
            <w:vAlign w:val="center"/>
          </w:tcPr>
          <w:p w14:paraId="3CB42786" w14:textId="77777777" w:rsidR="00EA21E8" w:rsidRPr="008A300D" w:rsidRDefault="00EA21E8" w:rsidP="00EA21E8">
            <w:pPr>
              <w:jc w:val="center"/>
              <w:rPr>
                <w:rFonts w:ascii="Times New Roman" w:hAnsi="Times New Roman"/>
                <w:b/>
                <w:bCs/>
                <w:color w:val="000000"/>
                <w:szCs w:val="24"/>
              </w:rPr>
            </w:pPr>
            <w:r>
              <w:rPr>
                <w:rFonts w:ascii="Times New Roman" w:hAnsi="Times New Roman"/>
                <w:color w:val="000000"/>
                <w:szCs w:val="24"/>
              </w:rPr>
              <w:t>70%</w:t>
            </w:r>
          </w:p>
        </w:tc>
      </w:tr>
      <w:tr w:rsidR="00EA21E8" w:rsidRPr="00353D53" w14:paraId="50FE1319"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80EDD2"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13</w:t>
            </w:r>
          </w:p>
        </w:tc>
        <w:tc>
          <w:tcPr>
            <w:tcW w:w="4111" w:type="dxa"/>
            <w:tcBorders>
              <w:top w:val="nil"/>
              <w:left w:val="nil"/>
              <w:bottom w:val="single" w:sz="4" w:space="0" w:color="auto"/>
              <w:right w:val="single" w:sz="4" w:space="0" w:color="auto"/>
            </w:tcBorders>
            <w:shd w:val="clear" w:color="auto" w:fill="auto"/>
            <w:vAlign w:val="center"/>
          </w:tcPr>
          <w:p w14:paraId="5F305C4A"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1984" w:type="dxa"/>
            <w:tcBorders>
              <w:top w:val="nil"/>
              <w:left w:val="nil"/>
              <w:bottom w:val="single" w:sz="4" w:space="0" w:color="auto"/>
              <w:right w:val="single" w:sz="4" w:space="0" w:color="auto"/>
            </w:tcBorders>
            <w:shd w:val="clear" w:color="auto" w:fill="auto"/>
            <w:vAlign w:val="center"/>
          </w:tcPr>
          <w:p w14:paraId="5D517C44" w14:textId="77777777" w:rsidR="00EA21E8" w:rsidRPr="008A300D" w:rsidRDefault="00EA21E8" w:rsidP="00EA21E8">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1A19206F" w14:textId="77777777" w:rsidR="00EA21E8" w:rsidRPr="00353D53" w:rsidRDefault="00EA21E8" w:rsidP="00EA21E8">
            <w:pPr>
              <w:jc w:val="center"/>
              <w:rPr>
                <w:rFonts w:ascii="Times New Roman" w:hAnsi="Times New Roman"/>
                <w:color w:val="000000"/>
                <w:szCs w:val="24"/>
              </w:rPr>
            </w:pPr>
          </w:p>
        </w:tc>
      </w:tr>
      <w:tr w:rsidR="00EA21E8" w:rsidRPr="00353D53" w14:paraId="0B814036"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2F7894"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14</w:t>
            </w:r>
          </w:p>
        </w:tc>
        <w:tc>
          <w:tcPr>
            <w:tcW w:w="4111" w:type="dxa"/>
            <w:tcBorders>
              <w:top w:val="nil"/>
              <w:left w:val="nil"/>
              <w:bottom w:val="single" w:sz="4" w:space="0" w:color="auto"/>
              <w:right w:val="single" w:sz="4" w:space="0" w:color="auto"/>
            </w:tcBorders>
            <w:shd w:val="clear" w:color="auto" w:fill="auto"/>
            <w:vAlign w:val="center"/>
          </w:tcPr>
          <w:p w14:paraId="3E319F15"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Vật lý nguyên tử và hạt nhân</w:t>
            </w:r>
          </w:p>
        </w:tc>
        <w:tc>
          <w:tcPr>
            <w:tcW w:w="1984" w:type="dxa"/>
            <w:tcBorders>
              <w:top w:val="nil"/>
              <w:left w:val="nil"/>
              <w:bottom w:val="single" w:sz="4" w:space="0" w:color="auto"/>
              <w:right w:val="single" w:sz="4" w:space="0" w:color="auto"/>
            </w:tcBorders>
            <w:shd w:val="clear" w:color="auto" w:fill="auto"/>
            <w:vAlign w:val="center"/>
          </w:tcPr>
          <w:p w14:paraId="10B0AFE4"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19</w:t>
            </w:r>
          </w:p>
        </w:tc>
        <w:tc>
          <w:tcPr>
            <w:tcW w:w="2410" w:type="dxa"/>
            <w:tcBorders>
              <w:top w:val="nil"/>
              <w:left w:val="nil"/>
              <w:bottom w:val="single" w:sz="4" w:space="0" w:color="auto"/>
              <w:right w:val="single" w:sz="4" w:space="0" w:color="auto"/>
            </w:tcBorders>
            <w:shd w:val="clear" w:color="auto" w:fill="auto"/>
            <w:vAlign w:val="center"/>
          </w:tcPr>
          <w:p w14:paraId="65586756"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6F8A0E35"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8915A8"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15</w:t>
            </w:r>
          </w:p>
        </w:tc>
        <w:tc>
          <w:tcPr>
            <w:tcW w:w="4111" w:type="dxa"/>
            <w:tcBorders>
              <w:top w:val="nil"/>
              <w:left w:val="nil"/>
              <w:bottom w:val="single" w:sz="4" w:space="0" w:color="auto"/>
              <w:right w:val="single" w:sz="4" w:space="0" w:color="auto"/>
            </w:tcBorders>
            <w:shd w:val="clear" w:color="auto" w:fill="auto"/>
            <w:vAlign w:val="center"/>
          </w:tcPr>
          <w:p w14:paraId="3E10B728"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1984" w:type="dxa"/>
            <w:tcBorders>
              <w:top w:val="nil"/>
              <w:left w:val="nil"/>
              <w:bottom w:val="single" w:sz="4" w:space="0" w:color="auto"/>
              <w:right w:val="single" w:sz="4" w:space="0" w:color="auto"/>
            </w:tcBorders>
            <w:shd w:val="clear" w:color="auto" w:fill="auto"/>
            <w:vAlign w:val="center"/>
          </w:tcPr>
          <w:p w14:paraId="224F4D61"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24</w:t>
            </w:r>
          </w:p>
        </w:tc>
        <w:tc>
          <w:tcPr>
            <w:tcW w:w="2410" w:type="dxa"/>
            <w:tcBorders>
              <w:top w:val="nil"/>
              <w:left w:val="nil"/>
              <w:bottom w:val="single" w:sz="4" w:space="0" w:color="auto"/>
              <w:right w:val="single" w:sz="4" w:space="0" w:color="auto"/>
            </w:tcBorders>
            <w:shd w:val="clear" w:color="auto" w:fill="auto"/>
            <w:vAlign w:val="center"/>
          </w:tcPr>
          <w:p w14:paraId="57583F87"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D6C8F" w14:paraId="16CC0B18"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50043D"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16</w:t>
            </w:r>
          </w:p>
        </w:tc>
        <w:tc>
          <w:tcPr>
            <w:tcW w:w="4111" w:type="dxa"/>
            <w:tcBorders>
              <w:top w:val="nil"/>
              <w:left w:val="nil"/>
              <w:bottom w:val="single" w:sz="4" w:space="0" w:color="auto"/>
              <w:right w:val="single" w:sz="4" w:space="0" w:color="auto"/>
            </w:tcBorders>
            <w:shd w:val="clear" w:color="auto" w:fill="auto"/>
            <w:vAlign w:val="center"/>
          </w:tcPr>
          <w:p w14:paraId="7EBF4ABC"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Hải dương học</w:t>
            </w:r>
          </w:p>
        </w:tc>
        <w:tc>
          <w:tcPr>
            <w:tcW w:w="1984" w:type="dxa"/>
            <w:tcBorders>
              <w:top w:val="nil"/>
              <w:left w:val="nil"/>
              <w:bottom w:val="single" w:sz="4" w:space="0" w:color="auto"/>
              <w:right w:val="single" w:sz="4" w:space="0" w:color="auto"/>
            </w:tcBorders>
            <w:shd w:val="clear" w:color="auto" w:fill="auto"/>
            <w:vAlign w:val="center"/>
          </w:tcPr>
          <w:p w14:paraId="0BA2FF71"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7</w:t>
            </w:r>
          </w:p>
        </w:tc>
        <w:tc>
          <w:tcPr>
            <w:tcW w:w="2410" w:type="dxa"/>
            <w:tcBorders>
              <w:top w:val="nil"/>
              <w:left w:val="nil"/>
              <w:bottom w:val="single" w:sz="4" w:space="0" w:color="auto"/>
              <w:right w:val="single" w:sz="4" w:space="0" w:color="auto"/>
            </w:tcBorders>
            <w:shd w:val="clear" w:color="auto" w:fill="auto"/>
            <w:vAlign w:val="center"/>
          </w:tcPr>
          <w:p w14:paraId="072E5052" w14:textId="77777777" w:rsidR="00EA21E8" w:rsidRPr="003D6C8F"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66A498D2"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D25F20"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17</w:t>
            </w:r>
          </w:p>
        </w:tc>
        <w:tc>
          <w:tcPr>
            <w:tcW w:w="4111" w:type="dxa"/>
            <w:tcBorders>
              <w:top w:val="nil"/>
              <w:left w:val="nil"/>
              <w:bottom w:val="single" w:sz="4" w:space="0" w:color="auto"/>
              <w:right w:val="single" w:sz="4" w:space="0" w:color="auto"/>
            </w:tcBorders>
            <w:shd w:val="clear" w:color="auto" w:fill="auto"/>
            <w:vAlign w:val="center"/>
          </w:tcPr>
          <w:p w14:paraId="1D982C70"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Khí tượng và khí hậu học</w:t>
            </w:r>
          </w:p>
        </w:tc>
        <w:tc>
          <w:tcPr>
            <w:tcW w:w="1984" w:type="dxa"/>
            <w:tcBorders>
              <w:top w:val="nil"/>
              <w:left w:val="nil"/>
              <w:bottom w:val="single" w:sz="4" w:space="0" w:color="auto"/>
              <w:right w:val="single" w:sz="4" w:space="0" w:color="auto"/>
            </w:tcBorders>
            <w:shd w:val="clear" w:color="auto" w:fill="auto"/>
            <w:vAlign w:val="center"/>
          </w:tcPr>
          <w:p w14:paraId="71ED880C"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9</w:t>
            </w:r>
          </w:p>
        </w:tc>
        <w:tc>
          <w:tcPr>
            <w:tcW w:w="2410" w:type="dxa"/>
            <w:tcBorders>
              <w:top w:val="nil"/>
              <w:left w:val="nil"/>
              <w:bottom w:val="single" w:sz="4" w:space="0" w:color="auto"/>
              <w:right w:val="single" w:sz="4" w:space="0" w:color="auto"/>
            </w:tcBorders>
            <w:shd w:val="clear" w:color="auto" w:fill="auto"/>
            <w:vAlign w:val="center"/>
          </w:tcPr>
          <w:p w14:paraId="4089198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0347B85E"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3878F26"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18</w:t>
            </w:r>
          </w:p>
        </w:tc>
        <w:tc>
          <w:tcPr>
            <w:tcW w:w="4111" w:type="dxa"/>
            <w:tcBorders>
              <w:top w:val="nil"/>
              <w:left w:val="nil"/>
              <w:bottom w:val="single" w:sz="4" w:space="0" w:color="auto"/>
              <w:right w:val="single" w:sz="4" w:space="0" w:color="auto"/>
            </w:tcBorders>
            <w:shd w:val="clear" w:color="auto" w:fill="auto"/>
            <w:vAlign w:val="center"/>
          </w:tcPr>
          <w:p w14:paraId="128B7D00"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Vật lý kỹ thuật</w:t>
            </w:r>
          </w:p>
        </w:tc>
        <w:tc>
          <w:tcPr>
            <w:tcW w:w="1984" w:type="dxa"/>
            <w:tcBorders>
              <w:top w:val="nil"/>
              <w:left w:val="nil"/>
              <w:bottom w:val="single" w:sz="4" w:space="0" w:color="auto"/>
              <w:right w:val="single" w:sz="4" w:space="0" w:color="auto"/>
            </w:tcBorders>
            <w:shd w:val="clear" w:color="auto" w:fill="auto"/>
            <w:vAlign w:val="center"/>
          </w:tcPr>
          <w:p w14:paraId="0C471476"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1DE8B3D5"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61B948F7"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789449"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19</w:t>
            </w:r>
          </w:p>
        </w:tc>
        <w:tc>
          <w:tcPr>
            <w:tcW w:w="4111" w:type="dxa"/>
            <w:tcBorders>
              <w:top w:val="nil"/>
              <w:left w:val="nil"/>
              <w:bottom w:val="single" w:sz="4" w:space="0" w:color="auto"/>
              <w:right w:val="single" w:sz="4" w:space="0" w:color="auto"/>
            </w:tcBorders>
            <w:shd w:val="clear" w:color="auto" w:fill="auto"/>
            <w:vAlign w:val="center"/>
          </w:tcPr>
          <w:p w14:paraId="39DD9FD2"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1984" w:type="dxa"/>
            <w:tcBorders>
              <w:top w:val="nil"/>
              <w:left w:val="nil"/>
              <w:bottom w:val="single" w:sz="4" w:space="0" w:color="auto"/>
              <w:right w:val="single" w:sz="4" w:space="0" w:color="auto"/>
            </w:tcBorders>
            <w:shd w:val="clear" w:color="auto" w:fill="auto"/>
            <w:vAlign w:val="center"/>
          </w:tcPr>
          <w:p w14:paraId="06490A0B"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30</w:t>
            </w:r>
          </w:p>
        </w:tc>
        <w:tc>
          <w:tcPr>
            <w:tcW w:w="2410" w:type="dxa"/>
            <w:tcBorders>
              <w:top w:val="nil"/>
              <w:left w:val="nil"/>
              <w:bottom w:val="single" w:sz="4" w:space="0" w:color="auto"/>
              <w:right w:val="single" w:sz="4" w:space="0" w:color="auto"/>
            </w:tcBorders>
            <w:shd w:val="clear" w:color="auto" w:fill="auto"/>
            <w:vAlign w:val="center"/>
          </w:tcPr>
          <w:p w14:paraId="3B12F7CD"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5FE41F7E"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tcPr>
          <w:p w14:paraId="1C310F3D" w14:textId="77777777" w:rsidR="00EA21E8" w:rsidRDefault="00EA21E8" w:rsidP="00EA21E8">
            <w:pPr>
              <w:jc w:val="center"/>
              <w:rPr>
                <w:rFonts w:ascii="Times New Roman" w:hAnsi="Times New Roman"/>
                <w:color w:val="000000"/>
                <w:szCs w:val="24"/>
              </w:rPr>
            </w:pPr>
            <w:r>
              <w:rPr>
                <w:rFonts w:ascii="Times New Roman" w:hAnsi="Times New Roman"/>
                <w:color w:val="000000"/>
                <w:szCs w:val="24"/>
              </w:rPr>
              <w:t>20</w:t>
            </w:r>
          </w:p>
        </w:tc>
        <w:tc>
          <w:tcPr>
            <w:tcW w:w="4111" w:type="dxa"/>
            <w:tcBorders>
              <w:top w:val="nil"/>
              <w:left w:val="nil"/>
              <w:bottom w:val="single" w:sz="4" w:space="0" w:color="auto"/>
              <w:right w:val="single" w:sz="4" w:space="0" w:color="auto"/>
            </w:tcBorders>
            <w:shd w:val="clear" w:color="auto" w:fill="auto"/>
            <w:vAlign w:val="center"/>
          </w:tcPr>
          <w:p w14:paraId="21225308" w14:textId="77777777" w:rsidR="00EA21E8" w:rsidRPr="00EA21E8" w:rsidRDefault="00EA21E8" w:rsidP="00EA21E8">
            <w:pPr>
              <w:jc w:val="both"/>
              <w:rPr>
                <w:rFonts w:ascii="Times New Roman" w:hAnsi="Times New Roman"/>
                <w:b/>
                <w:bCs/>
                <w:szCs w:val="24"/>
              </w:rPr>
            </w:pPr>
            <w:r w:rsidRPr="00EA21E8">
              <w:rPr>
                <w:rFonts w:ascii="Times New Roman" w:hAnsi="Times New Roman"/>
                <w:b/>
                <w:bCs/>
                <w:szCs w:val="24"/>
              </w:rPr>
              <w:t>Công nghệ bán dẫn</w:t>
            </w:r>
          </w:p>
        </w:tc>
        <w:tc>
          <w:tcPr>
            <w:tcW w:w="1984" w:type="dxa"/>
            <w:tcBorders>
              <w:top w:val="nil"/>
              <w:left w:val="nil"/>
              <w:bottom w:val="single" w:sz="4" w:space="0" w:color="auto"/>
              <w:right w:val="single" w:sz="4" w:space="0" w:color="auto"/>
            </w:tcBorders>
            <w:shd w:val="clear" w:color="auto" w:fill="auto"/>
            <w:vAlign w:val="center"/>
          </w:tcPr>
          <w:p w14:paraId="3CD81267" w14:textId="77777777" w:rsidR="00EA21E8" w:rsidRDefault="00EA21E8" w:rsidP="00EA21E8">
            <w:pPr>
              <w:jc w:val="center"/>
              <w:rPr>
                <w:rFonts w:ascii="Times New Roman" w:hAnsi="Times New Roman"/>
                <w:b/>
                <w:iCs/>
                <w:color w:val="000000"/>
                <w:szCs w:val="24"/>
              </w:rPr>
            </w:pPr>
            <w:r>
              <w:rPr>
                <w:rFonts w:ascii="Times New Roman" w:hAnsi="Times New Roman"/>
                <w:b/>
                <w:iCs/>
                <w:szCs w:val="24"/>
              </w:rPr>
              <w:t>30</w:t>
            </w:r>
          </w:p>
        </w:tc>
        <w:tc>
          <w:tcPr>
            <w:tcW w:w="2410" w:type="dxa"/>
            <w:tcBorders>
              <w:top w:val="nil"/>
              <w:left w:val="nil"/>
              <w:bottom w:val="single" w:sz="4" w:space="0" w:color="auto"/>
              <w:right w:val="single" w:sz="4" w:space="0" w:color="auto"/>
            </w:tcBorders>
            <w:shd w:val="clear" w:color="auto" w:fill="auto"/>
            <w:vAlign w:val="center"/>
          </w:tcPr>
          <w:p w14:paraId="4846D19C" w14:textId="77777777" w:rsidR="00EA21E8" w:rsidRDefault="00EA21E8" w:rsidP="00EA21E8">
            <w:pPr>
              <w:jc w:val="center"/>
              <w:rPr>
                <w:rFonts w:ascii="Times New Roman" w:hAnsi="Times New Roman"/>
                <w:color w:val="000000"/>
                <w:szCs w:val="24"/>
              </w:rPr>
            </w:pPr>
            <w:r>
              <w:rPr>
                <w:rFonts w:ascii="Times New Roman" w:hAnsi="Times New Roman"/>
                <w:color w:val="000000"/>
                <w:szCs w:val="24"/>
              </w:rPr>
              <w:t>90%</w:t>
            </w:r>
          </w:p>
        </w:tc>
      </w:tr>
      <w:tr w:rsidR="00EA21E8" w:rsidRPr="00353D53" w14:paraId="0BE4C64C"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990C19"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21</w:t>
            </w:r>
          </w:p>
        </w:tc>
        <w:tc>
          <w:tcPr>
            <w:tcW w:w="4111" w:type="dxa"/>
            <w:tcBorders>
              <w:top w:val="nil"/>
              <w:left w:val="nil"/>
              <w:bottom w:val="single" w:sz="4" w:space="0" w:color="auto"/>
              <w:right w:val="single" w:sz="4" w:space="0" w:color="auto"/>
            </w:tcBorders>
            <w:shd w:val="clear" w:color="auto" w:fill="auto"/>
            <w:vAlign w:val="center"/>
          </w:tcPr>
          <w:p w14:paraId="0372076F"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1984" w:type="dxa"/>
            <w:tcBorders>
              <w:top w:val="nil"/>
              <w:left w:val="nil"/>
              <w:bottom w:val="single" w:sz="4" w:space="0" w:color="auto"/>
              <w:right w:val="single" w:sz="4" w:space="0" w:color="auto"/>
            </w:tcBorders>
            <w:shd w:val="clear" w:color="auto" w:fill="auto"/>
            <w:vAlign w:val="center"/>
          </w:tcPr>
          <w:p w14:paraId="4893D376"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11</w:t>
            </w:r>
          </w:p>
        </w:tc>
        <w:tc>
          <w:tcPr>
            <w:tcW w:w="2410" w:type="dxa"/>
            <w:tcBorders>
              <w:top w:val="nil"/>
              <w:left w:val="nil"/>
              <w:bottom w:val="single" w:sz="4" w:space="0" w:color="auto"/>
              <w:right w:val="single" w:sz="4" w:space="0" w:color="auto"/>
            </w:tcBorders>
            <w:shd w:val="clear" w:color="auto" w:fill="auto"/>
            <w:vAlign w:val="center"/>
          </w:tcPr>
          <w:p w14:paraId="6A24412A"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7B0AA4E8"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98038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22</w:t>
            </w:r>
          </w:p>
        </w:tc>
        <w:tc>
          <w:tcPr>
            <w:tcW w:w="4111" w:type="dxa"/>
            <w:tcBorders>
              <w:top w:val="nil"/>
              <w:left w:val="nil"/>
              <w:bottom w:val="single" w:sz="4" w:space="0" w:color="auto"/>
              <w:right w:val="single" w:sz="4" w:space="0" w:color="auto"/>
            </w:tcBorders>
            <w:shd w:val="clear" w:color="auto" w:fill="auto"/>
            <w:vAlign w:val="center"/>
          </w:tcPr>
          <w:p w14:paraId="7CCB9160"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1984" w:type="dxa"/>
            <w:tcBorders>
              <w:top w:val="nil"/>
              <w:left w:val="nil"/>
              <w:bottom w:val="single" w:sz="4" w:space="0" w:color="auto"/>
              <w:right w:val="single" w:sz="4" w:space="0" w:color="auto"/>
            </w:tcBorders>
            <w:shd w:val="clear" w:color="auto" w:fill="auto"/>
            <w:vAlign w:val="center"/>
          </w:tcPr>
          <w:p w14:paraId="28951972"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14</w:t>
            </w:r>
          </w:p>
        </w:tc>
        <w:tc>
          <w:tcPr>
            <w:tcW w:w="2410" w:type="dxa"/>
            <w:tcBorders>
              <w:top w:val="nil"/>
              <w:left w:val="nil"/>
              <w:bottom w:val="single" w:sz="4" w:space="0" w:color="auto"/>
              <w:right w:val="single" w:sz="4" w:space="0" w:color="auto"/>
            </w:tcBorders>
            <w:shd w:val="clear" w:color="auto" w:fill="auto"/>
            <w:vAlign w:val="center"/>
          </w:tcPr>
          <w:p w14:paraId="7AFDF0C5"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23561961" w14:textId="77777777" w:rsidTr="00EA21E8">
        <w:trPr>
          <w:trHeight w:val="124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65557C"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23</w:t>
            </w:r>
          </w:p>
        </w:tc>
        <w:tc>
          <w:tcPr>
            <w:tcW w:w="4111" w:type="dxa"/>
            <w:tcBorders>
              <w:top w:val="nil"/>
              <w:left w:val="nil"/>
              <w:bottom w:val="single" w:sz="4" w:space="0" w:color="auto"/>
              <w:right w:val="single" w:sz="4" w:space="0" w:color="auto"/>
            </w:tcBorders>
            <w:shd w:val="clear" w:color="auto" w:fill="auto"/>
            <w:vAlign w:val="center"/>
          </w:tcPr>
          <w:p w14:paraId="648D63F7" w14:textId="77777777" w:rsidR="00EA21E8" w:rsidRPr="00BA19C4" w:rsidRDefault="00EA21E8" w:rsidP="00EA21E8">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1984" w:type="dxa"/>
            <w:tcBorders>
              <w:top w:val="nil"/>
              <w:left w:val="nil"/>
              <w:bottom w:val="single" w:sz="4" w:space="0" w:color="auto"/>
              <w:right w:val="single" w:sz="4" w:space="0" w:color="auto"/>
            </w:tcBorders>
            <w:shd w:val="clear" w:color="auto" w:fill="auto"/>
            <w:vAlign w:val="center"/>
          </w:tcPr>
          <w:p w14:paraId="1F40E67B"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112</w:t>
            </w:r>
          </w:p>
        </w:tc>
        <w:tc>
          <w:tcPr>
            <w:tcW w:w="2410" w:type="dxa"/>
            <w:tcBorders>
              <w:top w:val="nil"/>
              <w:left w:val="nil"/>
              <w:bottom w:val="single" w:sz="4" w:space="0" w:color="auto"/>
              <w:right w:val="single" w:sz="4" w:space="0" w:color="auto"/>
            </w:tcBorders>
            <w:shd w:val="clear" w:color="auto" w:fill="auto"/>
            <w:vAlign w:val="center"/>
          </w:tcPr>
          <w:p w14:paraId="17D6B7C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50%</w:t>
            </w:r>
          </w:p>
        </w:tc>
      </w:tr>
      <w:tr w:rsidR="00EA21E8" w:rsidRPr="00353D53" w14:paraId="2A7FFBE0"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1852EA"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24</w:t>
            </w:r>
          </w:p>
        </w:tc>
        <w:tc>
          <w:tcPr>
            <w:tcW w:w="4111" w:type="dxa"/>
            <w:tcBorders>
              <w:top w:val="nil"/>
              <w:left w:val="nil"/>
              <w:bottom w:val="single" w:sz="4" w:space="0" w:color="auto"/>
              <w:right w:val="single" w:sz="4" w:space="0" w:color="auto"/>
            </w:tcBorders>
            <w:shd w:val="clear" w:color="auto" w:fill="auto"/>
            <w:vAlign w:val="center"/>
          </w:tcPr>
          <w:p w14:paraId="7531A915" w14:textId="77777777" w:rsidR="00EA21E8" w:rsidRPr="00353D53" w:rsidRDefault="00EA21E8" w:rsidP="00EA21E8">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1984" w:type="dxa"/>
            <w:tcBorders>
              <w:top w:val="nil"/>
              <w:left w:val="nil"/>
              <w:bottom w:val="single" w:sz="4" w:space="0" w:color="auto"/>
              <w:right w:val="single" w:sz="4" w:space="0" w:color="auto"/>
            </w:tcBorders>
            <w:shd w:val="clear" w:color="auto" w:fill="auto"/>
            <w:vAlign w:val="center"/>
          </w:tcPr>
          <w:p w14:paraId="0D306ED0"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27</w:t>
            </w:r>
          </w:p>
        </w:tc>
        <w:tc>
          <w:tcPr>
            <w:tcW w:w="2410" w:type="dxa"/>
            <w:tcBorders>
              <w:top w:val="nil"/>
              <w:left w:val="nil"/>
              <w:bottom w:val="single" w:sz="4" w:space="0" w:color="auto"/>
              <w:right w:val="single" w:sz="4" w:space="0" w:color="auto"/>
            </w:tcBorders>
            <w:shd w:val="clear" w:color="auto" w:fill="auto"/>
            <w:vAlign w:val="center"/>
          </w:tcPr>
          <w:p w14:paraId="1617CF7F"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50%</w:t>
            </w:r>
          </w:p>
        </w:tc>
      </w:tr>
      <w:tr w:rsidR="00EA21E8" w:rsidRPr="00353D53" w14:paraId="43744ABD"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EE97D2"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lastRenderedPageBreak/>
              <w:t>25</w:t>
            </w:r>
          </w:p>
        </w:tc>
        <w:tc>
          <w:tcPr>
            <w:tcW w:w="4111" w:type="dxa"/>
            <w:tcBorders>
              <w:top w:val="nil"/>
              <w:left w:val="nil"/>
              <w:bottom w:val="single" w:sz="4" w:space="0" w:color="auto"/>
              <w:right w:val="single" w:sz="4" w:space="0" w:color="auto"/>
            </w:tcBorders>
            <w:shd w:val="clear" w:color="auto" w:fill="auto"/>
            <w:vAlign w:val="center"/>
          </w:tcPr>
          <w:p w14:paraId="7E4305CA" w14:textId="77777777" w:rsidR="00EA21E8" w:rsidRPr="00353D53" w:rsidRDefault="00EA21E8" w:rsidP="00EA21E8">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1984" w:type="dxa"/>
            <w:tcBorders>
              <w:top w:val="nil"/>
              <w:left w:val="nil"/>
              <w:bottom w:val="single" w:sz="4" w:space="0" w:color="auto"/>
              <w:right w:val="single" w:sz="4" w:space="0" w:color="auto"/>
            </w:tcBorders>
            <w:shd w:val="clear" w:color="auto" w:fill="auto"/>
            <w:vAlign w:val="center"/>
          </w:tcPr>
          <w:p w14:paraId="6C42008E"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23</w:t>
            </w:r>
          </w:p>
        </w:tc>
        <w:tc>
          <w:tcPr>
            <w:tcW w:w="2410" w:type="dxa"/>
            <w:tcBorders>
              <w:top w:val="nil"/>
              <w:left w:val="nil"/>
              <w:bottom w:val="single" w:sz="4" w:space="0" w:color="auto"/>
              <w:right w:val="single" w:sz="4" w:space="0" w:color="auto"/>
            </w:tcBorders>
            <w:shd w:val="clear" w:color="auto" w:fill="auto"/>
            <w:vAlign w:val="center"/>
          </w:tcPr>
          <w:p w14:paraId="3B1C304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50%</w:t>
            </w:r>
          </w:p>
        </w:tc>
      </w:tr>
      <w:tr w:rsidR="00EA21E8" w:rsidRPr="00353D53" w14:paraId="00CEBD75"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640AAD"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26</w:t>
            </w:r>
          </w:p>
        </w:tc>
        <w:tc>
          <w:tcPr>
            <w:tcW w:w="4111" w:type="dxa"/>
            <w:tcBorders>
              <w:top w:val="nil"/>
              <w:left w:val="nil"/>
              <w:bottom w:val="single" w:sz="4" w:space="0" w:color="auto"/>
              <w:right w:val="single" w:sz="4" w:space="0" w:color="auto"/>
            </w:tcBorders>
            <w:shd w:val="clear" w:color="auto" w:fill="auto"/>
            <w:vAlign w:val="center"/>
          </w:tcPr>
          <w:p w14:paraId="1BFA7CC5" w14:textId="77777777" w:rsidR="00EA21E8" w:rsidRPr="00353D53" w:rsidRDefault="00EA21E8" w:rsidP="00EA21E8">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1984" w:type="dxa"/>
            <w:tcBorders>
              <w:top w:val="nil"/>
              <w:left w:val="nil"/>
              <w:bottom w:val="single" w:sz="4" w:space="0" w:color="auto"/>
              <w:right w:val="single" w:sz="4" w:space="0" w:color="auto"/>
            </w:tcBorders>
            <w:shd w:val="clear" w:color="auto" w:fill="auto"/>
            <w:vAlign w:val="center"/>
          </w:tcPr>
          <w:p w14:paraId="739156F2"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11</w:t>
            </w:r>
          </w:p>
        </w:tc>
        <w:tc>
          <w:tcPr>
            <w:tcW w:w="2410" w:type="dxa"/>
            <w:tcBorders>
              <w:top w:val="nil"/>
              <w:left w:val="nil"/>
              <w:bottom w:val="single" w:sz="4" w:space="0" w:color="auto"/>
              <w:right w:val="single" w:sz="4" w:space="0" w:color="auto"/>
            </w:tcBorders>
            <w:shd w:val="clear" w:color="auto" w:fill="auto"/>
            <w:vAlign w:val="center"/>
          </w:tcPr>
          <w:p w14:paraId="29C189C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6CE8FE1E" w14:textId="77777777" w:rsidTr="00EA21E8">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646ED26"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27</w:t>
            </w:r>
          </w:p>
        </w:tc>
        <w:tc>
          <w:tcPr>
            <w:tcW w:w="4111" w:type="dxa"/>
            <w:tcBorders>
              <w:top w:val="nil"/>
              <w:left w:val="nil"/>
              <w:bottom w:val="single" w:sz="4" w:space="0" w:color="auto"/>
              <w:right w:val="single" w:sz="4" w:space="0" w:color="auto"/>
            </w:tcBorders>
            <w:shd w:val="clear" w:color="auto" w:fill="auto"/>
            <w:vAlign w:val="center"/>
          </w:tcPr>
          <w:p w14:paraId="3A0494C3"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1984" w:type="dxa"/>
            <w:tcBorders>
              <w:top w:val="nil"/>
              <w:left w:val="nil"/>
              <w:bottom w:val="single" w:sz="4" w:space="0" w:color="auto"/>
              <w:right w:val="single" w:sz="4" w:space="0" w:color="auto"/>
            </w:tcBorders>
            <w:shd w:val="clear" w:color="auto" w:fill="auto"/>
            <w:vAlign w:val="center"/>
          </w:tcPr>
          <w:p w14:paraId="5CCBC688" w14:textId="77777777" w:rsidR="00EA21E8" w:rsidRPr="008A300D" w:rsidRDefault="00EA21E8" w:rsidP="00EA21E8">
            <w:pPr>
              <w:jc w:val="center"/>
              <w:rPr>
                <w:rFonts w:ascii="Times New Roman" w:hAnsi="Times New Roman"/>
                <w:b/>
                <w:iCs/>
                <w:color w:val="000000"/>
                <w:szCs w:val="24"/>
              </w:rPr>
            </w:pPr>
            <w:r>
              <w:rPr>
                <w:rFonts w:ascii="Times New Roman" w:hAnsi="Times New Roman"/>
                <w:b/>
                <w:iCs/>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108C2EB8"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6C44AB14"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69A45B"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28</w:t>
            </w:r>
          </w:p>
        </w:tc>
        <w:tc>
          <w:tcPr>
            <w:tcW w:w="4111" w:type="dxa"/>
            <w:tcBorders>
              <w:top w:val="nil"/>
              <w:left w:val="nil"/>
              <w:bottom w:val="single" w:sz="4" w:space="0" w:color="auto"/>
              <w:right w:val="single" w:sz="4" w:space="0" w:color="auto"/>
            </w:tcBorders>
            <w:shd w:val="clear" w:color="auto" w:fill="auto"/>
            <w:vAlign w:val="center"/>
          </w:tcPr>
          <w:p w14:paraId="0CD320C9" w14:textId="77777777" w:rsidR="00EA21E8" w:rsidRPr="00353D53" w:rsidRDefault="00EA21E8" w:rsidP="00EA21E8">
            <w:pPr>
              <w:rPr>
                <w:rFonts w:ascii="Times New Roman" w:hAnsi="Times New Roman"/>
                <w:szCs w:val="24"/>
              </w:rPr>
            </w:pPr>
            <w:r w:rsidRPr="00353D53">
              <w:rPr>
                <w:rFonts w:ascii="Times New Roman" w:hAnsi="Times New Roman"/>
                <w:szCs w:val="24"/>
              </w:rPr>
              <w:t xml:space="preserve">Hoá sinh học </w:t>
            </w:r>
          </w:p>
        </w:tc>
        <w:tc>
          <w:tcPr>
            <w:tcW w:w="1984" w:type="dxa"/>
            <w:tcBorders>
              <w:top w:val="nil"/>
              <w:left w:val="nil"/>
              <w:bottom w:val="single" w:sz="4" w:space="0" w:color="auto"/>
              <w:right w:val="single" w:sz="4" w:space="0" w:color="auto"/>
            </w:tcBorders>
            <w:shd w:val="clear" w:color="auto" w:fill="auto"/>
            <w:vAlign w:val="center"/>
          </w:tcPr>
          <w:p w14:paraId="1A9D7DD0"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27</w:t>
            </w:r>
          </w:p>
        </w:tc>
        <w:tc>
          <w:tcPr>
            <w:tcW w:w="2410" w:type="dxa"/>
            <w:tcBorders>
              <w:top w:val="nil"/>
              <w:left w:val="nil"/>
              <w:bottom w:val="single" w:sz="4" w:space="0" w:color="auto"/>
              <w:right w:val="single" w:sz="4" w:space="0" w:color="auto"/>
            </w:tcBorders>
            <w:shd w:val="clear" w:color="auto" w:fill="auto"/>
            <w:vAlign w:val="center"/>
          </w:tcPr>
          <w:p w14:paraId="26F05048"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7F3B1269"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63FEB3"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29</w:t>
            </w:r>
          </w:p>
        </w:tc>
        <w:tc>
          <w:tcPr>
            <w:tcW w:w="4111" w:type="dxa"/>
            <w:tcBorders>
              <w:top w:val="nil"/>
              <w:left w:val="nil"/>
              <w:bottom w:val="single" w:sz="4" w:space="0" w:color="auto"/>
              <w:right w:val="single" w:sz="4" w:space="0" w:color="auto"/>
            </w:tcBorders>
            <w:shd w:val="clear" w:color="auto" w:fill="auto"/>
            <w:vAlign w:val="center"/>
          </w:tcPr>
          <w:p w14:paraId="142EEA2D" w14:textId="77777777" w:rsidR="00EA21E8" w:rsidRPr="00353D53" w:rsidRDefault="00EA21E8" w:rsidP="00EA21E8">
            <w:pPr>
              <w:rPr>
                <w:rFonts w:ascii="Times New Roman" w:hAnsi="Times New Roman"/>
                <w:szCs w:val="24"/>
              </w:rPr>
            </w:pPr>
            <w:r w:rsidRPr="00353D53">
              <w:rPr>
                <w:rFonts w:ascii="Times New Roman" w:hAnsi="Times New Roman"/>
                <w:szCs w:val="24"/>
              </w:rPr>
              <w:t>Vi sinh vật học</w:t>
            </w:r>
          </w:p>
        </w:tc>
        <w:tc>
          <w:tcPr>
            <w:tcW w:w="1984" w:type="dxa"/>
            <w:tcBorders>
              <w:top w:val="nil"/>
              <w:left w:val="nil"/>
              <w:bottom w:val="single" w:sz="4" w:space="0" w:color="auto"/>
              <w:right w:val="single" w:sz="4" w:space="0" w:color="auto"/>
            </w:tcBorders>
            <w:shd w:val="clear" w:color="auto" w:fill="auto"/>
            <w:vAlign w:val="center"/>
          </w:tcPr>
          <w:p w14:paraId="66DA8F52" w14:textId="77777777" w:rsidR="00EA21E8" w:rsidRPr="008A300D" w:rsidRDefault="00EA21E8" w:rsidP="00EA21E8">
            <w:pPr>
              <w:jc w:val="center"/>
              <w:rPr>
                <w:rFonts w:ascii="Times New Roman" w:hAnsi="Times New Roman"/>
                <w:b/>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69B927DC" w14:textId="77777777" w:rsidR="00EA21E8" w:rsidRPr="00353D53" w:rsidRDefault="00EA21E8" w:rsidP="00EA21E8">
            <w:pPr>
              <w:jc w:val="center"/>
              <w:rPr>
                <w:rFonts w:ascii="Times New Roman" w:hAnsi="Times New Roman"/>
                <w:color w:val="000000"/>
                <w:szCs w:val="24"/>
              </w:rPr>
            </w:pPr>
          </w:p>
        </w:tc>
      </w:tr>
      <w:tr w:rsidR="00EA21E8" w:rsidRPr="00353D53" w14:paraId="06DF01B3"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3E5124"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30</w:t>
            </w:r>
          </w:p>
        </w:tc>
        <w:tc>
          <w:tcPr>
            <w:tcW w:w="4111" w:type="dxa"/>
            <w:tcBorders>
              <w:top w:val="nil"/>
              <w:left w:val="nil"/>
              <w:bottom w:val="single" w:sz="4" w:space="0" w:color="auto"/>
              <w:right w:val="single" w:sz="4" w:space="0" w:color="auto"/>
            </w:tcBorders>
            <w:shd w:val="clear" w:color="auto" w:fill="auto"/>
            <w:vAlign w:val="center"/>
          </w:tcPr>
          <w:p w14:paraId="29BB8375"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Sinh thái học</w:t>
            </w:r>
          </w:p>
        </w:tc>
        <w:tc>
          <w:tcPr>
            <w:tcW w:w="1984" w:type="dxa"/>
            <w:tcBorders>
              <w:top w:val="nil"/>
              <w:left w:val="nil"/>
              <w:bottom w:val="single" w:sz="4" w:space="0" w:color="auto"/>
              <w:right w:val="single" w:sz="4" w:space="0" w:color="auto"/>
            </w:tcBorders>
            <w:shd w:val="clear" w:color="auto" w:fill="auto"/>
            <w:vAlign w:val="center"/>
          </w:tcPr>
          <w:p w14:paraId="19AEEDE2"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26</w:t>
            </w:r>
          </w:p>
        </w:tc>
        <w:tc>
          <w:tcPr>
            <w:tcW w:w="2410" w:type="dxa"/>
            <w:tcBorders>
              <w:top w:val="nil"/>
              <w:left w:val="nil"/>
              <w:bottom w:val="single" w:sz="4" w:space="0" w:color="auto"/>
              <w:right w:val="single" w:sz="4" w:space="0" w:color="auto"/>
            </w:tcBorders>
            <w:shd w:val="clear" w:color="auto" w:fill="auto"/>
            <w:vAlign w:val="center"/>
          </w:tcPr>
          <w:p w14:paraId="66E8AA6D"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5BDE7063"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50EB4C"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31</w:t>
            </w:r>
          </w:p>
        </w:tc>
        <w:tc>
          <w:tcPr>
            <w:tcW w:w="4111" w:type="dxa"/>
            <w:tcBorders>
              <w:top w:val="nil"/>
              <w:left w:val="nil"/>
              <w:bottom w:val="single" w:sz="4" w:space="0" w:color="auto"/>
              <w:right w:val="single" w:sz="4" w:space="0" w:color="auto"/>
            </w:tcBorders>
            <w:shd w:val="clear" w:color="auto" w:fill="auto"/>
            <w:vAlign w:val="center"/>
          </w:tcPr>
          <w:p w14:paraId="1F5F9016"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Di truyền học</w:t>
            </w:r>
          </w:p>
        </w:tc>
        <w:tc>
          <w:tcPr>
            <w:tcW w:w="1984" w:type="dxa"/>
            <w:tcBorders>
              <w:top w:val="nil"/>
              <w:left w:val="nil"/>
              <w:bottom w:val="single" w:sz="4" w:space="0" w:color="auto"/>
              <w:right w:val="single" w:sz="4" w:space="0" w:color="auto"/>
            </w:tcBorders>
            <w:shd w:val="clear" w:color="auto" w:fill="auto"/>
            <w:vAlign w:val="center"/>
          </w:tcPr>
          <w:p w14:paraId="30276ECA"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73D20A34"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50%</w:t>
            </w:r>
          </w:p>
        </w:tc>
      </w:tr>
      <w:tr w:rsidR="00EA21E8" w:rsidRPr="00353D53" w14:paraId="55789F34"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F8A7DC6"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32</w:t>
            </w:r>
          </w:p>
        </w:tc>
        <w:tc>
          <w:tcPr>
            <w:tcW w:w="4111" w:type="dxa"/>
            <w:tcBorders>
              <w:top w:val="nil"/>
              <w:left w:val="nil"/>
              <w:bottom w:val="single" w:sz="4" w:space="0" w:color="auto"/>
              <w:right w:val="single" w:sz="4" w:space="0" w:color="auto"/>
            </w:tcBorders>
            <w:shd w:val="clear" w:color="auto" w:fill="auto"/>
            <w:vAlign w:val="center"/>
          </w:tcPr>
          <w:p w14:paraId="7F07FFC6"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1984" w:type="dxa"/>
            <w:tcBorders>
              <w:top w:val="nil"/>
              <w:left w:val="nil"/>
              <w:bottom w:val="single" w:sz="4" w:space="0" w:color="auto"/>
              <w:right w:val="single" w:sz="4" w:space="0" w:color="auto"/>
            </w:tcBorders>
            <w:shd w:val="clear" w:color="auto" w:fill="auto"/>
            <w:vAlign w:val="center"/>
          </w:tcPr>
          <w:p w14:paraId="70EC5007"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w:t>
            </w:r>
            <w:r w:rsidRPr="0028042B">
              <w:rPr>
                <w:rFonts w:ascii="Times New Roman" w:hAnsi="Times New Roman"/>
                <w:b/>
                <w:color w:val="000000"/>
                <w:szCs w:val="24"/>
              </w:rPr>
              <w:t>3</w:t>
            </w:r>
          </w:p>
        </w:tc>
        <w:tc>
          <w:tcPr>
            <w:tcW w:w="2410" w:type="dxa"/>
            <w:tcBorders>
              <w:top w:val="nil"/>
              <w:left w:val="nil"/>
              <w:bottom w:val="single" w:sz="4" w:space="0" w:color="auto"/>
              <w:right w:val="single" w:sz="4" w:space="0" w:color="auto"/>
            </w:tcBorders>
            <w:shd w:val="clear" w:color="auto" w:fill="auto"/>
            <w:vAlign w:val="center"/>
          </w:tcPr>
          <w:p w14:paraId="34C71B8C"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54F54755"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806376"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33</w:t>
            </w:r>
          </w:p>
        </w:tc>
        <w:tc>
          <w:tcPr>
            <w:tcW w:w="4111" w:type="dxa"/>
            <w:tcBorders>
              <w:top w:val="nil"/>
              <w:left w:val="nil"/>
              <w:bottom w:val="single" w:sz="4" w:space="0" w:color="auto"/>
              <w:right w:val="single" w:sz="4" w:space="0" w:color="auto"/>
            </w:tcBorders>
            <w:shd w:val="clear" w:color="auto" w:fill="auto"/>
            <w:vAlign w:val="center"/>
          </w:tcPr>
          <w:p w14:paraId="4B7469FA"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1984" w:type="dxa"/>
            <w:tcBorders>
              <w:top w:val="nil"/>
              <w:left w:val="nil"/>
              <w:bottom w:val="single" w:sz="4" w:space="0" w:color="auto"/>
              <w:right w:val="single" w:sz="4" w:space="0" w:color="auto"/>
            </w:tcBorders>
            <w:shd w:val="clear" w:color="auto" w:fill="auto"/>
            <w:vAlign w:val="center"/>
          </w:tcPr>
          <w:p w14:paraId="4C1279EE"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7BDC7EB1"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70%</w:t>
            </w:r>
          </w:p>
        </w:tc>
      </w:tr>
      <w:tr w:rsidR="00EA21E8" w:rsidRPr="00353D53" w14:paraId="73022A9F"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0BE6B9B"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34</w:t>
            </w:r>
          </w:p>
        </w:tc>
        <w:tc>
          <w:tcPr>
            <w:tcW w:w="4111" w:type="dxa"/>
            <w:tcBorders>
              <w:top w:val="nil"/>
              <w:left w:val="nil"/>
              <w:bottom w:val="single" w:sz="4" w:space="0" w:color="auto"/>
              <w:right w:val="single" w:sz="4" w:space="0" w:color="auto"/>
            </w:tcBorders>
            <w:shd w:val="clear" w:color="auto" w:fill="auto"/>
            <w:vAlign w:val="center"/>
          </w:tcPr>
          <w:p w14:paraId="04331073"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Kỹ thuật địa chất</w:t>
            </w:r>
          </w:p>
        </w:tc>
        <w:tc>
          <w:tcPr>
            <w:tcW w:w="1984" w:type="dxa"/>
            <w:tcBorders>
              <w:top w:val="nil"/>
              <w:left w:val="nil"/>
              <w:bottom w:val="single" w:sz="4" w:space="0" w:color="auto"/>
              <w:right w:val="single" w:sz="4" w:space="0" w:color="auto"/>
            </w:tcBorders>
            <w:shd w:val="clear" w:color="auto" w:fill="auto"/>
            <w:vAlign w:val="center"/>
          </w:tcPr>
          <w:p w14:paraId="360AB7E9"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543E3EF5" w14:textId="77777777" w:rsidR="00EA21E8" w:rsidRPr="00353D53" w:rsidRDefault="00EA21E8" w:rsidP="00EA21E8">
            <w:pPr>
              <w:jc w:val="center"/>
              <w:rPr>
                <w:rFonts w:ascii="Times New Roman" w:hAnsi="Times New Roman"/>
                <w:color w:val="000000"/>
                <w:szCs w:val="24"/>
              </w:rPr>
            </w:pPr>
          </w:p>
        </w:tc>
      </w:tr>
      <w:tr w:rsidR="00EA21E8" w:rsidRPr="00353D53" w14:paraId="6DEF5AAD"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52A0C00"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35</w:t>
            </w:r>
          </w:p>
        </w:tc>
        <w:tc>
          <w:tcPr>
            <w:tcW w:w="4111" w:type="dxa"/>
            <w:tcBorders>
              <w:top w:val="nil"/>
              <w:left w:val="nil"/>
              <w:bottom w:val="single" w:sz="4" w:space="0" w:color="auto"/>
              <w:right w:val="single" w:sz="4" w:space="0" w:color="auto"/>
            </w:tcBorders>
            <w:shd w:val="clear" w:color="auto" w:fill="auto"/>
            <w:vAlign w:val="center"/>
          </w:tcPr>
          <w:p w14:paraId="291B27C1" w14:textId="77777777" w:rsidR="00EA21E8" w:rsidRPr="00353D53" w:rsidRDefault="00EA21E8" w:rsidP="00EA21E8">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1984" w:type="dxa"/>
            <w:tcBorders>
              <w:top w:val="nil"/>
              <w:left w:val="nil"/>
              <w:bottom w:val="single" w:sz="4" w:space="0" w:color="auto"/>
              <w:right w:val="single" w:sz="4" w:space="0" w:color="auto"/>
            </w:tcBorders>
            <w:shd w:val="clear" w:color="auto" w:fill="auto"/>
            <w:vAlign w:val="center"/>
          </w:tcPr>
          <w:p w14:paraId="11D0E318"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29</w:t>
            </w:r>
          </w:p>
        </w:tc>
        <w:tc>
          <w:tcPr>
            <w:tcW w:w="2410" w:type="dxa"/>
            <w:tcBorders>
              <w:top w:val="nil"/>
              <w:left w:val="nil"/>
              <w:bottom w:val="single" w:sz="4" w:space="0" w:color="auto"/>
              <w:right w:val="single" w:sz="4" w:space="0" w:color="auto"/>
            </w:tcBorders>
            <w:shd w:val="clear" w:color="auto" w:fill="auto"/>
            <w:vAlign w:val="center"/>
          </w:tcPr>
          <w:p w14:paraId="15A4CA3E"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90%</w:t>
            </w:r>
          </w:p>
        </w:tc>
      </w:tr>
      <w:tr w:rsidR="00EA21E8" w:rsidRPr="00353D53" w14:paraId="1D6D5698"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769ADB"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36</w:t>
            </w:r>
          </w:p>
        </w:tc>
        <w:tc>
          <w:tcPr>
            <w:tcW w:w="4111" w:type="dxa"/>
            <w:tcBorders>
              <w:top w:val="nil"/>
              <w:left w:val="nil"/>
              <w:bottom w:val="single" w:sz="4" w:space="0" w:color="auto"/>
              <w:right w:val="single" w:sz="4" w:space="0" w:color="auto"/>
            </w:tcBorders>
            <w:shd w:val="clear" w:color="auto" w:fill="auto"/>
            <w:vAlign w:val="center"/>
          </w:tcPr>
          <w:p w14:paraId="6B1F8EB6"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Quản lý tài nguyên và môi trường</w:t>
            </w:r>
          </w:p>
        </w:tc>
        <w:tc>
          <w:tcPr>
            <w:tcW w:w="1984" w:type="dxa"/>
            <w:tcBorders>
              <w:top w:val="nil"/>
              <w:left w:val="nil"/>
              <w:bottom w:val="single" w:sz="4" w:space="0" w:color="auto"/>
              <w:right w:val="single" w:sz="4" w:space="0" w:color="auto"/>
            </w:tcBorders>
            <w:shd w:val="clear" w:color="auto" w:fill="auto"/>
            <w:vAlign w:val="center"/>
          </w:tcPr>
          <w:p w14:paraId="34B2BD13"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56</w:t>
            </w:r>
          </w:p>
        </w:tc>
        <w:tc>
          <w:tcPr>
            <w:tcW w:w="2410" w:type="dxa"/>
            <w:tcBorders>
              <w:top w:val="nil"/>
              <w:left w:val="nil"/>
              <w:bottom w:val="single" w:sz="4" w:space="0" w:color="auto"/>
              <w:right w:val="single" w:sz="4" w:space="0" w:color="auto"/>
            </w:tcBorders>
            <w:shd w:val="clear" w:color="auto" w:fill="auto"/>
            <w:vAlign w:val="center"/>
          </w:tcPr>
          <w:p w14:paraId="480C5D8A"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90%</w:t>
            </w:r>
          </w:p>
        </w:tc>
      </w:tr>
      <w:tr w:rsidR="00EA21E8" w:rsidRPr="00353D53" w14:paraId="5B3A6182" w14:textId="77777777" w:rsidTr="00EA21E8">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9FC86F"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37</w:t>
            </w:r>
          </w:p>
        </w:tc>
        <w:tc>
          <w:tcPr>
            <w:tcW w:w="4111" w:type="dxa"/>
            <w:tcBorders>
              <w:top w:val="nil"/>
              <w:left w:val="nil"/>
              <w:bottom w:val="single" w:sz="4" w:space="0" w:color="auto"/>
              <w:right w:val="single" w:sz="4" w:space="0" w:color="auto"/>
            </w:tcBorders>
            <w:shd w:val="clear" w:color="auto" w:fill="auto"/>
            <w:vAlign w:val="center"/>
          </w:tcPr>
          <w:p w14:paraId="3AD8FB2E" w14:textId="77777777" w:rsidR="00EA21E8" w:rsidRPr="00353D53" w:rsidRDefault="00EA21E8" w:rsidP="00EA21E8">
            <w:pPr>
              <w:jc w:val="both"/>
              <w:rPr>
                <w:rFonts w:ascii="Times New Roman" w:hAnsi="Times New Roman"/>
                <w:szCs w:val="24"/>
              </w:rPr>
            </w:pPr>
            <w:r w:rsidRPr="00353D53">
              <w:rPr>
                <w:rFonts w:ascii="Times New Roman" w:hAnsi="Times New Roman"/>
                <w:szCs w:val="24"/>
              </w:rPr>
              <w:t>Khoa học vật liệu</w:t>
            </w:r>
          </w:p>
        </w:tc>
        <w:tc>
          <w:tcPr>
            <w:tcW w:w="1984" w:type="dxa"/>
            <w:tcBorders>
              <w:top w:val="nil"/>
              <w:left w:val="nil"/>
              <w:bottom w:val="single" w:sz="4" w:space="0" w:color="auto"/>
              <w:right w:val="single" w:sz="4" w:space="0" w:color="auto"/>
            </w:tcBorders>
            <w:shd w:val="clear" w:color="auto" w:fill="auto"/>
            <w:vAlign w:val="center"/>
          </w:tcPr>
          <w:p w14:paraId="3128D7AC" w14:textId="77777777" w:rsidR="00EA21E8" w:rsidRPr="008A300D" w:rsidRDefault="00EA21E8" w:rsidP="00EA21E8">
            <w:pPr>
              <w:jc w:val="center"/>
              <w:rPr>
                <w:rFonts w:ascii="Times New Roman" w:hAnsi="Times New Roman"/>
                <w:b/>
                <w:color w:val="000000"/>
                <w:szCs w:val="24"/>
              </w:rPr>
            </w:pPr>
            <w:r>
              <w:rPr>
                <w:rFonts w:ascii="Times New Roman" w:hAnsi="Times New Roman"/>
                <w:b/>
                <w:color w:val="000000"/>
                <w:szCs w:val="24"/>
              </w:rPr>
              <w:t>71</w:t>
            </w:r>
          </w:p>
        </w:tc>
        <w:tc>
          <w:tcPr>
            <w:tcW w:w="2410" w:type="dxa"/>
            <w:tcBorders>
              <w:top w:val="nil"/>
              <w:left w:val="nil"/>
              <w:bottom w:val="single" w:sz="4" w:space="0" w:color="auto"/>
              <w:right w:val="single" w:sz="4" w:space="0" w:color="auto"/>
            </w:tcBorders>
            <w:shd w:val="clear" w:color="auto" w:fill="auto"/>
            <w:vAlign w:val="center"/>
          </w:tcPr>
          <w:p w14:paraId="06E6B1A9" w14:textId="77777777" w:rsidR="00EA21E8" w:rsidRPr="00353D53" w:rsidRDefault="00EA21E8" w:rsidP="00EA21E8">
            <w:pPr>
              <w:jc w:val="center"/>
              <w:rPr>
                <w:rFonts w:ascii="Times New Roman" w:hAnsi="Times New Roman"/>
                <w:color w:val="000000"/>
                <w:szCs w:val="24"/>
              </w:rPr>
            </w:pPr>
            <w:r>
              <w:rPr>
                <w:rFonts w:ascii="Times New Roman" w:hAnsi="Times New Roman"/>
                <w:color w:val="000000"/>
                <w:szCs w:val="24"/>
              </w:rPr>
              <w:t>25%</w:t>
            </w:r>
          </w:p>
        </w:tc>
      </w:tr>
    </w:tbl>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2: Danh mục ngành đúng</w:t>
      </w:r>
    </w:p>
    <w:p w14:paraId="1CE51BDD" w14:textId="77777777" w:rsidR="00FB11A0" w:rsidRDefault="00FB11A0" w:rsidP="00B20156">
      <w:pPr>
        <w:tabs>
          <w:tab w:val="right" w:leader="dot" w:pos="9180"/>
        </w:tabs>
        <w:ind w:left="540" w:right="-331" w:hanging="540"/>
        <w:jc w:val="right"/>
        <w:rPr>
          <w:rFonts w:ascii="Times New Roman" w:hAnsi="Times New Roman"/>
          <w:bCs/>
          <w:i/>
          <w:color w:val="000000"/>
          <w:szCs w:val="24"/>
        </w:rPr>
      </w:pPr>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9918" w:type="dxa"/>
        <w:tblInd w:w="113" w:type="dxa"/>
        <w:tblLook w:val="04A0" w:firstRow="1" w:lastRow="0" w:firstColumn="1" w:lastColumn="0" w:noHBand="0" w:noVBand="1"/>
      </w:tblPr>
      <w:tblGrid>
        <w:gridCol w:w="580"/>
        <w:gridCol w:w="3526"/>
        <w:gridCol w:w="5812"/>
      </w:tblGrid>
      <w:tr w:rsidR="00EA21E8" w:rsidRPr="00EA21E8" w14:paraId="00100AE1" w14:textId="77777777" w:rsidTr="00776C6D">
        <w:trPr>
          <w:trHeight w:val="397"/>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EF6D" w14:textId="77777777" w:rsidR="00EA21E8" w:rsidRPr="00EA21E8" w:rsidRDefault="00EA21E8" w:rsidP="00EA21E8">
            <w:pPr>
              <w:jc w:val="center"/>
              <w:rPr>
                <w:rFonts w:ascii="Times New Roman" w:hAnsi="Times New Roman"/>
                <w:b/>
                <w:bCs/>
                <w:color w:val="000000"/>
                <w:szCs w:val="24"/>
              </w:rPr>
            </w:pPr>
            <w:r w:rsidRPr="00EA21E8">
              <w:rPr>
                <w:rFonts w:ascii="Times New Roman" w:hAnsi="Times New Roman"/>
                <w:b/>
                <w:bCs/>
                <w:color w:val="000000"/>
                <w:szCs w:val="24"/>
              </w:rPr>
              <w:t>Stt</w:t>
            </w:r>
          </w:p>
        </w:tc>
        <w:tc>
          <w:tcPr>
            <w:tcW w:w="3526" w:type="dxa"/>
            <w:tcBorders>
              <w:top w:val="single" w:sz="4" w:space="0" w:color="auto"/>
              <w:left w:val="nil"/>
              <w:bottom w:val="single" w:sz="4" w:space="0" w:color="auto"/>
              <w:right w:val="single" w:sz="4" w:space="0" w:color="auto"/>
            </w:tcBorders>
            <w:shd w:val="clear" w:color="auto" w:fill="auto"/>
            <w:noWrap/>
            <w:vAlign w:val="center"/>
            <w:hideMark/>
          </w:tcPr>
          <w:p w14:paraId="40460522" w14:textId="77777777" w:rsidR="00EA21E8" w:rsidRPr="00EA21E8" w:rsidRDefault="00EA21E8" w:rsidP="00EA21E8">
            <w:pPr>
              <w:jc w:val="center"/>
              <w:rPr>
                <w:rFonts w:ascii="Times New Roman" w:hAnsi="Times New Roman"/>
                <w:b/>
                <w:bCs/>
                <w:color w:val="000000"/>
                <w:szCs w:val="24"/>
              </w:rPr>
            </w:pPr>
            <w:r w:rsidRPr="00EA21E8">
              <w:rPr>
                <w:rFonts w:ascii="Times New Roman" w:hAnsi="Times New Roman"/>
                <w:b/>
                <w:bCs/>
                <w:color w:val="000000"/>
                <w:szCs w:val="24"/>
              </w:rPr>
              <w:t>Ngành dự thi thạc sĩ</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593FCFB4" w14:textId="77777777" w:rsidR="00EA21E8" w:rsidRPr="00EA21E8" w:rsidRDefault="00EA21E8" w:rsidP="00EA21E8">
            <w:pPr>
              <w:jc w:val="center"/>
              <w:rPr>
                <w:rFonts w:ascii="Times New Roman" w:hAnsi="Times New Roman"/>
                <w:b/>
                <w:bCs/>
                <w:color w:val="000000"/>
                <w:szCs w:val="24"/>
              </w:rPr>
            </w:pPr>
            <w:r w:rsidRPr="00EA21E8">
              <w:rPr>
                <w:rFonts w:ascii="Times New Roman" w:hAnsi="Times New Roman"/>
                <w:b/>
                <w:bCs/>
                <w:color w:val="000000"/>
                <w:szCs w:val="24"/>
              </w:rPr>
              <w:t>Ngành Tốt nghiệp đại học</w:t>
            </w:r>
          </w:p>
        </w:tc>
      </w:tr>
      <w:tr w:rsidR="009201EA" w:rsidRPr="00EA21E8" w14:paraId="0E77ECFC" w14:textId="77777777">
        <w:trPr>
          <w:trHeight w:val="3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7E0F17" w14:textId="77777777" w:rsidR="009201EA" w:rsidRPr="00EA21E8" w:rsidRDefault="009201EA" w:rsidP="00EA21E8">
            <w:pPr>
              <w:jc w:val="center"/>
              <w:rPr>
                <w:rFonts w:ascii="Times New Roman" w:hAnsi="Times New Roman"/>
                <w:b/>
                <w:bCs/>
                <w:color w:val="000000"/>
                <w:szCs w:val="24"/>
              </w:rPr>
            </w:pPr>
            <w:r w:rsidRPr="00EA21E8">
              <w:rPr>
                <w:rFonts w:ascii="Times New Roman" w:hAnsi="Times New Roman"/>
                <w:b/>
                <w:bCs/>
                <w:color w:val="000000"/>
                <w:szCs w:val="24"/>
              </w:rPr>
              <w:t> </w:t>
            </w:r>
          </w:p>
        </w:tc>
        <w:tc>
          <w:tcPr>
            <w:tcW w:w="9338" w:type="dxa"/>
            <w:gridSpan w:val="2"/>
            <w:tcBorders>
              <w:top w:val="nil"/>
              <w:left w:val="nil"/>
              <w:bottom w:val="single" w:sz="4" w:space="0" w:color="auto"/>
              <w:right w:val="single" w:sz="4" w:space="0" w:color="auto"/>
            </w:tcBorders>
            <w:shd w:val="clear" w:color="auto" w:fill="auto"/>
            <w:noWrap/>
            <w:vAlign w:val="center"/>
            <w:hideMark/>
          </w:tcPr>
          <w:p w14:paraId="3915A56C" w14:textId="77777777" w:rsidR="009201EA" w:rsidRPr="00EA21E8" w:rsidRDefault="009201EA" w:rsidP="009201EA">
            <w:pPr>
              <w:rPr>
                <w:rFonts w:ascii="Times New Roman" w:hAnsi="Times New Roman"/>
                <w:b/>
                <w:bCs/>
                <w:color w:val="000000"/>
                <w:szCs w:val="24"/>
              </w:rPr>
            </w:pPr>
            <w:r w:rsidRPr="00EA21E8">
              <w:rPr>
                <w:rFonts w:ascii="Times New Roman" w:hAnsi="Times New Roman"/>
                <w:b/>
                <w:bCs/>
                <w:color w:val="000000"/>
                <w:szCs w:val="24"/>
              </w:rPr>
              <w:t>KHOA CÔNG NGHỆ THÔNG TIN </w:t>
            </w:r>
          </w:p>
        </w:tc>
      </w:tr>
      <w:tr w:rsidR="00EA21E8" w:rsidRPr="00EA21E8" w14:paraId="62A7056D" w14:textId="77777777" w:rsidTr="00776C6D">
        <w:trPr>
          <w:trHeight w:val="18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CB2B28"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vAlign w:val="center"/>
            <w:hideMark/>
          </w:tcPr>
          <w:p w14:paraId="72436C6E"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Khoa học máy tính</w:t>
            </w:r>
            <w:r w:rsidRPr="00EA21E8">
              <w:rPr>
                <w:rFonts w:ascii="Times New Roman" w:hAnsi="Times New Roman"/>
                <w:color w:val="000000"/>
                <w:szCs w:val="24"/>
              </w:rPr>
              <w:br/>
              <w:t>Trí tuệ nhân tạo</w:t>
            </w:r>
            <w:r w:rsidRPr="00EA21E8">
              <w:rPr>
                <w:rFonts w:ascii="Times New Roman" w:hAnsi="Times New Roman"/>
                <w:color w:val="000000"/>
                <w:szCs w:val="24"/>
              </w:rPr>
              <w:br/>
              <w:t>Hệ thống thông tin</w:t>
            </w:r>
          </w:p>
        </w:tc>
        <w:tc>
          <w:tcPr>
            <w:tcW w:w="5812" w:type="dxa"/>
            <w:tcBorders>
              <w:top w:val="nil"/>
              <w:left w:val="nil"/>
              <w:bottom w:val="single" w:sz="4" w:space="0" w:color="auto"/>
              <w:right w:val="single" w:sz="4" w:space="0" w:color="auto"/>
            </w:tcBorders>
            <w:shd w:val="clear" w:color="auto" w:fill="auto"/>
            <w:vAlign w:val="center"/>
            <w:hideMark/>
          </w:tcPr>
          <w:p w14:paraId="1FA39C11"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Tin học; Công nghệ thông tin; Khoa học máy tính; Kỹ thuật phần mềm; Hệ thống thông tin; Trí tuệ nhân tạo; Mạng máy tính và truyền thông dữ liệu; Khoa học dữ liệu; An toàn thông tin; Công nghệ kỹ thuật máy tính; Sư phạm Tin; Tin học quản lý; Hệ thống thông tin quản lý; Hệ thống thông tin kinh tế; Kỹ thuật dữ liệu.</w:t>
            </w:r>
          </w:p>
        </w:tc>
      </w:tr>
      <w:tr w:rsidR="00EA21E8" w:rsidRPr="00EA21E8" w14:paraId="2BEC49F9" w14:textId="77777777" w:rsidTr="00776C6D">
        <w:trPr>
          <w:trHeight w:val="4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880ADA"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 </w:t>
            </w:r>
          </w:p>
        </w:tc>
        <w:tc>
          <w:tcPr>
            <w:tcW w:w="3526" w:type="dxa"/>
            <w:tcBorders>
              <w:top w:val="nil"/>
              <w:left w:val="nil"/>
              <w:bottom w:val="single" w:sz="4" w:space="0" w:color="auto"/>
              <w:right w:val="single" w:sz="4" w:space="0" w:color="auto"/>
            </w:tcBorders>
            <w:shd w:val="clear" w:color="auto" w:fill="auto"/>
            <w:vAlign w:val="center"/>
            <w:hideMark/>
          </w:tcPr>
          <w:p w14:paraId="4A152862" w14:textId="77777777" w:rsidR="00EA21E8" w:rsidRPr="00EA21E8" w:rsidRDefault="00EA21E8" w:rsidP="00EA21E8">
            <w:pPr>
              <w:rPr>
                <w:rFonts w:ascii="Times New Roman" w:hAnsi="Times New Roman"/>
                <w:b/>
                <w:bCs/>
                <w:color w:val="000000"/>
                <w:szCs w:val="24"/>
              </w:rPr>
            </w:pPr>
            <w:r w:rsidRPr="00EA21E8">
              <w:rPr>
                <w:rFonts w:ascii="Times New Roman" w:hAnsi="Times New Roman"/>
                <w:b/>
                <w:bCs/>
                <w:color w:val="000000"/>
                <w:szCs w:val="24"/>
              </w:rPr>
              <w:t>KHOA TOÁN - TIN HỌC</w:t>
            </w:r>
          </w:p>
        </w:tc>
        <w:tc>
          <w:tcPr>
            <w:tcW w:w="5812" w:type="dxa"/>
            <w:tcBorders>
              <w:top w:val="nil"/>
              <w:left w:val="nil"/>
              <w:bottom w:val="single" w:sz="4" w:space="0" w:color="auto"/>
              <w:right w:val="single" w:sz="4" w:space="0" w:color="auto"/>
            </w:tcBorders>
            <w:shd w:val="clear" w:color="auto" w:fill="auto"/>
            <w:vAlign w:val="center"/>
            <w:hideMark/>
          </w:tcPr>
          <w:p w14:paraId="28BB139E"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 </w:t>
            </w:r>
          </w:p>
        </w:tc>
      </w:tr>
      <w:tr w:rsidR="00EA21E8" w:rsidRPr="00EA21E8" w14:paraId="32BDAAE8" w14:textId="77777777" w:rsidTr="00776C6D">
        <w:trPr>
          <w:trHeight w:val="5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DEAA6E"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noWrap/>
            <w:vAlign w:val="center"/>
            <w:hideMark/>
          </w:tcPr>
          <w:p w14:paraId="533CF0B0"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Đại số và lý thuyết số</w:t>
            </w:r>
          </w:p>
        </w:tc>
        <w:tc>
          <w:tcPr>
            <w:tcW w:w="5812" w:type="dxa"/>
            <w:tcBorders>
              <w:top w:val="nil"/>
              <w:left w:val="nil"/>
              <w:bottom w:val="single" w:sz="4" w:space="0" w:color="auto"/>
              <w:right w:val="single" w:sz="4" w:space="0" w:color="auto"/>
            </w:tcBorders>
            <w:shd w:val="clear" w:color="auto" w:fill="auto"/>
            <w:vAlign w:val="center"/>
            <w:hideMark/>
          </w:tcPr>
          <w:p w14:paraId="63EA68A7"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Toán học; Toán tin; Sư phạm Toán</w:t>
            </w:r>
          </w:p>
        </w:tc>
      </w:tr>
      <w:tr w:rsidR="00EA21E8" w:rsidRPr="00EA21E8" w14:paraId="31521AA4" w14:textId="77777777" w:rsidTr="00776C6D">
        <w:trPr>
          <w:trHeight w:val="6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5250C3"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2</w:t>
            </w:r>
          </w:p>
        </w:tc>
        <w:tc>
          <w:tcPr>
            <w:tcW w:w="3526" w:type="dxa"/>
            <w:tcBorders>
              <w:top w:val="nil"/>
              <w:left w:val="nil"/>
              <w:bottom w:val="single" w:sz="4" w:space="0" w:color="auto"/>
              <w:right w:val="single" w:sz="4" w:space="0" w:color="auto"/>
            </w:tcBorders>
            <w:shd w:val="clear" w:color="auto" w:fill="auto"/>
            <w:noWrap/>
            <w:vAlign w:val="center"/>
            <w:hideMark/>
          </w:tcPr>
          <w:p w14:paraId="3DF11172"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Toán giải tích</w:t>
            </w:r>
          </w:p>
        </w:tc>
        <w:tc>
          <w:tcPr>
            <w:tcW w:w="5812" w:type="dxa"/>
            <w:tcBorders>
              <w:top w:val="nil"/>
              <w:left w:val="nil"/>
              <w:bottom w:val="single" w:sz="4" w:space="0" w:color="auto"/>
              <w:right w:val="single" w:sz="4" w:space="0" w:color="auto"/>
            </w:tcBorders>
            <w:shd w:val="clear" w:color="auto" w:fill="auto"/>
            <w:vAlign w:val="center"/>
            <w:hideMark/>
          </w:tcPr>
          <w:p w14:paraId="64371CA0"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Toán học; Toán tin; Toán ứng dụng; Thống kê; Sư phạm Toán</w:t>
            </w:r>
          </w:p>
        </w:tc>
      </w:tr>
      <w:tr w:rsidR="00EA21E8" w:rsidRPr="00EA21E8" w14:paraId="3C4E27B7" w14:textId="77777777" w:rsidTr="00776C6D">
        <w:trPr>
          <w:trHeight w:val="73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D4CA5D"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3</w:t>
            </w:r>
          </w:p>
        </w:tc>
        <w:tc>
          <w:tcPr>
            <w:tcW w:w="3526" w:type="dxa"/>
            <w:tcBorders>
              <w:top w:val="nil"/>
              <w:left w:val="nil"/>
              <w:bottom w:val="single" w:sz="4" w:space="0" w:color="auto"/>
              <w:right w:val="single" w:sz="4" w:space="0" w:color="auto"/>
            </w:tcBorders>
            <w:shd w:val="clear" w:color="auto" w:fill="auto"/>
            <w:noWrap/>
            <w:vAlign w:val="center"/>
            <w:hideMark/>
          </w:tcPr>
          <w:p w14:paraId="3F6421E2"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Lý thuyết xác suất và TK toán học</w:t>
            </w:r>
          </w:p>
        </w:tc>
        <w:tc>
          <w:tcPr>
            <w:tcW w:w="5812" w:type="dxa"/>
            <w:tcBorders>
              <w:top w:val="nil"/>
              <w:left w:val="nil"/>
              <w:bottom w:val="single" w:sz="4" w:space="0" w:color="auto"/>
              <w:right w:val="single" w:sz="4" w:space="0" w:color="auto"/>
            </w:tcBorders>
            <w:shd w:val="clear" w:color="auto" w:fill="auto"/>
            <w:vAlign w:val="center"/>
            <w:hideMark/>
          </w:tcPr>
          <w:p w14:paraId="7F74BB9B"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Toán học; Toán tin; Toán ứng dụng; Thống kê; Sư phạm Toán; Xác suất Thống kê toán; Khoa học dữ liệu.</w:t>
            </w:r>
          </w:p>
        </w:tc>
      </w:tr>
      <w:tr w:rsidR="00EA21E8" w:rsidRPr="00EA21E8" w14:paraId="6CF006FE" w14:textId="77777777" w:rsidTr="00776C6D">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565B71"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4</w:t>
            </w:r>
          </w:p>
        </w:tc>
        <w:tc>
          <w:tcPr>
            <w:tcW w:w="3526" w:type="dxa"/>
            <w:tcBorders>
              <w:top w:val="nil"/>
              <w:left w:val="nil"/>
              <w:bottom w:val="single" w:sz="4" w:space="0" w:color="auto"/>
              <w:right w:val="single" w:sz="4" w:space="0" w:color="auto"/>
            </w:tcBorders>
            <w:shd w:val="clear" w:color="auto" w:fill="auto"/>
            <w:vAlign w:val="center"/>
            <w:hideMark/>
          </w:tcPr>
          <w:p w14:paraId="14FECE3A"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Cơ sở toán cho tin học</w:t>
            </w:r>
          </w:p>
        </w:tc>
        <w:tc>
          <w:tcPr>
            <w:tcW w:w="5812" w:type="dxa"/>
            <w:tcBorders>
              <w:top w:val="nil"/>
              <w:left w:val="nil"/>
              <w:bottom w:val="single" w:sz="4" w:space="0" w:color="auto"/>
              <w:right w:val="single" w:sz="4" w:space="0" w:color="auto"/>
            </w:tcBorders>
            <w:shd w:val="clear" w:color="auto" w:fill="auto"/>
            <w:vAlign w:val="center"/>
            <w:hideMark/>
          </w:tcPr>
          <w:p w14:paraId="0E3A4830"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Toán học; Sư phạm Toán; Toán tin; Tin học; Sư phạm Tin; Công nghệ thông tin; Cơ học; Tin học quản lý; Toán ứng dụng.</w:t>
            </w:r>
          </w:p>
        </w:tc>
      </w:tr>
      <w:tr w:rsidR="00EA21E8" w:rsidRPr="00EA21E8" w14:paraId="0A64F37B" w14:textId="77777777" w:rsidTr="00776C6D">
        <w:trPr>
          <w:trHeight w:val="73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928E5"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5</w:t>
            </w:r>
          </w:p>
        </w:tc>
        <w:tc>
          <w:tcPr>
            <w:tcW w:w="3526" w:type="dxa"/>
            <w:tcBorders>
              <w:top w:val="nil"/>
              <w:left w:val="nil"/>
              <w:bottom w:val="single" w:sz="4" w:space="0" w:color="auto"/>
              <w:right w:val="single" w:sz="4" w:space="0" w:color="auto"/>
            </w:tcBorders>
            <w:shd w:val="clear" w:color="auto" w:fill="auto"/>
            <w:vAlign w:val="center"/>
            <w:hideMark/>
          </w:tcPr>
          <w:p w14:paraId="44B2C550"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Toán ứng dụng</w:t>
            </w:r>
          </w:p>
        </w:tc>
        <w:tc>
          <w:tcPr>
            <w:tcW w:w="5812" w:type="dxa"/>
            <w:tcBorders>
              <w:top w:val="nil"/>
              <w:left w:val="nil"/>
              <w:bottom w:val="single" w:sz="4" w:space="0" w:color="auto"/>
              <w:right w:val="single" w:sz="4" w:space="0" w:color="auto"/>
            </w:tcBorders>
            <w:shd w:val="clear" w:color="auto" w:fill="auto"/>
            <w:vAlign w:val="center"/>
            <w:hideMark/>
          </w:tcPr>
          <w:p w14:paraId="19486C06" w14:textId="77777777" w:rsidR="00EA21E8" w:rsidRPr="00EA21E8" w:rsidRDefault="00EA21E8" w:rsidP="00776C6D">
            <w:pPr>
              <w:jc w:val="both"/>
              <w:rPr>
                <w:rFonts w:ascii="Times New Roman" w:hAnsi="Times New Roman"/>
                <w:color w:val="222222"/>
                <w:szCs w:val="24"/>
              </w:rPr>
            </w:pPr>
            <w:r w:rsidRPr="00EA21E8">
              <w:rPr>
                <w:rFonts w:ascii="Times New Roman" w:hAnsi="Times New Roman"/>
                <w:color w:val="222222"/>
                <w:szCs w:val="24"/>
              </w:rPr>
              <w:t>Toán học; Khoa học tính toán; Khoa học dữ liệu; Toán ứng dụng; Toán cơ; Toán tín; Thống kê; Sư phạm Toán.</w:t>
            </w:r>
          </w:p>
        </w:tc>
      </w:tr>
      <w:tr w:rsidR="00EA21E8" w:rsidRPr="00EA21E8" w14:paraId="45AC29B7" w14:textId="77777777" w:rsidTr="00776C6D">
        <w:trPr>
          <w:trHeight w:val="680"/>
        </w:trPr>
        <w:tc>
          <w:tcPr>
            <w:tcW w:w="580" w:type="dxa"/>
            <w:tcBorders>
              <w:top w:val="nil"/>
              <w:left w:val="single" w:sz="4" w:space="0" w:color="auto"/>
              <w:bottom w:val="nil"/>
              <w:right w:val="single" w:sz="4" w:space="0" w:color="auto"/>
            </w:tcBorders>
            <w:shd w:val="clear" w:color="auto" w:fill="auto"/>
            <w:noWrap/>
            <w:vAlign w:val="center"/>
            <w:hideMark/>
          </w:tcPr>
          <w:p w14:paraId="5DDD6C3B"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6</w:t>
            </w:r>
          </w:p>
        </w:tc>
        <w:tc>
          <w:tcPr>
            <w:tcW w:w="3526" w:type="dxa"/>
            <w:tcBorders>
              <w:top w:val="nil"/>
              <w:left w:val="nil"/>
              <w:bottom w:val="nil"/>
              <w:right w:val="single" w:sz="4" w:space="0" w:color="auto"/>
            </w:tcBorders>
            <w:shd w:val="clear" w:color="auto" w:fill="auto"/>
            <w:vAlign w:val="center"/>
            <w:hideMark/>
          </w:tcPr>
          <w:p w14:paraId="128DF644"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Toán ứng dụng, chuyên ngành: Giáo dục toán học</w:t>
            </w:r>
          </w:p>
        </w:tc>
        <w:tc>
          <w:tcPr>
            <w:tcW w:w="5812" w:type="dxa"/>
            <w:tcBorders>
              <w:top w:val="nil"/>
              <w:left w:val="nil"/>
              <w:bottom w:val="nil"/>
              <w:right w:val="single" w:sz="4" w:space="0" w:color="auto"/>
            </w:tcBorders>
            <w:shd w:val="clear" w:color="auto" w:fill="auto"/>
            <w:vAlign w:val="center"/>
            <w:hideMark/>
          </w:tcPr>
          <w:p w14:paraId="6B2D5895" w14:textId="77777777" w:rsidR="00EA21E8" w:rsidRPr="00EA21E8" w:rsidRDefault="00EA21E8" w:rsidP="00776C6D">
            <w:pPr>
              <w:jc w:val="both"/>
              <w:rPr>
                <w:rFonts w:ascii="Times New Roman" w:hAnsi="Times New Roman"/>
                <w:color w:val="222222"/>
                <w:szCs w:val="24"/>
              </w:rPr>
            </w:pPr>
            <w:r w:rsidRPr="00EA21E8">
              <w:rPr>
                <w:rFonts w:ascii="Times New Roman" w:hAnsi="Times New Roman"/>
                <w:color w:val="222222"/>
                <w:szCs w:val="24"/>
              </w:rPr>
              <w:t>Toán học; Khoa học tính toán; Khoa học dữ liệu; Toán ứng dụng; Toán cơ; Toán tín; Thống kê; Sư phạm Toán.</w:t>
            </w:r>
          </w:p>
        </w:tc>
      </w:tr>
      <w:tr w:rsidR="00EA21E8" w:rsidRPr="00EA21E8" w14:paraId="0EDC76D3" w14:textId="77777777" w:rsidTr="00776C6D">
        <w:trPr>
          <w:trHeight w:val="73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265F"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7</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14:paraId="57D202FF" w14:textId="77777777" w:rsidR="00EA21E8" w:rsidRPr="00EA21E8" w:rsidRDefault="00EA21E8" w:rsidP="00EA21E8">
            <w:pPr>
              <w:rPr>
                <w:rFonts w:ascii="Times New Roman" w:hAnsi="Times New Roman"/>
                <w:b/>
                <w:bCs/>
                <w:color w:val="000000"/>
                <w:szCs w:val="24"/>
              </w:rPr>
            </w:pPr>
            <w:r w:rsidRPr="00EA21E8">
              <w:rPr>
                <w:rFonts w:ascii="Times New Roman" w:hAnsi="Times New Roman"/>
                <w:b/>
                <w:bCs/>
                <w:color w:val="000000"/>
                <w:szCs w:val="24"/>
              </w:rPr>
              <w:t>Khoa học dữ liệu</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2EC9CD79"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Khoa học dữ liệu; Toán học; Khoa học dữ liệu; Công nghệ thông tin; Khoa học máy tính; Sư phạm Toán</w:t>
            </w:r>
          </w:p>
        </w:tc>
      </w:tr>
      <w:tr w:rsidR="00EA21E8" w:rsidRPr="00EA21E8" w14:paraId="08EB5910" w14:textId="77777777" w:rsidTr="00776C6D">
        <w:trPr>
          <w:trHeight w:val="468"/>
        </w:trPr>
        <w:tc>
          <w:tcPr>
            <w:tcW w:w="580" w:type="dxa"/>
            <w:tcBorders>
              <w:top w:val="nil"/>
              <w:left w:val="single" w:sz="4" w:space="0" w:color="auto"/>
              <w:bottom w:val="nil"/>
              <w:right w:val="single" w:sz="4" w:space="0" w:color="auto"/>
            </w:tcBorders>
            <w:shd w:val="clear" w:color="auto" w:fill="auto"/>
            <w:noWrap/>
            <w:vAlign w:val="center"/>
            <w:hideMark/>
          </w:tcPr>
          <w:p w14:paraId="3AC7244A"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shd w:val="clear" w:color="auto" w:fill="auto"/>
            <w:vAlign w:val="center"/>
            <w:hideMark/>
          </w:tcPr>
          <w:p w14:paraId="04C80819" w14:textId="77777777" w:rsidR="00EA21E8" w:rsidRPr="00EA21E8" w:rsidRDefault="00EA21E8" w:rsidP="00776C6D">
            <w:pPr>
              <w:jc w:val="both"/>
              <w:rPr>
                <w:rFonts w:ascii="Times New Roman" w:hAnsi="Times New Roman"/>
                <w:b/>
                <w:bCs/>
                <w:color w:val="000000"/>
                <w:szCs w:val="24"/>
              </w:rPr>
            </w:pPr>
            <w:r w:rsidRPr="00EA21E8">
              <w:rPr>
                <w:rFonts w:ascii="Times New Roman" w:hAnsi="Times New Roman"/>
                <w:b/>
                <w:bCs/>
                <w:color w:val="000000"/>
                <w:szCs w:val="24"/>
              </w:rPr>
              <w:t>KHOA VẬT LÝ- VẬT LÝ KỸ THUẬT</w:t>
            </w:r>
          </w:p>
        </w:tc>
      </w:tr>
      <w:tr w:rsidR="00EA21E8" w:rsidRPr="00EA21E8" w14:paraId="16B7F311" w14:textId="77777777" w:rsidTr="00776C6D">
        <w:trPr>
          <w:trHeight w:val="73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47435"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noWrap/>
            <w:vAlign w:val="center"/>
            <w:hideMark/>
          </w:tcPr>
          <w:p w14:paraId="56AAF456"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Vật lý lý thuyết và Vật lý toán</w:t>
            </w:r>
          </w:p>
        </w:tc>
        <w:tc>
          <w:tcPr>
            <w:tcW w:w="5812" w:type="dxa"/>
            <w:tcBorders>
              <w:top w:val="nil"/>
              <w:left w:val="nil"/>
              <w:bottom w:val="single" w:sz="4" w:space="0" w:color="auto"/>
              <w:right w:val="single" w:sz="4" w:space="0" w:color="auto"/>
            </w:tcBorders>
            <w:shd w:val="clear" w:color="auto" w:fill="auto"/>
            <w:vAlign w:val="center"/>
            <w:hideMark/>
          </w:tcPr>
          <w:p w14:paraId="776C7456"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Sư phạm Vật lý; Vật lý kỹ thuật; Kỹ thuật hạt nhân</w:t>
            </w:r>
          </w:p>
        </w:tc>
      </w:tr>
      <w:tr w:rsidR="00EA21E8" w:rsidRPr="00EA21E8" w14:paraId="0738BC9C" w14:textId="77777777" w:rsidTr="00776C6D">
        <w:trPr>
          <w:trHeight w:val="124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F49557"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2</w:t>
            </w:r>
          </w:p>
        </w:tc>
        <w:tc>
          <w:tcPr>
            <w:tcW w:w="3526" w:type="dxa"/>
            <w:tcBorders>
              <w:top w:val="nil"/>
              <w:left w:val="nil"/>
              <w:bottom w:val="single" w:sz="4" w:space="0" w:color="auto"/>
              <w:right w:val="single" w:sz="4" w:space="0" w:color="auto"/>
            </w:tcBorders>
            <w:shd w:val="clear" w:color="auto" w:fill="auto"/>
            <w:noWrap/>
            <w:vAlign w:val="center"/>
            <w:hideMark/>
          </w:tcPr>
          <w:p w14:paraId="2711ECFE"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Quang học</w:t>
            </w:r>
          </w:p>
        </w:tc>
        <w:tc>
          <w:tcPr>
            <w:tcW w:w="5812" w:type="dxa"/>
            <w:tcBorders>
              <w:top w:val="nil"/>
              <w:left w:val="nil"/>
              <w:bottom w:val="single" w:sz="4" w:space="0" w:color="auto"/>
              <w:right w:val="single" w:sz="4" w:space="0" w:color="auto"/>
            </w:tcBorders>
            <w:shd w:val="clear" w:color="auto" w:fill="auto"/>
            <w:vAlign w:val="center"/>
            <w:hideMark/>
          </w:tcPr>
          <w:p w14:paraId="75BDA390"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 Kỹ thuật cơ khí</w:t>
            </w:r>
          </w:p>
        </w:tc>
      </w:tr>
      <w:tr w:rsidR="00EA21E8" w:rsidRPr="00EA21E8" w14:paraId="4B0D2708" w14:textId="77777777" w:rsidTr="00776C6D">
        <w:trPr>
          <w:trHeight w:val="11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A8525D"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3</w:t>
            </w:r>
          </w:p>
        </w:tc>
        <w:tc>
          <w:tcPr>
            <w:tcW w:w="3526" w:type="dxa"/>
            <w:tcBorders>
              <w:top w:val="nil"/>
              <w:left w:val="nil"/>
              <w:bottom w:val="single" w:sz="4" w:space="0" w:color="auto"/>
              <w:right w:val="single" w:sz="4" w:space="0" w:color="auto"/>
            </w:tcBorders>
            <w:shd w:val="clear" w:color="auto" w:fill="auto"/>
            <w:vAlign w:val="center"/>
            <w:hideMark/>
          </w:tcPr>
          <w:p w14:paraId="226C7B46"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Vật lý vô tuyến và điện tử- chuyên ngành Vật lý ứng dụng</w:t>
            </w:r>
          </w:p>
        </w:tc>
        <w:tc>
          <w:tcPr>
            <w:tcW w:w="5812" w:type="dxa"/>
            <w:tcBorders>
              <w:top w:val="nil"/>
              <w:left w:val="nil"/>
              <w:bottom w:val="single" w:sz="4" w:space="0" w:color="auto"/>
              <w:right w:val="single" w:sz="4" w:space="0" w:color="auto"/>
            </w:tcBorders>
            <w:shd w:val="clear" w:color="auto" w:fill="auto"/>
            <w:vAlign w:val="center"/>
            <w:hideMark/>
          </w:tcPr>
          <w:p w14:paraId="36C1FCD4"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w:t>
            </w:r>
          </w:p>
        </w:tc>
      </w:tr>
      <w:tr w:rsidR="00EA21E8" w:rsidRPr="00EA21E8" w14:paraId="312780AC" w14:textId="77777777" w:rsidTr="00776C6D">
        <w:trPr>
          <w:trHeight w:val="124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29F4BD3"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4</w:t>
            </w:r>
          </w:p>
        </w:tc>
        <w:tc>
          <w:tcPr>
            <w:tcW w:w="3526" w:type="dxa"/>
            <w:tcBorders>
              <w:top w:val="nil"/>
              <w:left w:val="nil"/>
              <w:bottom w:val="single" w:sz="4" w:space="0" w:color="auto"/>
              <w:right w:val="single" w:sz="4" w:space="0" w:color="auto"/>
            </w:tcBorders>
            <w:shd w:val="clear" w:color="auto" w:fill="auto"/>
            <w:noWrap/>
            <w:vAlign w:val="center"/>
            <w:hideMark/>
          </w:tcPr>
          <w:p w14:paraId="442CC966"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Vật lý nguyên tử và hạt nhân</w:t>
            </w:r>
          </w:p>
        </w:tc>
        <w:tc>
          <w:tcPr>
            <w:tcW w:w="5812" w:type="dxa"/>
            <w:tcBorders>
              <w:top w:val="nil"/>
              <w:left w:val="nil"/>
              <w:bottom w:val="single" w:sz="4" w:space="0" w:color="auto"/>
              <w:right w:val="single" w:sz="4" w:space="0" w:color="auto"/>
            </w:tcBorders>
            <w:shd w:val="clear" w:color="auto" w:fill="auto"/>
            <w:vAlign w:val="center"/>
            <w:hideMark/>
          </w:tcPr>
          <w:p w14:paraId="05372F8A"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học; Vật lý nguyên tử và hạt nhân; Vật lý Y khoa; Kỹ thuật hạt nhân; Công nghệ kỹ thuật hạt nhân; Sư phạm Vật lý; Khoa học vật liệu; Vật lý kỹ thuật; Sư phạm Khoa học tự nhiên</w:t>
            </w:r>
          </w:p>
        </w:tc>
      </w:tr>
      <w:tr w:rsidR="00EA21E8" w:rsidRPr="00EA21E8" w14:paraId="4E1CB88A" w14:textId="77777777" w:rsidTr="00354342">
        <w:trPr>
          <w:trHeight w:val="311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802185"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lastRenderedPageBreak/>
              <w:t>5</w:t>
            </w:r>
          </w:p>
        </w:tc>
        <w:tc>
          <w:tcPr>
            <w:tcW w:w="3526" w:type="dxa"/>
            <w:tcBorders>
              <w:top w:val="nil"/>
              <w:left w:val="nil"/>
              <w:bottom w:val="single" w:sz="4" w:space="0" w:color="auto"/>
              <w:right w:val="single" w:sz="4" w:space="0" w:color="auto"/>
            </w:tcBorders>
            <w:shd w:val="clear" w:color="auto" w:fill="auto"/>
            <w:noWrap/>
            <w:vAlign w:val="center"/>
            <w:hideMark/>
          </w:tcPr>
          <w:p w14:paraId="7592DFC1"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Vật lý kỹ thuật</w:t>
            </w:r>
          </w:p>
        </w:tc>
        <w:tc>
          <w:tcPr>
            <w:tcW w:w="5812" w:type="dxa"/>
            <w:tcBorders>
              <w:top w:val="nil"/>
              <w:left w:val="nil"/>
              <w:bottom w:val="single" w:sz="4" w:space="0" w:color="auto"/>
              <w:right w:val="single" w:sz="4" w:space="0" w:color="auto"/>
            </w:tcBorders>
            <w:shd w:val="clear" w:color="auto" w:fill="auto"/>
            <w:vAlign w:val="center"/>
            <w:hideMark/>
          </w:tcPr>
          <w:p w14:paraId="1E9ED34B"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Sư phạm Vật lý, Sư phạm Khoa học tự nhiên; Vật lý y khoa; Vật lý kỹ thuật; Kỹ thuật y sinh; Kỹ thuật hạt nhân; Điện – Điện tử;  Kỹ thuật điện tử; Kỹ thuật điện tử viễn thông; Tự động hóa; Công nghệ kỹ thuật điện tử; Kỹ thuật điều khiển và tự động hóa; Cơ điện tử; Kỹ thuật cơ điện tử; Khoa học tính toán; Hệ thống nhúng và IoT; Khoa học vật liệu; Tin học; Công nghệ thông tin; Khoa học máy tính; Kỹ thuật máy tính; Trí tuệ nhân tạo; Toán tin; Toán ứng dụng; Khoa học dữ liệu; Thiết kế vi mạch; Khoa học công nghệ bán dẫn; Công nghệ kỹ thuật hạt nhân; Kỹ thuật Ô tô</w:t>
            </w:r>
          </w:p>
        </w:tc>
      </w:tr>
      <w:tr w:rsidR="00EA21E8" w:rsidRPr="00EA21E8" w14:paraId="6988175A" w14:textId="77777777" w:rsidTr="00776C6D">
        <w:trPr>
          <w:trHeight w:val="12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E06D3C"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6</w:t>
            </w:r>
          </w:p>
        </w:tc>
        <w:tc>
          <w:tcPr>
            <w:tcW w:w="3526" w:type="dxa"/>
            <w:tcBorders>
              <w:top w:val="nil"/>
              <w:left w:val="nil"/>
              <w:bottom w:val="single" w:sz="4" w:space="0" w:color="auto"/>
              <w:right w:val="single" w:sz="4" w:space="0" w:color="auto"/>
            </w:tcBorders>
            <w:shd w:val="clear" w:color="auto" w:fill="auto"/>
            <w:vAlign w:val="center"/>
            <w:hideMark/>
          </w:tcPr>
          <w:p w14:paraId="42CB6E3D"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Vật lý kỹ thuật, chuyên ngành: Giảng dạy vật lý thực nghiệm</w:t>
            </w:r>
          </w:p>
        </w:tc>
        <w:tc>
          <w:tcPr>
            <w:tcW w:w="5812" w:type="dxa"/>
            <w:tcBorders>
              <w:top w:val="nil"/>
              <w:left w:val="nil"/>
              <w:bottom w:val="single" w:sz="4" w:space="0" w:color="auto"/>
              <w:right w:val="single" w:sz="4" w:space="0" w:color="auto"/>
            </w:tcBorders>
            <w:shd w:val="clear" w:color="auto" w:fill="auto"/>
            <w:vAlign w:val="center"/>
            <w:hideMark/>
          </w:tcPr>
          <w:p w14:paraId="1150F307"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Khoa học vật liệu; Sư phạm Vật lý; Sư phạm Khoa học tự nhiên; Vật lý kỹ thuật; Vật lý y khoa; Kỹ thuật hạt nhân; Kỹ thuật y sinh; Công nghệ kỹ thuật hạt nhân;</w:t>
            </w:r>
          </w:p>
        </w:tc>
      </w:tr>
      <w:tr w:rsidR="00EA21E8" w:rsidRPr="00EA21E8" w14:paraId="034C733A" w14:textId="77777777" w:rsidTr="00354342">
        <w:trPr>
          <w:trHeight w:val="6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F4C04C"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7</w:t>
            </w:r>
          </w:p>
        </w:tc>
        <w:tc>
          <w:tcPr>
            <w:tcW w:w="3526" w:type="dxa"/>
            <w:tcBorders>
              <w:top w:val="nil"/>
              <w:left w:val="nil"/>
              <w:bottom w:val="single" w:sz="4" w:space="0" w:color="auto"/>
              <w:right w:val="single" w:sz="4" w:space="0" w:color="auto"/>
            </w:tcBorders>
            <w:shd w:val="clear" w:color="auto" w:fill="auto"/>
            <w:noWrap/>
            <w:vAlign w:val="center"/>
            <w:hideMark/>
          </w:tcPr>
          <w:p w14:paraId="5C81ECF6"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Vật lý địa cầu</w:t>
            </w:r>
          </w:p>
        </w:tc>
        <w:tc>
          <w:tcPr>
            <w:tcW w:w="5812" w:type="dxa"/>
            <w:tcBorders>
              <w:top w:val="nil"/>
              <w:left w:val="nil"/>
              <w:bottom w:val="single" w:sz="4" w:space="0" w:color="auto"/>
              <w:right w:val="single" w:sz="4" w:space="0" w:color="auto"/>
            </w:tcBorders>
            <w:shd w:val="clear" w:color="auto" w:fill="auto"/>
            <w:vAlign w:val="center"/>
            <w:hideMark/>
          </w:tcPr>
          <w:p w14:paraId="7F6C92E6"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Vật lý địa cầu; Vật lý; Sư phạm Vật lý; Hải dương học; Khí tượng khí hậu học; Sư phạm Khoa học tự nhiên</w:t>
            </w:r>
          </w:p>
        </w:tc>
      </w:tr>
      <w:tr w:rsidR="00EA21E8" w:rsidRPr="00EA21E8" w14:paraId="641ADF25" w14:textId="77777777" w:rsidTr="00776C6D">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ED1A50"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8</w:t>
            </w:r>
          </w:p>
        </w:tc>
        <w:tc>
          <w:tcPr>
            <w:tcW w:w="3526" w:type="dxa"/>
            <w:tcBorders>
              <w:top w:val="nil"/>
              <w:left w:val="nil"/>
              <w:bottom w:val="single" w:sz="4" w:space="0" w:color="auto"/>
              <w:right w:val="single" w:sz="4" w:space="0" w:color="auto"/>
            </w:tcBorders>
            <w:shd w:val="clear" w:color="auto" w:fill="auto"/>
            <w:noWrap/>
            <w:vAlign w:val="center"/>
            <w:hideMark/>
          </w:tcPr>
          <w:p w14:paraId="71174947"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Hải dương học</w:t>
            </w:r>
          </w:p>
        </w:tc>
        <w:tc>
          <w:tcPr>
            <w:tcW w:w="5812" w:type="dxa"/>
            <w:tcBorders>
              <w:top w:val="nil"/>
              <w:left w:val="nil"/>
              <w:bottom w:val="single" w:sz="4" w:space="0" w:color="auto"/>
              <w:right w:val="single" w:sz="4" w:space="0" w:color="auto"/>
            </w:tcBorders>
            <w:shd w:val="clear" w:color="auto" w:fill="auto"/>
            <w:vAlign w:val="center"/>
            <w:hideMark/>
          </w:tcPr>
          <w:p w14:paraId="25630DF3"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Hải dương học; Khí tượng học; Thủy văn học; Tài nguyên và môi trường; Vật lý; Địa chất biển; Quản lý môi trường</w:t>
            </w:r>
          </w:p>
        </w:tc>
      </w:tr>
      <w:tr w:rsidR="00EA21E8" w:rsidRPr="00EA21E8" w14:paraId="5DA66289" w14:textId="77777777" w:rsidTr="00776C6D">
        <w:trPr>
          <w:trHeight w:val="9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EF6D4C"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9</w:t>
            </w:r>
          </w:p>
        </w:tc>
        <w:tc>
          <w:tcPr>
            <w:tcW w:w="3526" w:type="dxa"/>
            <w:tcBorders>
              <w:top w:val="nil"/>
              <w:left w:val="nil"/>
              <w:bottom w:val="single" w:sz="4" w:space="0" w:color="auto"/>
              <w:right w:val="single" w:sz="4" w:space="0" w:color="auto"/>
            </w:tcBorders>
            <w:shd w:val="clear" w:color="auto" w:fill="auto"/>
            <w:noWrap/>
            <w:vAlign w:val="center"/>
            <w:hideMark/>
          </w:tcPr>
          <w:p w14:paraId="7D40FB29"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Khí tượng khí hậu học</w:t>
            </w:r>
          </w:p>
        </w:tc>
        <w:tc>
          <w:tcPr>
            <w:tcW w:w="5812" w:type="dxa"/>
            <w:tcBorders>
              <w:top w:val="nil"/>
              <w:left w:val="nil"/>
              <w:bottom w:val="single" w:sz="4" w:space="0" w:color="auto"/>
              <w:right w:val="single" w:sz="4" w:space="0" w:color="auto"/>
            </w:tcBorders>
            <w:shd w:val="clear" w:color="auto" w:fill="auto"/>
            <w:vAlign w:val="center"/>
            <w:hideMark/>
          </w:tcPr>
          <w:p w14:paraId="40F04C28"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Hải dương học; Khí tượng học; Thủy văn học; Tài nguyên và môi trường; Vật lý; Địa chất biển; Quản lý môi trường</w:t>
            </w:r>
          </w:p>
        </w:tc>
      </w:tr>
      <w:tr w:rsidR="00776C6D" w:rsidRPr="00EA21E8" w14:paraId="07E34F70" w14:textId="77777777" w:rsidTr="00776C6D">
        <w:trPr>
          <w:trHeight w:val="907"/>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31F10F6" w14:textId="77777777" w:rsidR="00776C6D" w:rsidRPr="00EA21E8" w:rsidRDefault="00776C6D" w:rsidP="00776C6D">
            <w:pPr>
              <w:jc w:val="center"/>
              <w:rPr>
                <w:rFonts w:ascii="Times New Roman" w:hAnsi="Times New Roman"/>
                <w:color w:val="000000"/>
                <w:szCs w:val="24"/>
              </w:rPr>
            </w:pPr>
            <w:r w:rsidRPr="00AA0E7A">
              <w:rPr>
                <w:rFonts w:ascii="Times New Roman" w:hAnsi="Times New Roman"/>
                <w:color w:val="000000"/>
                <w:szCs w:val="24"/>
              </w:rPr>
              <w:t>10</w:t>
            </w:r>
          </w:p>
        </w:tc>
        <w:tc>
          <w:tcPr>
            <w:tcW w:w="3526" w:type="dxa"/>
            <w:tcBorders>
              <w:top w:val="nil"/>
              <w:left w:val="nil"/>
              <w:bottom w:val="single" w:sz="4" w:space="0" w:color="auto"/>
              <w:right w:val="single" w:sz="4" w:space="0" w:color="auto"/>
            </w:tcBorders>
            <w:shd w:val="clear" w:color="auto" w:fill="auto"/>
            <w:noWrap/>
            <w:vAlign w:val="center"/>
          </w:tcPr>
          <w:p w14:paraId="69DA9C7C" w14:textId="77777777" w:rsidR="00776C6D" w:rsidRPr="00EA21E8" w:rsidRDefault="00776C6D" w:rsidP="00776C6D">
            <w:pPr>
              <w:rPr>
                <w:rFonts w:ascii="Times New Roman" w:hAnsi="Times New Roman"/>
                <w:color w:val="000000"/>
                <w:szCs w:val="24"/>
              </w:rPr>
            </w:pPr>
            <w:r w:rsidRPr="00AA0E7A">
              <w:rPr>
                <w:rFonts w:ascii="Times New Roman" w:hAnsi="Times New Roman"/>
                <w:color w:val="000000"/>
                <w:szCs w:val="24"/>
              </w:rPr>
              <w:t>Công nghệ bán dẫn</w:t>
            </w:r>
          </w:p>
        </w:tc>
        <w:tc>
          <w:tcPr>
            <w:tcW w:w="5812" w:type="dxa"/>
            <w:tcBorders>
              <w:top w:val="nil"/>
              <w:left w:val="nil"/>
              <w:bottom w:val="single" w:sz="4" w:space="0" w:color="auto"/>
              <w:right w:val="single" w:sz="4" w:space="0" w:color="auto"/>
            </w:tcBorders>
            <w:shd w:val="clear" w:color="auto" w:fill="auto"/>
            <w:vAlign w:val="center"/>
          </w:tcPr>
          <w:p w14:paraId="02B22934" w14:textId="77777777" w:rsidR="00776C6D" w:rsidRPr="00EA21E8" w:rsidRDefault="00776C6D" w:rsidP="00776C6D">
            <w:pPr>
              <w:jc w:val="both"/>
              <w:rPr>
                <w:rFonts w:ascii="Times New Roman" w:hAnsi="Times New Roman"/>
                <w:color w:val="000000"/>
                <w:szCs w:val="24"/>
              </w:rPr>
            </w:pPr>
            <w:r w:rsidRPr="00AA0E7A">
              <w:rPr>
                <w:rFonts w:ascii="Times New Roman" w:hAnsi="Times New Roman"/>
                <w:szCs w:val="24"/>
              </w:rPr>
              <w:t>Vật lý học; Sư phạm Vật lý; Vật lý kỹ thuật; Điện- Điện tử; Điện tử- Viễn thông; Khoa học vật liệu; Công nghệ vật liệu</w:t>
            </w:r>
          </w:p>
        </w:tc>
      </w:tr>
      <w:tr w:rsidR="00776C6D" w:rsidRPr="00EA21E8" w14:paraId="07E062CA" w14:textId="77777777" w:rsidTr="00354342">
        <w:trPr>
          <w:trHeigh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6B4139" w14:textId="77777777" w:rsidR="00776C6D" w:rsidRPr="00EA21E8" w:rsidRDefault="00776C6D" w:rsidP="00EA21E8">
            <w:pPr>
              <w:rPr>
                <w:rFonts w:ascii="Times New Roman" w:hAnsi="Times New Roman"/>
                <w:color w:val="000000"/>
                <w:szCs w:val="24"/>
              </w:rPr>
            </w:pPr>
            <w:r w:rsidRPr="00EA21E8">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shd w:val="clear" w:color="auto" w:fill="auto"/>
            <w:noWrap/>
            <w:vAlign w:val="center"/>
            <w:hideMark/>
          </w:tcPr>
          <w:p w14:paraId="4BB207C1" w14:textId="77777777" w:rsidR="00776C6D" w:rsidRPr="00EA21E8" w:rsidRDefault="00776C6D" w:rsidP="00776C6D">
            <w:pPr>
              <w:rPr>
                <w:rFonts w:ascii="Times New Roman" w:hAnsi="Times New Roman"/>
                <w:b/>
                <w:bCs/>
                <w:color w:val="000000"/>
                <w:szCs w:val="24"/>
              </w:rPr>
            </w:pPr>
            <w:r w:rsidRPr="00EA21E8">
              <w:rPr>
                <w:rFonts w:ascii="Times New Roman" w:hAnsi="Times New Roman"/>
                <w:b/>
                <w:bCs/>
                <w:color w:val="000000"/>
                <w:szCs w:val="24"/>
              </w:rPr>
              <w:t>KHOA ĐIỆN TỬ VIỄN THÔNG</w:t>
            </w:r>
          </w:p>
        </w:tc>
      </w:tr>
      <w:tr w:rsidR="00EA21E8" w:rsidRPr="00EA21E8" w14:paraId="7110CBB8" w14:textId="77777777" w:rsidTr="00354342">
        <w:trPr>
          <w:trHeight w:val="26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3A9388"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vAlign w:val="center"/>
            <w:hideMark/>
          </w:tcPr>
          <w:p w14:paraId="503AB26E"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(1) Kỹ thuật điện tử, chuyên ngành Điện tử-Viễn thông-Máy tính</w:t>
            </w:r>
            <w:r w:rsidRPr="00EA21E8">
              <w:rPr>
                <w:rFonts w:ascii="Times New Roman" w:hAnsi="Times New Roman"/>
                <w:color w:val="000000"/>
                <w:szCs w:val="24"/>
              </w:rPr>
              <w:br/>
              <w:t>(2) Kỹ thuật điện tử, chuyên ngành Vi điện tử và thiết kế vi mạch</w:t>
            </w:r>
          </w:p>
        </w:tc>
        <w:tc>
          <w:tcPr>
            <w:tcW w:w="5812" w:type="dxa"/>
            <w:tcBorders>
              <w:top w:val="nil"/>
              <w:left w:val="nil"/>
              <w:bottom w:val="single" w:sz="4" w:space="0" w:color="auto"/>
              <w:right w:val="single" w:sz="4" w:space="0" w:color="auto"/>
            </w:tcBorders>
            <w:shd w:val="clear" w:color="auto" w:fill="auto"/>
            <w:vAlign w:val="center"/>
            <w:hideMark/>
          </w:tcPr>
          <w:p w14:paraId="76DC009F"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 xml:space="preserve">Điện tử-Viễn thông; Điện-Điện tử; Kỹ thuật điện; Kỹ thuật rađa - dẫn đường; Kỹ thuật điện tử; Kỹ thuật viễn thông; Kỹ thuật mật mã; Kỹ thuật thủy âm; Kỹ thuật biển; Kỹ thuật điện tử - viễn thông; Kỹ thuật điện tử - truyền thông; Kỹ thuật y sinh; Kỹ thuật điều khiển và tự động hóa; Vật lý (chuyên ngành Vật lý tin học, Vật lý điện tử); Kỹ thuật máy tính; Công nghệ kỹ thuật điện, điện tử; Công nghệ kỹ thuật điện tử - viễn thông; </w:t>
            </w:r>
            <w:r w:rsidRPr="00EA21E8">
              <w:rPr>
                <w:rFonts w:ascii="Times New Roman" w:hAnsi="Times New Roman"/>
                <w:color w:val="000000"/>
                <w:sz w:val="22"/>
                <w:szCs w:val="22"/>
              </w:rPr>
              <w:t>Công nghệ kỹ thuật điều khiển và tự động hóa; Công nghệ kỹ thuật máy tính</w:t>
            </w:r>
          </w:p>
        </w:tc>
      </w:tr>
      <w:tr w:rsidR="00EA21E8" w:rsidRPr="00EA21E8" w14:paraId="6F2FEBDA" w14:textId="77777777" w:rsidTr="00354342">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644AB4"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 </w:t>
            </w:r>
          </w:p>
        </w:tc>
        <w:tc>
          <w:tcPr>
            <w:tcW w:w="3526" w:type="dxa"/>
            <w:tcBorders>
              <w:top w:val="nil"/>
              <w:left w:val="nil"/>
              <w:bottom w:val="single" w:sz="4" w:space="0" w:color="auto"/>
              <w:right w:val="single" w:sz="4" w:space="0" w:color="auto"/>
            </w:tcBorders>
            <w:shd w:val="clear" w:color="auto" w:fill="auto"/>
            <w:noWrap/>
            <w:vAlign w:val="center"/>
            <w:hideMark/>
          </w:tcPr>
          <w:p w14:paraId="1E92B4C8" w14:textId="77777777" w:rsidR="00EA21E8" w:rsidRPr="00EA21E8" w:rsidRDefault="00EA21E8" w:rsidP="00EA21E8">
            <w:pPr>
              <w:rPr>
                <w:rFonts w:ascii="Times New Roman" w:hAnsi="Times New Roman"/>
                <w:b/>
                <w:bCs/>
                <w:color w:val="000000"/>
                <w:szCs w:val="24"/>
              </w:rPr>
            </w:pPr>
            <w:r w:rsidRPr="00EA21E8">
              <w:rPr>
                <w:rFonts w:ascii="Times New Roman" w:hAnsi="Times New Roman"/>
                <w:b/>
                <w:bCs/>
                <w:color w:val="000000"/>
                <w:szCs w:val="24"/>
              </w:rPr>
              <w:t>KHOA HÓA HỌC</w:t>
            </w:r>
          </w:p>
        </w:tc>
        <w:tc>
          <w:tcPr>
            <w:tcW w:w="5812" w:type="dxa"/>
            <w:tcBorders>
              <w:top w:val="nil"/>
              <w:left w:val="nil"/>
              <w:bottom w:val="single" w:sz="4" w:space="0" w:color="auto"/>
              <w:right w:val="single" w:sz="4" w:space="0" w:color="auto"/>
            </w:tcBorders>
            <w:shd w:val="clear" w:color="auto" w:fill="auto"/>
            <w:vAlign w:val="center"/>
            <w:hideMark/>
          </w:tcPr>
          <w:p w14:paraId="7D2E2AE1"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 </w:t>
            </w:r>
          </w:p>
        </w:tc>
      </w:tr>
      <w:tr w:rsidR="00EA21E8" w:rsidRPr="00EA21E8" w14:paraId="1623E42D" w14:textId="77777777" w:rsidTr="00354342">
        <w:trPr>
          <w:trHeight w:val="9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C77FC9D"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vAlign w:val="center"/>
            <w:hideMark/>
          </w:tcPr>
          <w:p w14:paraId="4222D499"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Hóa học</w:t>
            </w:r>
          </w:p>
        </w:tc>
        <w:tc>
          <w:tcPr>
            <w:tcW w:w="5812" w:type="dxa"/>
            <w:tcBorders>
              <w:top w:val="nil"/>
              <w:left w:val="nil"/>
              <w:bottom w:val="single" w:sz="4" w:space="0" w:color="auto"/>
              <w:right w:val="single" w:sz="4" w:space="0" w:color="auto"/>
            </w:tcBorders>
            <w:shd w:val="clear" w:color="auto" w:fill="auto"/>
            <w:vAlign w:val="center"/>
            <w:hideMark/>
          </w:tcPr>
          <w:p w14:paraId="4D42C8F3"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 xml:space="preserve">Hóa học; Công nghệ kỹ thuật hóa học; Kỹ thuật hóa học; Sư phạm hóa học; Khoa học vật liệu; Khoa học môi trường; Công nghệ môi trường; Hóa dược </w:t>
            </w:r>
          </w:p>
        </w:tc>
      </w:tr>
      <w:tr w:rsidR="00EA21E8" w:rsidRPr="00EA21E8" w14:paraId="4BD1D7F2" w14:textId="77777777" w:rsidTr="00354342">
        <w:trPr>
          <w:trHeight w:val="11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F55A47"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2</w:t>
            </w:r>
          </w:p>
        </w:tc>
        <w:tc>
          <w:tcPr>
            <w:tcW w:w="3526" w:type="dxa"/>
            <w:tcBorders>
              <w:top w:val="nil"/>
              <w:left w:val="nil"/>
              <w:bottom w:val="single" w:sz="4" w:space="0" w:color="auto"/>
              <w:right w:val="single" w:sz="4" w:space="0" w:color="auto"/>
            </w:tcBorders>
            <w:shd w:val="clear" w:color="auto" w:fill="auto"/>
            <w:noWrap/>
            <w:vAlign w:val="center"/>
            <w:hideMark/>
          </w:tcPr>
          <w:p w14:paraId="54953E04"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Hóa hữu cơ; chuyên ngành: Giảng dạy hóa học thực nghiệm</w:t>
            </w:r>
          </w:p>
        </w:tc>
        <w:tc>
          <w:tcPr>
            <w:tcW w:w="5812" w:type="dxa"/>
            <w:tcBorders>
              <w:top w:val="nil"/>
              <w:left w:val="nil"/>
              <w:bottom w:val="single" w:sz="4" w:space="0" w:color="auto"/>
              <w:right w:val="single" w:sz="4" w:space="0" w:color="auto"/>
            </w:tcBorders>
            <w:shd w:val="clear" w:color="auto" w:fill="auto"/>
            <w:vAlign w:val="center"/>
            <w:hideMark/>
          </w:tcPr>
          <w:p w14:paraId="7C7912C4"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Hóa học; Công nghệ hóa học; Công nghệ thực phẩm; Sư phạm Hóa; Kỹ thuật hóa học; Hóa dược; Công nghệ kỹ thuật hóa học; Khoa học ứng dụng (Singapore); Công nghệ sinh học.</w:t>
            </w:r>
          </w:p>
        </w:tc>
      </w:tr>
      <w:tr w:rsidR="00776C6D" w:rsidRPr="00EA21E8" w14:paraId="6C6FDF2A" w14:textId="77777777" w:rsidTr="00776C6D">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564ABC" w14:textId="77777777" w:rsidR="00776C6D" w:rsidRPr="00EA21E8" w:rsidRDefault="00776C6D" w:rsidP="00EA21E8">
            <w:pPr>
              <w:rPr>
                <w:rFonts w:ascii="Times New Roman" w:hAnsi="Times New Roman"/>
                <w:color w:val="000000"/>
                <w:szCs w:val="24"/>
              </w:rPr>
            </w:pPr>
            <w:r w:rsidRPr="00EA21E8">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shd w:val="clear" w:color="auto" w:fill="auto"/>
            <w:noWrap/>
            <w:vAlign w:val="center"/>
            <w:hideMark/>
          </w:tcPr>
          <w:p w14:paraId="257DF6C0" w14:textId="77777777" w:rsidR="00776C6D" w:rsidRPr="00EA21E8" w:rsidRDefault="00776C6D" w:rsidP="00776C6D">
            <w:pPr>
              <w:jc w:val="both"/>
              <w:rPr>
                <w:rFonts w:ascii="Times New Roman" w:hAnsi="Times New Roman"/>
                <w:b/>
                <w:bCs/>
                <w:color w:val="000000"/>
                <w:szCs w:val="24"/>
              </w:rPr>
            </w:pPr>
            <w:r w:rsidRPr="00EA21E8">
              <w:rPr>
                <w:rFonts w:ascii="Times New Roman" w:hAnsi="Times New Roman"/>
                <w:b/>
                <w:bCs/>
                <w:color w:val="000000"/>
                <w:szCs w:val="24"/>
              </w:rPr>
              <w:t>KHOA SINH HỌC- CÔNG NGHỆ SINH HỌC</w:t>
            </w:r>
          </w:p>
        </w:tc>
      </w:tr>
      <w:tr w:rsidR="00EA21E8" w:rsidRPr="00EA21E8" w14:paraId="5A148850" w14:textId="77777777" w:rsidTr="00354342">
        <w:trPr>
          <w:trHeight w:val="9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D15009"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noWrap/>
            <w:vAlign w:val="center"/>
            <w:hideMark/>
          </w:tcPr>
          <w:p w14:paraId="6AF833D2"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SHTN, chuyên ngành: Sinh lý Thực vật</w:t>
            </w:r>
          </w:p>
        </w:tc>
        <w:tc>
          <w:tcPr>
            <w:tcW w:w="5812" w:type="dxa"/>
            <w:tcBorders>
              <w:top w:val="nil"/>
              <w:left w:val="nil"/>
              <w:bottom w:val="single" w:sz="4" w:space="0" w:color="auto"/>
              <w:right w:val="single" w:sz="4" w:space="0" w:color="auto"/>
            </w:tcBorders>
            <w:shd w:val="clear" w:color="auto" w:fill="auto"/>
            <w:vAlign w:val="center"/>
            <w:hideMark/>
          </w:tcPr>
          <w:p w14:paraId="4EE8F53A"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Sinh học ứng dụng; Công nghệ sinh học; Sư phạm Sinh học; Nông nghiệp; Nông học; Bảo vệ thực vật; Khoa học cây trồng; Lâm sinh; Lâm học</w:t>
            </w:r>
          </w:p>
        </w:tc>
      </w:tr>
      <w:tr w:rsidR="00EA21E8" w:rsidRPr="00EA21E8" w14:paraId="7ADCE535" w14:textId="77777777" w:rsidTr="00354342">
        <w:trPr>
          <w:trHeight w:val="9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BE4186"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lastRenderedPageBreak/>
              <w:t>2</w:t>
            </w:r>
          </w:p>
        </w:tc>
        <w:tc>
          <w:tcPr>
            <w:tcW w:w="3526" w:type="dxa"/>
            <w:tcBorders>
              <w:top w:val="nil"/>
              <w:left w:val="nil"/>
              <w:bottom w:val="single" w:sz="4" w:space="0" w:color="auto"/>
              <w:right w:val="single" w:sz="4" w:space="0" w:color="auto"/>
            </w:tcBorders>
            <w:shd w:val="clear" w:color="auto" w:fill="auto"/>
            <w:noWrap/>
            <w:vAlign w:val="center"/>
            <w:hideMark/>
          </w:tcPr>
          <w:p w14:paraId="7DE4910F"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SHTN, chuyên ngành: Sinh lý Động vật</w:t>
            </w:r>
          </w:p>
        </w:tc>
        <w:tc>
          <w:tcPr>
            <w:tcW w:w="5812" w:type="dxa"/>
            <w:tcBorders>
              <w:top w:val="nil"/>
              <w:left w:val="nil"/>
              <w:bottom w:val="single" w:sz="4" w:space="0" w:color="auto"/>
              <w:right w:val="single" w:sz="4" w:space="0" w:color="auto"/>
            </w:tcBorders>
            <w:shd w:val="clear" w:color="auto" w:fill="auto"/>
            <w:vAlign w:val="center"/>
            <w:hideMark/>
          </w:tcPr>
          <w:p w14:paraId="449DF56B"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Công nghệ sinh học; Kỹ thuật sinh học; Sinh học ứng dụng; Sư phạm Sinh học; Khoa học vật liệu; Công nghệ vật liệu; Kỹ thuật y sinh; Thú y.</w:t>
            </w:r>
          </w:p>
        </w:tc>
      </w:tr>
      <w:tr w:rsidR="00EA21E8" w:rsidRPr="00EA21E8" w14:paraId="11261799" w14:textId="77777777" w:rsidTr="00354342">
        <w:trPr>
          <w:trHeight w:val="9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520C35"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3</w:t>
            </w:r>
          </w:p>
        </w:tc>
        <w:tc>
          <w:tcPr>
            <w:tcW w:w="3526" w:type="dxa"/>
            <w:tcBorders>
              <w:top w:val="nil"/>
              <w:left w:val="nil"/>
              <w:bottom w:val="single" w:sz="4" w:space="0" w:color="auto"/>
              <w:right w:val="single" w:sz="4" w:space="0" w:color="auto"/>
            </w:tcBorders>
            <w:shd w:val="clear" w:color="auto" w:fill="auto"/>
            <w:vAlign w:val="center"/>
            <w:hideMark/>
          </w:tcPr>
          <w:p w14:paraId="71AAFABC"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SHTN, chuyên ngành: Giảng dạy sinh học thực nghiệm</w:t>
            </w:r>
          </w:p>
        </w:tc>
        <w:tc>
          <w:tcPr>
            <w:tcW w:w="5812" w:type="dxa"/>
            <w:tcBorders>
              <w:top w:val="nil"/>
              <w:left w:val="nil"/>
              <w:bottom w:val="single" w:sz="4" w:space="0" w:color="auto"/>
              <w:right w:val="single" w:sz="4" w:space="0" w:color="auto"/>
            </w:tcBorders>
            <w:shd w:val="clear" w:color="auto" w:fill="auto"/>
            <w:vAlign w:val="center"/>
            <w:hideMark/>
          </w:tcPr>
          <w:p w14:paraId="4761E1F4"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Công nghệ Sinh học; Kỹ thuật sinh học; Sinh học ứng dụng; Sư phạm Sinh học; Nông nghiệp; Thủy sản; Sư phạm Khoa học tự nhiên</w:t>
            </w:r>
          </w:p>
        </w:tc>
      </w:tr>
      <w:tr w:rsidR="00EA21E8" w:rsidRPr="00EA21E8" w14:paraId="320D8CC3" w14:textId="77777777" w:rsidTr="00354342">
        <w:trPr>
          <w:trHeight w:val="9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406C5"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4</w:t>
            </w:r>
          </w:p>
        </w:tc>
        <w:tc>
          <w:tcPr>
            <w:tcW w:w="3526" w:type="dxa"/>
            <w:tcBorders>
              <w:top w:val="nil"/>
              <w:left w:val="nil"/>
              <w:bottom w:val="single" w:sz="4" w:space="0" w:color="auto"/>
              <w:right w:val="single" w:sz="4" w:space="0" w:color="auto"/>
            </w:tcBorders>
            <w:shd w:val="clear" w:color="auto" w:fill="auto"/>
            <w:vAlign w:val="center"/>
            <w:hideMark/>
          </w:tcPr>
          <w:p w14:paraId="0164AAA2"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Hóa sinh hoc</w:t>
            </w:r>
          </w:p>
        </w:tc>
        <w:tc>
          <w:tcPr>
            <w:tcW w:w="5812" w:type="dxa"/>
            <w:tcBorders>
              <w:top w:val="nil"/>
              <w:left w:val="nil"/>
              <w:bottom w:val="single" w:sz="4" w:space="0" w:color="auto"/>
              <w:right w:val="single" w:sz="4" w:space="0" w:color="auto"/>
            </w:tcBorders>
            <w:shd w:val="clear" w:color="auto" w:fill="auto"/>
            <w:vAlign w:val="center"/>
            <w:hideMark/>
          </w:tcPr>
          <w:p w14:paraId="0DF2AE18"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Sinh - Môi trường; Công nghệ sinh học; Sư phạm Sinh học; Sinh học ứng dụng; Kỹ thuật sinh học; Y Đa khoa; Sư phạm Sinh- Kỹ thuật nông nghiệp</w:t>
            </w:r>
          </w:p>
        </w:tc>
      </w:tr>
      <w:tr w:rsidR="00EA21E8" w:rsidRPr="00EA21E8" w14:paraId="5CD4FDE2" w14:textId="77777777" w:rsidTr="00776C6D">
        <w:trPr>
          <w:trHeight w:val="23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CDDE31A"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5</w:t>
            </w:r>
          </w:p>
        </w:tc>
        <w:tc>
          <w:tcPr>
            <w:tcW w:w="3526" w:type="dxa"/>
            <w:tcBorders>
              <w:top w:val="nil"/>
              <w:left w:val="nil"/>
              <w:bottom w:val="single" w:sz="4" w:space="0" w:color="auto"/>
              <w:right w:val="single" w:sz="4" w:space="0" w:color="auto"/>
            </w:tcBorders>
            <w:shd w:val="clear" w:color="auto" w:fill="auto"/>
            <w:noWrap/>
            <w:vAlign w:val="center"/>
            <w:hideMark/>
          </w:tcPr>
          <w:p w14:paraId="775E3EDC"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Sinh thái học</w:t>
            </w:r>
          </w:p>
        </w:tc>
        <w:tc>
          <w:tcPr>
            <w:tcW w:w="5812" w:type="dxa"/>
            <w:tcBorders>
              <w:top w:val="nil"/>
              <w:left w:val="nil"/>
              <w:bottom w:val="single" w:sz="4" w:space="0" w:color="auto"/>
              <w:right w:val="single" w:sz="4" w:space="0" w:color="auto"/>
            </w:tcBorders>
            <w:shd w:val="clear" w:color="auto" w:fill="auto"/>
            <w:vAlign w:val="center"/>
            <w:hideMark/>
          </w:tcPr>
          <w:p w14:paraId="759E8158"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Công nghệ sinh học; Khoa học môi trường; Lâm nghiệp; Nông nghiệp; Thủy sản; Quản lý môi trường; Lâm sinh; Nông lâm kết hợp; Quản lý tài nguyên rừng; Nông học; Bảo vệ thực vật; Thiết kế cảnh quan; Lâm nghiệp đô thị; Kinh tế tài nguyên môi trường; Kinh tế nông nghiệp; Phát triển nông thôn; Tài nguyên và du lịch sinh thái; Nuôi trồng thủy sản; Kỹ thuật môi trường; Ngư y; Thú y; Sinh y học môi trường</w:t>
            </w:r>
          </w:p>
        </w:tc>
      </w:tr>
      <w:tr w:rsidR="00EA21E8" w:rsidRPr="00EA21E8" w14:paraId="3937344A" w14:textId="77777777" w:rsidTr="00354342">
        <w:trPr>
          <w:trHeight w:val="6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1CBD1C"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6</w:t>
            </w:r>
          </w:p>
        </w:tc>
        <w:tc>
          <w:tcPr>
            <w:tcW w:w="3526" w:type="dxa"/>
            <w:tcBorders>
              <w:top w:val="nil"/>
              <w:left w:val="nil"/>
              <w:bottom w:val="single" w:sz="4" w:space="0" w:color="auto"/>
              <w:right w:val="single" w:sz="4" w:space="0" w:color="auto"/>
            </w:tcBorders>
            <w:shd w:val="clear" w:color="auto" w:fill="auto"/>
            <w:noWrap/>
            <w:vAlign w:val="center"/>
            <w:hideMark/>
          </w:tcPr>
          <w:p w14:paraId="538FDE98"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Vi sinh vật học</w:t>
            </w:r>
          </w:p>
        </w:tc>
        <w:tc>
          <w:tcPr>
            <w:tcW w:w="5812" w:type="dxa"/>
            <w:tcBorders>
              <w:top w:val="nil"/>
              <w:left w:val="nil"/>
              <w:bottom w:val="single" w:sz="4" w:space="0" w:color="auto"/>
              <w:right w:val="single" w:sz="4" w:space="0" w:color="auto"/>
            </w:tcBorders>
            <w:shd w:val="clear" w:color="auto" w:fill="auto"/>
            <w:vAlign w:val="center"/>
            <w:hideMark/>
          </w:tcPr>
          <w:p w14:paraId="515B5E23" w14:textId="77777777" w:rsidR="00EA21E8" w:rsidRPr="00EA21E8" w:rsidRDefault="00EA21E8" w:rsidP="00776C6D">
            <w:pPr>
              <w:jc w:val="both"/>
              <w:rPr>
                <w:rFonts w:ascii="Times New Roman" w:hAnsi="Times New Roman"/>
                <w:color w:val="222222"/>
                <w:szCs w:val="24"/>
              </w:rPr>
            </w:pPr>
            <w:r w:rsidRPr="00EA21E8">
              <w:rPr>
                <w:rFonts w:ascii="Times New Roman" w:hAnsi="Times New Roman"/>
                <w:color w:val="222222"/>
                <w:szCs w:val="24"/>
              </w:rPr>
              <w:t>Sinh học; Sư phạm Sinh học; Công nghệ sinh học; Kỹ thuật Sinh học; Sinh học ứng dụng.</w:t>
            </w:r>
          </w:p>
        </w:tc>
      </w:tr>
      <w:tr w:rsidR="00EA21E8" w:rsidRPr="00EA21E8" w14:paraId="6D464126" w14:textId="77777777" w:rsidTr="00354342">
        <w:trPr>
          <w:trHeight w:val="6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5DDD0FA"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7</w:t>
            </w:r>
          </w:p>
        </w:tc>
        <w:tc>
          <w:tcPr>
            <w:tcW w:w="3526" w:type="dxa"/>
            <w:tcBorders>
              <w:top w:val="nil"/>
              <w:left w:val="nil"/>
              <w:bottom w:val="single" w:sz="4" w:space="0" w:color="auto"/>
              <w:right w:val="single" w:sz="4" w:space="0" w:color="auto"/>
            </w:tcBorders>
            <w:shd w:val="clear" w:color="auto" w:fill="auto"/>
            <w:noWrap/>
            <w:vAlign w:val="center"/>
            <w:hideMark/>
          </w:tcPr>
          <w:p w14:paraId="79A6D558"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Di truyền học</w:t>
            </w:r>
          </w:p>
        </w:tc>
        <w:tc>
          <w:tcPr>
            <w:tcW w:w="5812" w:type="dxa"/>
            <w:tcBorders>
              <w:top w:val="nil"/>
              <w:left w:val="nil"/>
              <w:bottom w:val="single" w:sz="4" w:space="0" w:color="auto"/>
              <w:right w:val="single" w:sz="4" w:space="0" w:color="auto"/>
            </w:tcBorders>
            <w:shd w:val="clear" w:color="auto" w:fill="auto"/>
            <w:vAlign w:val="center"/>
            <w:hideMark/>
          </w:tcPr>
          <w:p w14:paraId="10537899"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Sinh - Môi trường; Công nghệ sinh học; Sư phạm Sinh học; Sinh học ứng dụng; Kỹ thuật sinh học</w:t>
            </w:r>
          </w:p>
        </w:tc>
      </w:tr>
      <w:tr w:rsidR="00EA21E8" w:rsidRPr="00EA21E8" w14:paraId="51659C93" w14:textId="77777777" w:rsidTr="00354342">
        <w:trPr>
          <w:trHeight w:val="6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B3E3828"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8</w:t>
            </w:r>
          </w:p>
        </w:tc>
        <w:tc>
          <w:tcPr>
            <w:tcW w:w="3526" w:type="dxa"/>
            <w:tcBorders>
              <w:top w:val="nil"/>
              <w:left w:val="nil"/>
              <w:bottom w:val="single" w:sz="4" w:space="0" w:color="auto"/>
              <w:right w:val="single" w:sz="4" w:space="0" w:color="auto"/>
            </w:tcBorders>
            <w:shd w:val="clear" w:color="auto" w:fill="auto"/>
            <w:noWrap/>
            <w:vAlign w:val="center"/>
            <w:hideMark/>
          </w:tcPr>
          <w:p w14:paraId="5CFD18FE"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Công nghệ sinh học</w:t>
            </w:r>
          </w:p>
        </w:tc>
        <w:tc>
          <w:tcPr>
            <w:tcW w:w="5812" w:type="dxa"/>
            <w:tcBorders>
              <w:top w:val="nil"/>
              <w:left w:val="nil"/>
              <w:bottom w:val="single" w:sz="4" w:space="0" w:color="auto"/>
              <w:right w:val="single" w:sz="4" w:space="0" w:color="auto"/>
            </w:tcBorders>
            <w:shd w:val="clear" w:color="auto" w:fill="auto"/>
            <w:vAlign w:val="center"/>
            <w:hideMark/>
          </w:tcPr>
          <w:p w14:paraId="74B4A688"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Sinh học; Sinh - Môi trường; Công nghệ sinh học; Sư phạm Sinh học; Sinh học ứng dụng; Kỹ thuật sinh học; Khoa học cây trồng.</w:t>
            </w:r>
          </w:p>
        </w:tc>
      </w:tr>
      <w:tr w:rsidR="00EA21E8" w:rsidRPr="00EA21E8" w14:paraId="4F37119C" w14:textId="77777777" w:rsidTr="00776C6D">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34A645"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 </w:t>
            </w:r>
          </w:p>
        </w:tc>
        <w:tc>
          <w:tcPr>
            <w:tcW w:w="3526" w:type="dxa"/>
            <w:tcBorders>
              <w:top w:val="nil"/>
              <w:left w:val="nil"/>
              <w:bottom w:val="single" w:sz="4" w:space="0" w:color="auto"/>
              <w:right w:val="single" w:sz="4" w:space="0" w:color="auto"/>
            </w:tcBorders>
            <w:shd w:val="clear" w:color="auto" w:fill="auto"/>
            <w:noWrap/>
            <w:vAlign w:val="center"/>
            <w:hideMark/>
          </w:tcPr>
          <w:p w14:paraId="78DB69FF" w14:textId="77777777" w:rsidR="00EA21E8" w:rsidRPr="00EA21E8" w:rsidRDefault="00EA21E8" w:rsidP="00EA21E8">
            <w:pPr>
              <w:rPr>
                <w:rFonts w:ascii="Times New Roman" w:hAnsi="Times New Roman"/>
                <w:b/>
                <w:bCs/>
                <w:color w:val="000000"/>
                <w:szCs w:val="24"/>
              </w:rPr>
            </w:pPr>
            <w:r w:rsidRPr="00EA21E8">
              <w:rPr>
                <w:rFonts w:ascii="Times New Roman" w:hAnsi="Times New Roman"/>
                <w:b/>
                <w:bCs/>
                <w:color w:val="000000"/>
                <w:szCs w:val="24"/>
              </w:rPr>
              <w:t>KHOA ĐỊA CHẤT</w:t>
            </w:r>
          </w:p>
        </w:tc>
        <w:tc>
          <w:tcPr>
            <w:tcW w:w="5812" w:type="dxa"/>
            <w:tcBorders>
              <w:top w:val="nil"/>
              <w:left w:val="nil"/>
              <w:bottom w:val="single" w:sz="4" w:space="0" w:color="auto"/>
              <w:right w:val="single" w:sz="4" w:space="0" w:color="auto"/>
            </w:tcBorders>
            <w:shd w:val="clear" w:color="auto" w:fill="auto"/>
            <w:vAlign w:val="center"/>
            <w:hideMark/>
          </w:tcPr>
          <w:p w14:paraId="147E600A"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 </w:t>
            </w:r>
          </w:p>
        </w:tc>
      </w:tr>
      <w:tr w:rsidR="00EA21E8" w:rsidRPr="00EA21E8" w14:paraId="01EA592E" w14:textId="77777777" w:rsidTr="00776C6D">
        <w:trPr>
          <w:trHeight w:val="73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AB6D6F"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noWrap/>
            <w:vAlign w:val="center"/>
            <w:hideMark/>
          </w:tcPr>
          <w:p w14:paraId="6191F40B"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Địa chất học</w:t>
            </w:r>
          </w:p>
        </w:tc>
        <w:tc>
          <w:tcPr>
            <w:tcW w:w="5812" w:type="dxa"/>
            <w:tcBorders>
              <w:top w:val="nil"/>
              <w:left w:val="nil"/>
              <w:bottom w:val="single" w:sz="4" w:space="0" w:color="auto"/>
              <w:right w:val="single" w:sz="4" w:space="0" w:color="auto"/>
            </w:tcBorders>
            <w:shd w:val="clear" w:color="auto" w:fill="auto"/>
            <w:vAlign w:val="center"/>
            <w:hideMark/>
          </w:tcPr>
          <w:p w14:paraId="374C3718"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Địa chất học; Kỹ thuật địa chất; Quản lý tài nguyên và môi trường; Vật lý địa cầu: Địa vật lý</w:t>
            </w:r>
          </w:p>
        </w:tc>
      </w:tr>
      <w:tr w:rsidR="00EA21E8" w:rsidRPr="00EA21E8" w14:paraId="5CB9ED5F" w14:textId="77777777" w:rsidTr="00776C6D">
        <w:trPr>
          <w:trHeight w:val="9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6BFBCD"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2</w:t>
            </w:r>
          </w:p>
        </w:tc>
        <w:tc>
          <w:tcPr>
            <w:tcW w:w="3526" w:type="dxa"/>
            <w:tcBorders>
              <w:top w:val="nil"/>
              <w:left w:val="nil"/>
              <w:bottom w:val="single" w:sz="4" w:space="0" w:color="auto"/>
              <w:right w:val="single" w:sz="4" w:space="0" w:color="auto"/>
            </w:tcBorders>
            <w:shd w:val="clear" w:color="auto" w:fill="auto"/>
            <w:noWrap/>
            <w:vAlign w:val="center"/>
            <w:hideMark/>
          </w:tcPr>
          <w:p w14:paraId="47A7A2E5"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Kỹ thuật địa chất</w:t>
            </w:r>
          </w:p>
        </w:tc>
        <w:tc>
          <w:tcPr>
            <w:tcW w:w="5812" w:type="dxa"/>
            <w:tcBorders>
              <w:top w:val="nil"/>
              <w:left w:val="nil"/>
              <w:bottom w:val="single" w:sz="4" w:space="0" w:color="auto"/>
              <w:right w:val="single" w:sz="4" w:space="0" w:color="auto"/>
            </w:tcBorders>
            <w:shd w:val="clear" w:color="auto" w:fill="auto"/>
            <w:vAlign w:val="center"/>
            <w:hideMark/>
          </w:tcPr>
          <w:p w14:paraId="0520F73F"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Địa chất học; Kỹ thuật địa chất; Quản lý tài nguyên và môi trường; Vật lý địa cầu, Địa vật lý; Khoa học Trái đất; Xây dựng</w:t>
            </w:r>
          </w:p>
        </w:tc>
      </w:tr>
      <w:tr w:rsidR="00EA21E8" w:rsidRPr="00EA21E8" w14:paraId="468F66A0" w14:textId="77777777" w:rsidTr="00776C6D">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D44C45"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 </w:t>
            </w:r>
          </w:p>
        </w:tc>
        <w:tc>
          <w:tcPr>
            <w:tcW w:w="3526" w:type="dxa"/>
            <w:tcBorders>
              <w:top w:val="nil"/>
              <w:left w:val="nil"/>
              <w:bottom w:val="single" w:sz="4" w:space="0" w:color="auto"/>
              <w:right w:val="single" w:sz="4" w:space="0" w:color="auto"/>
            </w:tcBorders>
            <w:shd w:val="clear" w:color="auto" w:fill="auto"/>
            <w:noWrap/>
            <w:vAlign w:val="center"/>
            <w:hideMark/>
          </w:tcPr>
          <w:p w14:paraId="627EEF72" w14:textId="77777777" w:rsidR="00EA21E8" w:rsidRPr="00EA21E8" w:rsidRDefault="00EA21E8" w:rsidP="00EA21E8">
            <w:pPr>
              <w:rPr>
                <w:rFonts w:ascii="Times New Roman" w:hAnsi="Times New Roman"/>
                <w:b/>
                <w:bCs/>
                <w:color w:val="000000"/>
                <w:szCs w:val="24"/>
              </w:rPr>
            </w:pPr>
            <w:r w:rsidRPr="00EA21E8">
              <w:rPr>
                <w:rFonts w:ascii="Times New Roman" w:hAnsi="Times New Roman"/>
                <w:b/>
                <w:bCs/>
                <w:color w:val="000000"/>
                <w:szCs w:val="24"/>
              </w:rPr>
              <w:t>KHOA MÔI TRƯỜNG</w:t>
            </w:r>
          </w:p>
        </w:tc>
        <w:tc>
          <w:tcPr>
            <w:tcW w:w="5812" w:type="dxa"/>
            <w:tcBorders>
              <w:top w:val="nil"/>
              <w:left w:val="nil"/>
              <w:bottom w:val="single" w:sz="4" w:space="0" w:color="auto"/>
              <w:right w:val="single" w:sz="4" w:space="0" w:color="auto"/>
            </w:tcBorders>
            <w:shd w:val="clear" w:color="auto" w:fill="auto"/>
            <w:vAlign w:val="center"/>
            <w:hideMark/>
          </w:tcPr>
          <w:p w14:paraId="3AB4D656"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 </w:t>
            </w:r>
          </w:p>
        </w:tc>
      </w:tr>
      <w:tr w:rsidR="00EA21E8" w:rsidRPr="00EA21E8" w14:paraId="4997921B" w14:textId="77777777" w:rsidTr="00776C6D">
        <w:trPr>
          <w:trHeight w:val="10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660E99C"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noWrap/>
            <w:vAlign w:val="center"/>
            <w:hideMark/>
          </w:tcPr>
          <w:p w14:paraId="4EEEC536"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Khoa học môi trường</w:t>
            </w:r>
          </w:p>
        </w:tc>
        <w:tc>
          <w:tcPr>
            <w:tcW w:w="5812" w:type="dxa"/>
            <w:tcBorders>
              <w:top w:val="nil"/>
              <w:left w:val="nil"/>
              <w:bottom w:val="single" w:sz="4" w:space="0" w:color="auto"/>
              <w:right w:val="single" w:sz="4" w:space="0" w:color="auto"/>
            </w:tcBorders>
            <w:shd w:val="clear" w:color="auto" w:fill="auto"/>
            <w:vAlign w:val="center"/>
            <w:hideMark/>
          </w:tcPr>
          <w:p w14:paraId="391083A8"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Khoa học Môi trường; Kỹ thuật Môi trường; Công nghệ môi trường; Quản lý tài nguyên và môi trường; Quản lý đất đai; Quản lý biển đảo và đới bờ.</w:t>
            </w:r>
          </w:p>
        </w:tc>
      </w:tr>
      <w:tr w:rsidR="00EA21E8" w:rsidRPr="00EA21E8" w14:paraId="385CD5D3" w14:textId="77777777" w:rsidTr="00776C6D">
        <w:trPr>
          <w:trHeight w:val="10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CCF9FD"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2</w:t>
            </w:r>
          </w:p>
        </w:tc>
        <w:tc>
          <w:tcPr>
            <w:tcW w:w="3526" w:type="dxa"/>
            <w:tcBorders>
              <w:top w:val="nil"/>
              <w:left w:val="nil"/>
              <w:bottom w:val="single" w:sz="4" w:space="0" w:color="auto"/>
              <w:right w:val="single" w:sz="4" w:space="0" w:color="auto"/>
            </w:tcBorders>
            <w:shd w:val="clear" w:color="auto" w:fill="auto"/>
            <w:noWrap/>
            <w:vAlign w:val="center"/>
            <w:hideMark/>
          </w:tcPr>
          <w:p w14:paraId="109F3322"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Quản lý tài nguyên và môi trường</w:t>
            </w:r>
          </w:p>
        </w:tc>
        <w:tc>
          <w:tcPr>
            <w:tcW w:w="5812" w:type="dxa"/>
            <w:tcBorders>
              <w:top w:val="nil"/>
              <w:left w:val="nil"/>
              <w:bottom w:val="single" w:sz="4" w:space="0" w:color="auto"/>
              <w:right w:val="single" w:sz="4" w:space="0" w:color="auto"/>
            </w:tcBorders>
            <w:shd w:val="clear" w:color="auto" w:fill="auto"/>
            <w:vAlign w:val="center"/>
            <w:hideMark/>
          </w:tcPr>
          <w:p w14:paraId="4679591F"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Khoa học Môi trường; Kỹ thuật Môi trường; Quản lý tài nguyên và môi trường; Quản lý đất đai; Quản lý biển đảo và đới bờ.</w:t>
            </w:r>
          </w:p>
        </w:tc>
      </w:tr>
      <w:tr w:rsidR="00776C6D" w:rsidRPr="00EA21E8" w14:paraId="4AFAE4C5" w14:textId="77777777" w:rsidTr="00776C6D">
        <w:trPr>
          <w:trHeight w:val="3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83D824" w14:textId="77777777" w:rsidR="00776C6D" w:rsidRPr="00EA21E8" w:rsidRDefault="00776C6D" w:rsidP="00EA21E8">
            <w:pPr>
              <w:rPr>
                <w:rFonts w:ascii="Times New Roman" w:hAnsi="Times New Roman"/>
                <w:color w:val="000000"/>
                <w:szCs w:val="24"/>
              </w:rPr>
            </w:pPr>
            <w:r w:rsidRPr="00EA21E8">
              <w:rPr>
                <w:rFonts w:ascii="Times New Roman" w:hAnsi="Times New Roman"/>
                <w:color w:val="000000"/>
                <w:szCs w:val="24"/>
              </w:rPr>
              <w:t> </w:t>
            </w:r>
          </w:p>
        </w:tc>
        <w:tc>
          <w:tcPr>
            <w:tcW w:w="9338" w:type="dxa"/>
            <w:gridSpan w:val="2"/>
            <w:tcBorders>
              <w:top w:val="nil"/>
              <w:left w:val="nil"/>
              <w:bottom w:val="single" w:sz="4" w:space="0" w:color="auto"/>
              <w:right w:val="single" w:sz="4" w:space="0" w:color="auto"/>
            </w:tcBorders>
            <w:shd w:val="clear" w:color="auto" w:fill="auto"/>
            <w:noWrap/>
            <w:vAlign w:val="center"/>
            <w:hideMark/>
          </w:tcPr>
          <w:p w14:paraId="4907CAC6" w14:textId="77777777" w:rsidR="00776C6D" w:rsidRPr="00EA21E8" w:rsidRDefault="00776C6D" w:rsidP="00776C6D">
            <w:pPr>
              <w:jc w:val="both"/>
              <w:rPr>
                <w:rFonts w:ascii="Times New Roman" w:hAnsi="Times New Roman"/>
                <w:b/>
                <w:bCs/>
                <w:color w:val="000000"/>
                <w:szCs w:val="24"/>
              </w:rPr>
            </w:pPr>
            <w:r w:rsidRPr="00EA21E8">
              <w:rPr>
                <w:rFonts w:ascii="Times New Roman" w:hAnsi="Times New Roman"/>
                <w:b/>
                <w:bCs/>
                <w:color w:val="000000"/>
                <w:szCs w:val="24"/>
              </w:rPr>
              <w:t>KHOA KHOA HỌC VÀ CÔNG NGHỆ VẬT LIỆU</w:t>
            </w:r>
          </w:p>
        </w:tc>
      </w:tr>
      <w:tr w:rsidR="00EA21E8" w:rsidRPr="00EA21E8" w14:paraId="146A22C6" w14:textId="77777777" w:rsidTr="00776C6D">
        <w:trPr>
          <w:trHeight w:val="14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27476A" w14:textId="77777777" w:rsidR="00EA21E8" w:rsidRPr="00EA21E8" w:rsidRDefault="00EA21E8" w:rsidP="00EA21E8">
            <w:pPr>
              <w:jc w:val="center"/>
              <w:rPr>
                <w:rFonts w:ascii="Times New Roman" w:hAnsi="Times New Roman"/>
                <w:color w:val="000000"/>
                <w:szCs w:val="24"/>
              </w:rPr>
            </w:pPr>
            <w:r w:rsidRPr="00EA21E8">
              <w:rPr>
                <w:rFonts w:ascii="Times New Roman" w:hAnsi="Times New Roman"/>
                <w:color w:val="000000"/>
                <w:szCs w:val="24"/>
              </w:rPr>
              <w:t>1</w:t>
            </w:r>
          </w:p>
        </w:tc>
        <w:tc>
          <w:tcPr>
            <w:tcW w:w="3526" w:type="dxa"/>
            <w:tcBorders>
              <w:top w:val="nil"/>
              <w:left w:val="nil"/>
              <w:bottom w:val="single" w:sz="4" w:space="0" w:color="auto"/>
              <w:right w:val="single" w:sz="4" w:space="0" w:color="auto"/>
            </w:tcBorders>
            <w:shd w:val="clear" w:color="auto" w:fill="auto"/>
            <w:noWrap/>
            <w:vAlign w:val="center"/>
            <w:hideMark/>
          </w:tcPr>
          <w:p w14:paraId="7BEB6BEB" w14:textId="77777777" w:rsidR="00EA21E8" w:rsidRPr="00EA21E8" w:rsidRDefault="00EA21E8" w:rsidP="00EA21E8">
            <w:pPr>
              <w:rPr>
                <w:rFonts w:ascii="Times New Roman" w:hAnsi="Times New Roman"/>
                <w:color w:val="000000"/>
                <w:szCs w:val="24"/>
              </w:rPr>
            </w:pPr>
            <w:r w:rsidRPr="00EA21E8">
              <w:rPr>
                <w:rFonts w:ascii="Times New Roman" w:hAnsi="Times New Roman"/>
                <w:color w:val="000000"/>
                <w:szCs w:val="24"/>
              </w:rPr>
              <w:t>Khoa học vật liệu</w:t>
            </w:r>
          </w:p>
        </w:tc>
        <w:tc>
          <w:tcPr>
            <w:tcW w:w="5812" w:type="dxa"/>
            <w:tcBorders>
              <w:top w:val="nil"/>
              <w:left w:val="nil"/>
              <w:bottom w:val="single" w:sz="4" w:space="0" w:color="auto"/>
              <w:right w:val="single" w:sz="4" w:space="0" w:color="auto"/>
            </w:tcBorders>
            <w:shd w:val="clear" w:color="auto" w:fill="auto"/>
            <w:vAlign w:val="center"/>
            <w:hideMark/>
          </w:tcPr>
          <w:p w14:paraId="11982257" w14:textId="77777777" w:rsidR="00EA21E8" w:rsidRPr="00EA21E8" w:rsidRDefault="00EA21E8" w:rsidP="00776C6D">
            <w:pPr>
              <w:jc w:val="both"/>
              <w:rPr>
                <w:rFonts w:ascii="Times New Roman" w:hAnsi="Times New Roman"/>
                <w:color w:val="000000"/>
                <w:szCs w:val="24"/>
              </w:rPr>
            </w:pPr>
            <w:r w:rsidRPr="00EA21E8">
              <w:rPr>
                <w:rFonts w:ascii="Times New Roman" w:hAnsi="Times New Roman"/>
                <w:color w:val="000000"/>
                <w:szCs w:val="24"/>
              </w:rPr>
              <w:t>Khoa học vật liệu; Công nghệ vật liệu; Khoa học và công nghệ vật liệu; Kỹ thuật vật liệu; Vật lý; Sư phạm Vật lý; Hóa học; Công nghệ kỹ thuật hóa học; Kỹ thuật hóa học; Sư phạm Hóa học; Công nghệ hóa học.</w:t>
            </w:r>
          </w:p>
        </w:tc>
      </w:tr>
    </w:tbl>
    <w:p w14:paraId="46C4BE20" w14:textId="77777777" w:rsidR="00EA21E8" w:rsidRDefault="00EA21E8" w:rsidP="00EC4CF8">
      <w:pPr>
        <w:pStyle w:val="ListParagraph"/>
        <w:tabs>
          <w:tab w:val="left" w:pos="851"/>
        </w:tabs>
        <w:spacing w:before="120"/>
        <w:ind w:left="0"/>
        <w:contextualSpacing w:val="0"/>
        <w:jc w:val="center"/>
        <w:rPr>
          <w:rFonts w:ascii="Times New Roman" w:hAnsi="Times New Roman"/>
          <w:b/>
          <w:sz w:val="28"/>
          <w:szCs w:val="28"/>
          <w:lang w:val="sv-SE"/>
        </w:rPr>
      </w:pPr>
    </w:p>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3</w:t>
      </w:r>
      <w:r w:rsidRPr="0085106F">
        <w:rPr>
          <w:rFonts w:ascii="Times New Roman" w:hAnsi="Times New Roman"/>
          <w:bCs/>
          <w:i/>
          <w:color w:val="000000"/>
          <w:szCs w:val="24"/>
        </w:rPr>
        <w:t xml:space="preserve">: Danh mục ngành </w:t>
      </w:r>
      <w:r>
        <w:rPr>
          <w:rFonts w:ascii="Times New Roman" w:hAnsi="Times New Roman"/>
          <w:bCs/>
          <w:i/>
          <w:color w:val="000000"/>
          <w:szCs w:val="24"/>
        </w:rPr>
        <w:t>phù hợp</w:t>
      </w:r>
      <w:r w:rsidRPr="0085106F">
        <w:rPr>
          <w:rFonts w:ascii="Times New Roman" w:hAnsi="Times New Roman"/>
          <w:bCs/>
          <w:i/>
          <w:color w:val="000000"/>
          <w:szCs w:val="24"/>
        </w:rPr>
        <w:t xml:space="preserve"> và môn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501D84DA" w14:textId="77777777" w:rsidR="005B27AB" w:rsidRDefault="005B27AB" w:rsidP="005B27AB">
      <w:pPr>
        <w:pStyle w:val="ListParagraph"/>
        <w:tabs>
          <w:tab w:val="left" w:pos="851"/>
        </w:tabs>
        <w:spacing w:after="0"/>
        <w:ind w:left="0"/>
        <w:contextualSpacing w:val="0"/>
        <w:rPr>
          <w:rFonts w:ascii="Times New Roman" w:hAnsi="Times New Roman"/>
          <w:b/>
          <w:sz w:val="24"/>
          <w:szCs w:val="24"/>
          <w:lang w:val="sv-SE"/>
        </w:rPr>
      </w:pPr>
    </w:p>
    <w:tbl>
      <w:tblPr>
        <w:tblW w:w="10096" w:type="dxa"/>
        <w:tblInd w:w="113" w:type="dxa"/>
        <w:tblLook w:val="04A0" w:firstRow="1" w:lastRow="0" w:firstColumn="1" w:lastColumn="0" w:noHBand="0" w:noVBand="1"/>
      </w:tblPr>
      <w:tblGrid>
        <w:gridCol w:w="510"/>
        <w:gridCol w:w="2491"/>
        <w:gridCol w:w="3686"/>
        <w:gridCol w:w="8"/>
        <w:gridCol w:w="3393"/>
        <w:gridCol w:w="8"/>
      </w:tblGrid>
      <w:tr w:rsidR="00354342" w:rsidRPr="00354342" w14:paraId="0AD1EE69" w14:textId="77777777" w:rsidTr="008F7DDA">
        <w:trPr>
          <w:gridAfter w:val="1"/>
          <w:wAfter w:w="8" w:type="dxa"/>
          <w:trHeight w:val="397"/>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7165" w14:textId="77777777" w:rsidR="00354342" w:rsidRPr="00354342" w:rsidRDefault="00354342" w:rsidP="00354342">
            <w:pPr>
              <w:jc w:val="center"/>
              <w:rPr>
                <w:rFonts w:ascii="Times New Roman" w:hAnsi="Times New Roman"/>
                <w:b/>
                <w:bCs/>
                <w:color w:val="000000"/>
                <w:szCs w:val="24"/>
              </w:rPr>
            </w:pPr>
            <w:r w:rsidRPr="00354342">
              <w:rPr>
                <w:rFonts w:ascii="Times New Roman" w:hAnsi="Times New Roman"/>
                <w:b/>
                <w:bCs/>
                <w:color w:val="000000"/>
                <w:szCs w:val="24"/>
              </w:rPr>
              <w:t>Stt</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68D0ED21" w14:textId="77777777" w:rsidR="00354342" w:rsidRPr="00354342" w:rsidRDefault="00354342" w:rsidP="00354342">
            <w:pPr>
              <w:jc w:val="center"/>
              <w:rPr>
                <w:rFonts w:ascii="Times New Roman" w:hAnsi="Times New Roman"/>
                <w:b/>
                <w:bCs/>
                <w:color w:val="000000"/>
                <w:szCs w:val="24"/>
              </w:rPr>
            </w:pPr>
            <w:r w:rsidRPr="00354342">
              <w:rPr>
                <w:rFonts w:ascii="Times New Roman" w:hAnsi="Times New Roman"/>
                <w:b/>
                <w:bCs/>
                <w:color w:val="000000"/>
                <w:szCs w:val="24"/>
              </w:rPr>
              <w:t>Ngành dự thi thạc sĩ</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2260918" w14:textId="77777777" w:rsidR="00354342" w:rsidRPr="00354342" w:rsidRDefault="00354342" w:rsidP="00354342">
            <w:pPr>
              <w:jc w:val="center"/>
              <w:rPr>
                <w:rFonts w:ascii="Times New Roman" w:hAnsi="Times New Roman"/>
                <w:b/>
                <w:bCs/>
                <w:color w:val="000000"/>
                <w:szCs w:val="24"/>
              </w:rPr>
            </w:pPr>
            <w:r w:rsidRPr="00354342">
              <w:rPr>
                <w:rFonts w:ascii="Times New Roman" w:hAnsi="Times New Roman"/>
                <w:b/>
                <w:bCs/>
                <w:color w:val="000000"/>
                <w:szCs w:val="24"/>
              </w:rPr>
              <w:t>Ngành tốt nghiệp đại học</w:t>
            </w:r>
          </w:p>
        </w:tc>
        <w:tc>
          <w:tcPr>
            <w:tcW w:w="34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37AC17" w14:textId="77777777" w:rsidR="00354342" w:rsidRPr="00354342" w:rsidRDefault="00354342" w:rsidP="00354342">
            <w:pPr>
              <w:jc w:val="center"/>
              <w:rPr>
                <w:rFonts w:ascii="Times New Roman" w:hAnsi="Times New Roman"/>
                <w:b/>
                <w:bCs/>
                <w:color w:val="000000"/>
                <w:szCs w:val="24"/>
              </w:rPr>
            </w:pPr>
            <w:r w:rsidRPr="00354342">
              <w:rPr>
                <w:rFonts w:ascii="Times New Roman" w:hAnsi="Times New Roman"/>
                <w:b/>
                <w:bCs/>
                <w:color w:val="000000"/>
                <w:szCs w:val="24"/>
              </w:rPr>
              <w:t>Các môn bổ túc kiến thức</w:t>
            </w:r>
          </w:p>
        </w:tc>
      </w:tr>
      <w:tr w:rsidR="00354342" w:rsidRPr="00354342" w14:paraId="641E3BE8" w14:textId="77777777" w:rsidTr="008F7DDA">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B3F5F5" w14:textId="77777777" w:rsidR="00354342" w:rsidRPr="00354342" w:rsidRDefault="00354342" w:rsidP="00354342">
            <w:pPr>
              <w:jc w:val="center"/>
              <w:rPr>
                <w:rFonts w:ascii="Times New Roman" w:hAnsi="Times New Roman"/>
                <w:b/>
                <w:bCs/>
                <w:color w:val="000000"/>
                <w:szCs w:val="24"/>
              </w:rPr>
            </w:pPr>
            <w:r w:rsidRPr="00354342">
              <w:rPr>
                <w:rFonts w:ascii="Times New Roman" w:hAnsi="Times New Roman"/>
                <w:b/>
                <w:bCs/>
                <w:color w:val="000000"/>
                <w:szCs w:val="24"/>
              </w:rPr>
              <w:t> </w:t>
            </w:r>
          </w:p>
        </w:tc>
        <w:tc>
          <w:tcPr>
            <w:tcW w:w="6185" w:type="dxa"/>
            <w:gridSpan w:val="3"/>
            <w:tcBorders>
              <w:top w:val="nil"/>
              <w:left w:val="nil"/>
              <w:bottom w:val="single" w:sz="4" w:space="0" w:color="auto"/>
              <w:right w:val="single" w:sz="4" w:space="0" w:color="auto"/>
            </w:tcBorders>
            <w:shd w:val="clear" w:color="auto" w:fill="auto"/>
            <w:noWrap/>
            <w:vAlign w:val="center"/>
            <w:hideMark/>
          </w:tcPr>
          <w:p w14:paraId="3CEF7A3E" w14:textId="77777777" w:rsidR="00354342" w:rsidRPr="00354342" w:rsidRDefault="00354342" w:rsidP="00354342">
            <w:pPr>
              <w:rPr>
                <w:rFonts w:ascii="Times New Roman" w:hAnsi="Times New Roman"/>
                <w:b/>
                <w:bCs/>
                <w:color w:val="000000"/>
                <w:szCs w:val="24"/>
              </w:rPr>
            </w:pPr>
            <w:r w:rsidRPr="00354342">
              <w:rPr>
                <w:rFonts w:ascii="Times New Roman" w:hAnsi="Times New Roman"/>
                <w:b/>
                <w:bCs/>
                <w:color w:val="000000"/>
                <w:szCs w:val="24"/>
              </w:rPr>
              <w:t>KHOA CÔNG NGHỆ THÔNG TIN</w:t>
            </w:r>
          </w:p>
        </w:tc>
        <w:tc>
          <w:tcPr>
            <w:tcW w:w="3401" w:type="dxa"/>
            <w:gridSpan w:val="2"/>
            <w:tcBorders>
              <w:top w:val="nil"/>
              <w:left w:val="nil"/>
              <w:bottom w:val="single" w:sz="4" w:space="0" w:color="auto"/>
              <w:right w:val="single" w:sz="4" w:space="0" w:color="auto"/>
            </w:tcBorders>
            <w:shd w:val="clear" w:color="auto" w:fill="auto"/>
            <w:noWrap/>
            <w:vAlign w:val="center"/>
            <w:hideMark/>
          </w:tcPr>
          <w:p w14:paraId="4A3165E1" w14:textId="77777777" w:rsidR="00354342" w:rsidRPr="00354342" w:rsidRDefault="00354342" w:rsidP="00354342">
            <w:pPr>
              <w:jc w:val="center"/>
              <w:rPr>
                <w:rFonts w:ascii="Times New Roman" w:hAnsi="Times New Roman"/>
                <w:b/>
                <w:bCs/>
                <w:color w:val="000000"/>
                <w:szCs w:val="24"/>
              </w:rPr>
            </w:pPr>
            <w:r w:rsidRPr="00354342">
              <w:rPr>
                <w:rFonts w:ascii="Times New Roman" w:hAnsi="Times New Roman"/>
                <w:b/>
                <w:bCs/>
                <w:color w:val="000000"/>
                <w:szCs w:val="24"/>
              </w:rPr>
              <w:t> </w:t>
            </w:r>
          </w:p>
        </w:tc>
      </w:tr>
      <w:tr w:rsidR="00354342" w:rsidRPr="00354342" w14:paraId="6F4F1C59" w14:textId="77777777" w:rsidTr="008F7DDA">
        <w:trPr>
          <w:gridAfter w:val="1"/>
          <w:wAfter w:w="8" w:type="dxa"/>
          <w:trHeight w:val="30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ED24F2"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02AF46D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r w:rsidRPr="00354342">
              <w:rPr>
                <w:rFonts w:ascii="Times New Roman" w:hAnsi="Times New Roman"/>
                <w:color w:val="000000"/>
                <w:szCs w:val="24"/>
              </w:rPr>
              <w:b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193C467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học; Toán tin; Vật lý; Điện tử Viễn thông; Điều khiển học; Kỹ thuật y sinh; Quản lý công nghiệp, Công nghệ kỹ thuật điện- điện tử; Kỹ thuật điện (Hệ thống năng lượng); Công nghệ kỹ thuật điện- truyền thông; Kỹ thuật điện- điện tử; Kỹ thuật cơ điện tử; Cơ điện tử; Kỹ thuật điện và Công nghệ thông tin (ĐH Việt Đức); Công nghệ in (ĐH SPKT); Toán ứng dụng;</w:t>
            </w:r>
          </w:p>
        </w:tc>
        <w:tc>
          <w:tcPr>
            <w:tcW w:w="3401" w:type="dxa"/>
            <w:gridSpan w:val="2"/>
            <w:tcBorders>
              <w:top w:val="nil"/>
              <w:left w:val="nil"/>
              <w:bottom w:val="single" w:sz="4" w:space="0" w:color="auto"/>
              <w:right w:val="single" w:sz="4" w:space="0" w:color="auto"/>
            </w:tcBorders>
            <w:shd w:val="clear" w:color="auto" w:fill="auto"/>
            <w:vAlign w:val="center"/>
            <w:hideMark/>
          </w:tcPr>
          <w:p w14:paraId="386755B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lập trình (4TC)</w:t>
            </w:r>
            <w:r w:rsidRPr="00354342">
              <w:rPr>
                <w:rFonts w:ascii="Times New Roman" w:hAnsi="Times New Roman"/>
                <w:color w:val="000000"/>
                <w:szCs w:val="24"/>
              </w:rPr>
              <w:br/>
              <w:t>2. Các thuật toán thông minh nhân tạo và ứng dụng (4TC)</w:t>
            </w:r>
            <w:r w:rsidRPr="00354342">
              <w:rPr>
                <w:rFonts w:ascii="Times New Roman" w:hAnsi="Times New Roman"/>
                <w:color w:val="000000"/>
                <w:szCs w:val="24"/>
              </w:rPr>
              <w:br/>
              <w:t>3. Cơ sở dữ liệu (4TC)</w:t>
            </w:r>
            <w:r w:rsidRPr="00354342">
              <w:rPr>
                <w:rFonts w:ascii="Times New Roman" w:hAnsi="Times New Roman"/>
                <w:color w:val="000000"/>
                <w:szCs w:val="24"/>
              </w:rPr>
              <w:br/>
              <w:t>4. Cấu trúc dữ liệu (4TC)</w:t>
            </w:r>
          </w:p>
        </w:tc>
      </w:tr>
      <w:tr w:rsidR="00354342" w:rsidRPr="00354342" w14:paraId="2F33B08D" w14:textId="77777777" w:rsidTr="008F7DDA">
        <w:trPr>
          <w:gridAfter w:val="1"/>
          <w:wAfter w:w="8" w:type="dxa"/>
          <w:trHeight w:val="124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FF7340"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2</w:t>
            </w:r>
          </w:p>
        </w:tc>
        <w:tc>
          <w:tcPr>
            <w:tcW w:w="2491" w:type="dxa"/>
            <w:tcBorders>
              <w:top w:val="nil"/>
              <w:left w:val="nil"/>
              <w:bottom w:val="single" w:sz="4" w:space="0" w:color="auto"/>
              <w:right w:val="single" w:sz="4" w:space="0" w:color="auto"/>
            </w:tcBorders>
            <w:shd w:val="clear" w:color="auto" w:fill="auto"/>
            <w:vAlign w:val="center"/>
            <w:hideMark/>
          </w:tcPr>
          <w:p w14:paraId="0AF52DE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r w:rsidRPr="00354342">
              <w:rPr>
                <w:rFonts w:ascii="Times New Roman" w:hAnsi="Times New Roman"/>
                <w:color w:val="000000"/>
                <w:szCs w:val="24"/>
              </w:rPr>
              <w:b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7AEEAD9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Logistics và quản lý chuỗi cung ứng;</w:t>
            </w:r>
          </w:p>
        </w:tc>
        <w:tc>
          <w:tcPr>
            <w:tcW w:w="3401" w:type="dxa"/>
            <w:gridSpan w:val="2"/>
            <w:tcBorders>
              <w:top w:val="nil"/>
              <w:left w:val="nil"/>
              <w:bottom w:val="single" w:sz="4" w:space="0" w:color="auto"/>
              <w:right w:val="single" w:sz="4" w:space="0" w:color="auto"/>
            </w:tcBorders>
            <w:shd w:val="clear" w:color="auto" w:fill="auto"/>
            <w:vAlign w:val="center"/>
            <w:hideMark/>
          </w:tcPr>
          <w:p w14:paraId="318750C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lập trình (4TC)</w:t>
            </w:r>
            <w:r w:rsidRPr="00354342">
              <w:rPr>
                <w:rFonts w:ascii="Times New Roman" w:hAnsi="Times New Roman"/>
                <w:color w:val="000000"/>
                <w:szCs w:val="24"/>
              </w:rPr>
              <w:br/>
              <w:t>2. Các thuật toán thông minh nhân tạo và ứng dụng (4TC)</w:t>
            </w:r>
            <w:r w:rsidRPr="00354342">
              <w:rPr>
                <w:rFonts w:ascii="Times New Roman" w:hAnsi="Times New Roman"/>
                <w:color w:val="000000"/>
                <w:szCs w:val="24"/>
              </w:rPr>
              <w:br/>
              <w:t>3. Cấu trúc dữ liệu (4TC)</w:t>
            </w:r>
          </w:p>
        </w:tc>
      </w:tr>
      <w:tr w:rsidR="00354342" w:rsidRPr="00354342" w14:paraId="47E80B2E" w14:textId="77777777" w:rsidTr="008F7DDA">
        <w:trPr>
          <w:gridAfter w:val="1"/>
          <w:wAfter w:w="8" w:type="dxa"/>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D08D029"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0626A4E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r w:rsidRPr="00354342">
              <w:rPr>
                <w:rFonts w:ascii="Times New Roman" w:hAnsi="Times New Roman"/>
                <w:color w:val="000000"/>
                <w:szCs w:val="24"/>
              </w:rPr>
              <w:b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13916DC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Kỹ thuật điều khiển và tự động hóa</w:t>
            </w:r>
            <w:r w:rsidRPr="00354342">
              <w:rPr>
                <w:rFonts w:ascii="Times New Roman" w:hAnsi="Times New Roman"/>
                <w:color w:val="000000"/>
                <w:szCs w:val="24"/>
              </w:rPr>
              <w:br/>
              <w:t>Kỹ thuật cơ khí</w:t>
            </w:r>
            <w:r w:rsidRPr="00354342">
              <w:rPr>
                <w:rFonts w:ascii="Times New Roman" w:hAnsi="Times New Roman"/>
                <w:color w:val="000000"/>
                <w:szCs w:val="24"/>
              </w:rPr>
              <w:br/>
              <w:t>Kỹ thuật hàng không</w:t>
            </w:r>
          </w:p>
        </w:tc>
        <w:tc>
          <w:tcPr>
            <w:tcW w:w="3401" w:type="dxa"/>
            <w:gridSpan w:val="2"/>
            <w:tcBorders>
              <w:top w:val="nil"/>
              <w:left w:val="nil"/>
              <w:bottom w:val="single" w:sz="4" w:space="0" w:color="auto"/>
              <w:right w:val="single" w:sz="4" w:space="0" w:color="auto"/>
            </w:tcBorders>
            <w:shd w:val="clear" w:color="auto" w:fill="auto"/>
            <w:vAlign w:val="center"/>
            <w:hideMark/>
          </w:tcPr>
          <w:p w14:paraId="4D2CB9F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Các thuật toán thông minh nhân tạo và ứng dụng (4TC)</w:t>
            </w:r>
            <w:r w:rsidRPr="00354342">
              <w:rPr>
                <w:rFonts w:ascii="Times New Roman" w:hAnsi="Times New Roman"/>
                <w:color w:val="000000"/>
                <w:szCs w:val="24"/>
              </w:rPr>
              <w:br/>
              <w:t>2. Cơ sở dữ liệu (4TC)</w:t>
            </w:r>
            <w:r w:rsidRPr="00354342">
              <w:rPr>
                <w:rFonts w:ascii="Times New Roman" w:hAnsi="Times New Roman"/>
                <w:color w:val="000000"/>
                <w:szCs w:val="24"/>
              </w:rPr>
              <w:br/>
              <w:t>3. Cấu trúc dữ liệu (4TC)</w:t>
            </w:r>
          </w:p>
        </w:tc>
      </w:tr>
      <w:tr w:rsidR="00354342" w:rsidRPr="00354342" w14:paraId="2E8E89BE" w14:textId="77777777" w:rsidTr="008F7DDA">
        <w:trPr>
          <w:gridAfter w:val="1"/>
          <w:wAfter w:w="8" w:type="dxa"/>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01CF9C"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5C865CBA"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r w:rsidRPr="00354342">
              <w:rPr>
                <w:rFonts w:ascii="Times New Roman" w:hAnsi="Times New Roman"/>
                <w:color w:val="000000"/>
                <w:szCs w:val="24"/>
              </w:rPr>
              <w:b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29A0293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Cơ điện tử Kỹ thuật cơ khí (ĐH Hàng không)</w:t>
            </w:r>
          </w:p>
        </w:tc>
        <w:tc>
          <w:tcPr>
            <w:tcW w:w="3401" w:type="dxa"/>
            <w:gridSpan w:val="2"/>
            <w:tcBorders>
              <w:top w:val="nil"/>
              <w:left w:val="nil"/>
              <w:bottom w:val="single" w:sz="4" w:space="0" w:color="auto"/>
              <w:right w:val="single" w:sz="4" w:space="0" w:color="auto"/>
            </w:tcBorders>
            <w:shd w:val="clear" w:color="auto" w:fill="auto"/>
            <w:vAlign w:val="center"/>
            <w:hideMark/>
          </w:tcPr>
          <w:p w14:paraId="005A983A"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Các thuật toán thông minh nhân tạo và ứng dụng (4TC)</w:t>
            </w:r>
            <w:r w:rsidRPr="00354342">
              <w:rPr>
                <w:rFonts w:ascii="Times New Roman" w:hAnsi="Times New Roman"/>
                <w:color w:val="000000"/>
                <w:szCs w:val="24"/>
              </w:rPr>
              <w:br/>
              <w:t>2. Cơ sở dữ liệu (4TC)</w:t>
            </w:r>
          </w:p>
        </w:tc>
      </w:tr>
      <w:tr w:rsidR="00354342" w:rsidRPr="00354342" w14:paraId="227A4008" w14:textId="77777777" w:rsidTr="008F7DDA">
        <w:trPr>
          <w:gridAfter w:val="1"/>
          <w:wAfter w:w="8" w:type="dxa"/>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46F8F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5</w:t>
            </w:r>
          </w:p>
        </w:tc>
        <w:tc>
          <w:tcPr>
            <w:tcW w:w="2491" w:type="dxa"/>
            <w:tcBorders>
              <w:top w:val="nil"/>
              <w:left w:val="nil"/>
              <w:bottom w:val="single" w:sz="4" w:space="0" w:color="auto"/>
              <w:right w:val="single" w:sz="4" w:space="0" w:color="auto"/>
            </w:tcBorders>
            <w:shd w:val="clear" w:color="auto" w:fill="auto"/>
            <w:vAlign w:val="center"/>
            <w:hideMark/>
          </w:tcPr>
          <w:p w14:paraId="16CB0EA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r w:rsidRPr="00354342">
              <w:rPr>
                <w:rFonts w:ascii="Times New Roman" w:hAnsi="Times New Roman"/>
                <w:color w:val="000000"/>
                <w:szCs w:val="24"/>
              </w:rPr>
              <w:b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06FCEE9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Thương mại điện tử</w:t>
            </w:r>
          </w:p>
        </w:tc>
        <w:tc>
          <w:tcPr>
            <w:tcW w:w="3401" w:type="dxa"/>
            <w:gridSpan w:val="2"/>
            <w:tcBorders>
              <w:top w:val="nil"/>
              <w:left w:val="nil"/>
              <w:bottom w:val="single" w:sz="4" w:space="0" w:color="auto"/>
              <w:right w:val="single" w:sz="4" w:space="0" w:color="auto"/>
            </w:tcBorders>
            <w:shd w:val="clear" w:color="auto" w:fill="auto"/>
            <w:vAlign w:val="center"/>
            <w:hideMark/>
          </w:tcPr>
          <w:p w14:paraId="305AB26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thuật toán thông minh nhân tạo và ứng dụng (4TC)</w:t>
            </w:r>
          </w:p>
        </w:tc>
      </w:tr>
      <w:tr w:rsidR="00354342" w:rsidRPr="00354342" w14:paraId="312E78E7" w14:textId="77777777" w:rsidTr="008F7DDA">
        <w:trPr>
          <w:gridAfter w:val="1"/>
          <w:wAfter w:w="8" w:type="dxa"/>
          <w:trHeight w:val="158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F731F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6</w:t>
            </w:r>
          </w:p>
        </w:tc>
        <w:tc>
          <w:tcPr>
            <w:tcW w:w="2491" w:type="dxa"/>
            <w:tcBorders>
              <w:top w:val="nil"/>
              <w:left w:val="nil"/>
              <w:bottom w:val="single" w:sz="4" w:space="0" w:color="auto"/>
              <w:right w:val="single" w:sz="4" w:space="0" w:color="auto"/>
            </w:tcBorders>
            <w:shd w:val="clear" w:color="auto" w:fill="auto"/>
            <w:vAlign w:val="center"/>
            <w:hideMark/>
          </w:tcPr>
          <w:p w14:paraId="1445DB3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p>
        </w:tc>
        <w:tc>
          <w:tcPr>
            <w:tcW w:w="3686" w:type="dxa"/>
            <w:tcBorders>
              <w:top w:val="nil"/>
              <w:left w:val="nil"/>
              <w:bottom w:val="single" w:sz="4" w:space="0" w:color="auto"/>
              <w:right w:val="single" w:sz="4" w:space="0" w:color="auto"/>
            </w:tcBorders>
            <w:shd w:val="clear" w:color="auto" w:fill="auto"/>
            <w:vAlign w:val="center"/>
            <w:hideMark/>
          </w:tcPr>
          <w:p w14:paraId="56F826D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Kỹ thuật hạt nhân</w:t>
            </w:r>
          </w:p>
        </w:tc>
        <w:tc>
          <w:tcPr>
            <w:tcW w:w="3401" w:type="dxa"/>
            <w:gridSpan w:val="2"/>
            <w:tcBorders>
              <w:top w:val="nil"/>
              <w:left w:val="nil"/>
              <w:bottom w:val="single" w:sz="4" w:space="0" w:color="auto"/>
              <w:right w:val="single" w:sz="4" w:space="0" w:color="auto"/>
            </w:tcBorders>
            <w:shd w:val="clear" w:color="auto" w:fill="auto"/>
            <w:vAlign w:val="center"/>
            <w:hideMark/>
          </w:tcPr>
          <w:p w14:paraId="08F81AF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lập trình (4TC)</w:t>
            </w:r>
            <w:r w:rsidRPr="00354342">
              <w:rPr>
                <w:rFonts w:ascii="Times New Roman" w:hAnsi="Times New Roman"/>
                <w:color w:val="000000"/>
                <w:szCs w:val="24"/>
              </w:rPr>
              <w:br/>
              <w:t>2. Các thuật toán thông minh nhân tạo và ứng dụng (4TC)</w:t>
            </w:r>
            <w:r w:rsidRPr="00354342">
              <w:rPr>
                <w:rFonts w:ascii="Times New Roman" w:hAnsi="Times New Roman"/>
                <w:color w:val="000000"/>
                <w:szCs w:val="24"/>
              </w:rPr>
              <w:br/>
              <w:t>3. Cơ sở dữ liệu (4TC)</w:t>
            </w:r>
            <w:r w:rsidRPr="00354342">
              <w:rPr>
                <w:rFonts w:ascii="Times New Roman" w:hAnsi="Times New Roman"/>
                <w:color w:val="000000"/>
                <w:szCs w:val="24"/>
              </w:rPr>
              <w:br/>
              <w:t>4. Cấu trúc dữ liệu (4TC)</w:t>
            </w:r>
          </w:p>
        </w:tc>
      </w:tr>
      <w:tr w:rsidR="00354342" w:rsidRPr="00354342" w14:paraId="0B63F017" w14:textId="77777777" w:rsidTr="008F7DDA">
        <w:trPr>
          <w:gridAfter w:val="1"/>
          <w:wAfter w:w="8" w:type="dxa"/>
          <w:trHeight w:val="147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EE0F83A"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7</w:t>
            </w:r>
          </w:p>
        </w:tc>
        <w:tc>
          <w:tcPr>
            <w:tcW w:w="2491" w:type="dxa"/>
            <w:tcBorders>
              <w:top w:val="nil"/>
              <w:left w:val="nil"/>
              <w:bottom w:val="single" w:sz="4" w:space="0" w:color="auto"/>
              <w:right w:val="single" w:sz="4" w:space="0" w:color="auto"/>
            </w:tcBorders>
            <w:shd w:val="clear" w:color="auto" w:fill="auto"/>
            <w:vAlign w:val="center"/>
            <w:hideMark/>
          </w:tcPr>
          <w:p w14:paraId="779FBFC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468C448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Tiếp thị kỹ thuật số</w:t>
            </w:r>
            <w:r w:rsidRPr="00354342">
              <w:rPr>
                <w:rFonts w:ascii="Times New Roman" w:hAnsi="Times New Roman"/>
                <w:color w:val="000000"/>
                <w:szCs w:val="24"/>
              </w:rPr>
              <w:br/>
              <w:t>Quản trị công nghệ truyền thông</w:t>
            </w:r>
            <w:r w:rsidRPr="00354342">
              <w:rPr>
                <w:rFonts w:ascii="Times New Roman" w:hAnsi="Times New Roman"/>
                <w:color w:val="000000"/>
                <w:szCs w:val="24"/>
              </w:rPr>
              <w:br/>
              <w:t>Tài chính ngân hàng</w:t>
            </w:r>
          </w:p>
        </w:tc>
        <w:tc>
          <w:tcPr>
            <w:tcW w:w="3401" w:type="dxa"/>
            <w:gridSpan w:val="2"/>
            <w:tcBorders>
              <w:top w:val="nil"/>
              <w:left w:val="nil"/>
              <w:bottom w:val="single" w:sz="4" w:space="0" w:color="auto"/>
              <w:right w:val="single" w:sz="4" w:space="0" w:color="auto"/>
            </w:tcBorders>
            <w:shd w:val="clear" w:color="auto" w:fill="auto"/>
            <w:vAlign w:val="center"/>
            <w:hideMark/>
          </w:tcPr>
          <w:p w14:paraId="0E2DBAC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lập trình (4TC)</w:t>
            </w:r>
            <w:r w:rsidRPr="00354342">
              <w:rPr>
                <w:rFonts w:ascii="Times New Roman" w:hAnsi="Times New Roman"/>
                <w:color w:val="000000"/>
                <w:szCs w:val="24"/>
              </w:rPr>
              <w:br/>
              <w:t>2. Các thuật toán thông minh nhân tạo và ứng dụng (4TC)</w:t>
            </w:r>
            <w:r w:rsidRPr="00354342">
              <w:rPr>
                <w:rFonts w:ascii="Times New Roman" w:hAnsi="Times New Roman"/>
                <w:color w:val="000000"/>
                <w:szCs w:val="24"/>
              </w:rPr>
              <w:br/>
              <w:t>3. Cơ sở dữ liệu (4TC)</w:t>
            </w:r>
            <w:r w:rsidRPr="00354342">
              <w:rPr>
                <w:rFonts w:ascii="Times New Roman" w:hAnsi="Times New Roman"/>
                <w:color w:val="000000"/>
                <w:szCs w:val="24"/>
              </w:rPr>
              <w:br/>
              <w:t>4. Cấu trúc dữ liệu (4TC)</w:t>
            </w:r>
          </w:p>
        </w:tc>
      </w:tr>
      <w:tr w:rsidR="00354342" w:rsidRPr="00354342" w14:paraId="53B0296D" w14:textId="77777777" w:rsidTr="008F7DDA">
        <w:trPr>
          <w:gridAfter w:val="1"/>
          <w:wAfter w:w="8" w:type="dxa"/>
          <w:trHeight w:val="106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3FE5CE1"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8</w:t>
            </w:r>
          </w:p>
        </w:tc>
        <w:tc>
          <w:tcPr>
            <w:tcW w:w="2491" w:type="dxa"/>
            <w:tcBorders>
              <w:top w:val="nil"/>
              <w:left w:val="nil"/>
              <w:bottom w:val="single" w:sz="4" w:space="0" w:color="auto"/>
              <w:right w:val="single" w:sz="4" w:space="0" w:color="auto"/>
            </w:tcBorders>
            <w:shd w:val="clear" w:color="auto" w:fill="auto"/>
            <w:vAlign w:val="center"/>
            <w:hideMark/>
          </w:tcPr>
          <w:p w14:paraId="203DD1E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w:t>
            </w:r>
            <w:r w:rsidRPr="00354342">
              <w:rPr>
                <w:rFonts w:ascii="Times New Roman" w:hAnsi="Times New Roman"/>
                <w:color w:val="000000"/>
                <w:szCs w:val="24"/>
              </w:rPr>
              <w:br/>
              <w:t>Trí tuệ nhân tạo</w:t>
            </w:r>
            <w:r w:rsidRPr="00354342">
              <w:rPr>
                <w:rFonts w:ascii="Times New Roman" w:hAnsi="Times New Roman"/>
                <w:color w:val="000000"/>
                <w:szCs w:val="24"/>
              </w:rPr>
              <w:br/>
              <w:t>Hệ thống thông tin</w:t>
            </w:r>
          </w:p>
        </w:tc>
        <w:tc>
          <w:tcPr>
            <w:tcW w:w="3686" w:type="dxa"/>
            <w:tcBorders>
              <w:top w:val="nil"/>
              <w:left w:val="nil"/>
              <w:bottom w:val="single" w:sz="4" w:space="0" w:color="auto"/>
              <w:right w:val="single" w:sz="4" w:space="0" w:color="auto"/>
            </w:tcBorders>
            <w:shd w:val="clear" w:color="auto" w:fill="auto"/>
            <w:vAlign w:val="center"/>
            <w:hideMark/>
          </w:tcPr>
          <w:p w14:paraId="7EAA13D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5DC7C3D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F47DDB" w:rsidRPr="00354342" w14:paraId="3AD5871E" w14:textId="77777777" w:rsidTr="008F7DDA">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8322825" w14:textId="77777777" w:rsidR="00F47DDB" w:rsidRPr="00354342" w:rsidRDefault="00F47DDB" w:rsidP="00354342">
            <w:pPr>
              <w:jc w:val="center"/>
              <w:rPr>
                <w:rFonts w:ascii="Times New Roman" w:hAnsi="Times New Roman"/>
                <w:color w:val="000000"/>
                <w:szCs w:val="24"/>
              </w:rPr>
            </w:pPr>
            <w:r w:rsidRPr="00354342">
              <w:rPr>
                <w:rFonts w:ascii="Times New Roman" w:hAnsi="Times New Roman"/>
                <w:color w:val="000000"/>
                <w:szCs w:val="24"/>
              </w:rPr>
              <w:t> </w:t>
            </w:r>
          </w:p>
        </w:tc>
        <w:tc>
          <w:tcPr>
            <w:tcW w:w="6185" w:type="dxa"/>
            <w:gridSpan w:val="3"/>
            <w:tcBorders>
              <w:top w:val="nil"/>
              <w:left w:val="nil"/>
              <w:bottom w:val="single" w:sz="4" w:space="0" w:color="auto"/>
              <w:right w:val="single" w:sz="4" w:space="0" w:color="auto"/>
            </w:tcBorders>
            <w:shd w:val="clear" w:color="auto" w:fill="auto"/>
            <w:noWrap/>
            <w:vAlign w:val="center"/>
            <w:hideMark/>
          </w:tcPr>
          <w:p w14:paraId="273ADC59" w14:textId="77777777" w:rsidR="00F47DDB" w:rsidRPr="00354342" w:rsidRDefault="00F47DDB" w:rsidP="00354342">
            <w:pPr>
              <w:rPr>
                <w:rFonts w:ascii="Times New Roman" w:hAnsi="Times New Roman"/>
                <w:b/>
                <w:bCs/>
                <w:color w:val="000000"/>
                <w:szCs w:val="24"/>
              </w:rPr>
            </w:pPr>
            <w:r w:rsidRPr="00354342">
              <w:rPr>
                <w:rFonts w:ascii="Times New Roman" w:hAnsi="Times New Roman"/>
                <w:b/>
                <w:bCs/>
                <w:color w:val="000000"/>
                <w:szCs w:val="24"/>
              </w:rPr>
              <w:t>KHOA TOÁN - TIN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1824120F" w14:textId="77777777" w:rsidR="00F47DDB" w:rsidRPr="00354342" w:rsidRDefault="00F47DDB" w:rsidP="00354342">
            <w:pPr>
              <w:rPr>
                <w:rFonts w:ascii="Times New Roman" w:hAnsi="Times New Roman"/>
                <w:color w:val="000000"/>
                <w:szCs w:val="24"/>
              </w:rPr>
            </w:pPr>
            <w:r w:rsidRPr="00354342">
              <w:rPr>
                <w:rFonts w:ascii="Times New Roman" w:hAnsi="Times New Roman"/>
                <w:color w:val="000000"/>
                <w:szCs w:val="24"/>
              </w:rPr>
              <w:t> </w:t>
            </w:r>
          </w:p>
        </w:tc>
      </w:tr>
      <w:tr w:rsidR="00354342" w:rsidRPr="00354342" w14:paraId="292833B1" w14:textId="77777777" w:rsidTr="008F7DDA">
        <w:trPr>
          <w:gridAfter w:val="1"/>
          <w:wAfter w:w="8" w:type="dxa"/>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AD502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0FE9DD1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 xml:space="preserve">Đại số và Lý thuyết số </w:t>
            </w:r>
          </w:p>
        </w:tc>
        <w:tc>
          <w:tcPr>
            <w:tcW w:w="3686" w:type="dxa"/>
            <w:tcBorders>
              <w:top w:val="nil"/>
              <w:left w:val="nil"/>
              <w:bottom w:val="single" w:sz="4" w:space="0" w:color="auto"/>
              <w:right w:val="single" w:sz="4" w:space="0" w:color="auto"/>
            </w:tcBorders>
            <w:shd w:val="clear" w:color="auto" w:fill="auto"/>
            <w:noWrap/>
            <w:vAlign w:val="center"/>
            <w:hideMark/>
          </w:tcPr>
          <w:p w14:paraId="19D36FC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5F75115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0EC7C7E2" w14:textId="77777777" w:rsidTr="008F7DDA">
        <w:trPr>
          <w:gridAfter w:val="1"/>
          <w:wAfter w:w="8" w:type="dxa"/>
          <w:trHeight w:val="17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53E06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lastRenderedPageBreak/>
              <w:t>2</w:t>
            </w:r>
          </w:p>
        </w:tc>
        <w:tc>
          <w:tcPr>
            <w:tcW w:w="2491" w:type="dxa"/>
            <w:tcBorders>
              <w:top w:val="nil"/>
              <w:left w:val="nil"/>
              <w:bottom w:val="single" w:sz="4" w:space="0" w:color="auto"/>
              <w:right w:val="single" w:sz="4" w:space="0" w:color="auto"/>
            </w:tcBorders>
            <w:shd w:val="clear" w:color="auto" w:fill="auto"/>
            <w:vAlign w:val="center"/>
            <w:hideMark/>
          </w:tcPr>
          <w:p w14:paraId="5AD46D6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giải tích</w:t>
            </w:r>
          </w:p>
        </w:tc>
        <w:tc>
          <w:tcPr>
            <w:tcW w:w="3686" w:type="dxa"/>
            <w:tcBorders>
              <w:top w:val="nil"/>
              <w:left w:val="nil"/>
              <w:bottom w:val="single" w:sz="4" w:space="0" w:color="auto"/>
              <w:right w:val="single" w:sz="4" w:space="0" w:color="auto"/>
            </w:tcBorders>
            <w:shd w:val="clear" w:color="auto" w:fill="auto"/>
            <w:noWrap/>
            <w:vAlign w:val="center"/>
            <w:hideMark/>
          </w:tcPr>
          <w:p w14:paraId="227561F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Giáo dục tiểu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0C3CAD0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w:t>
            </w:r>
            <w:r>
              <w:rPr>
                <w:rFonts w:ascii="Times New Roman" w:hAnsi="Times New Roman"/>
                <w:color w:val="000000"/>
                <w:szCs w:val="24"/>
              </w:rPr>
              <w:t xml:space="preserve"> </w:t>
            </w:r>
            <w:r w:rsidRPr="00354342">
              <w:rPr>
                <w:rFonts w:ascii="Times New Roman" w:hAnsi="Times New Roman"/>
                <w:color w:val="000000"/>
                <w:szCs w:val="24"/>
              </w:rPr>
              <w:t>Giải tích hàm (4TC)</w:t>
            </w:r>
            <w:r w:rsidRPr="00354342">
              <w:rPr>
                <w:rFonts w:ascii="Times New Roman" w:hAnsi="Times New Roman"/>
                <w:color w:val="000000"/>
                <w:szCs w:val="24"/>
              </w:rPr>
              <w:br/>
              <w:t>2. Đại số đại cương (4TC)</w:t>
            </w:r>
            <w:r w:rsidRPr="00354342">
              <w:rPr>
                <w:rFonts w:ascii="Times New Roman" w:hAnsi="Times New Roman"/>
                <w:color w:val="000000"/>
                <w:szCs w:val="24"/>
              </w:rPr>
              <w:br/>
              <w:t>3. Lý thuyết độ đo và xác suất (4TC)</w:t>
            </w:r>
            <w:r w:rsidRPr="00354342">
              <w:rPr>
                <w:rFonts w:ascii="Times New Roman" w:hAnsi="Times New Roman"/>
                <w:color w:val="000000"/>
                <w:szCs w:val="24"/>
              </w:rPr>
              <w:br/>
              <w:t>4. Lý thuyết thống kê (4TC)</w:t>
            </w:r>
            <w:r w:rsidRPr="00354342">
              <w:rPr>
                <w:rFonts w:ascii="Times New Roman" w:hAnsi="Times New Roman"/>
                <w:color w:val="000000"/>
                <w:szCs w:val="24"/>
              </w:rPr>
              <w:br/>
              <w:t>5. Phương trình toán lý (4TC)</w:t>
            </w:r>
          </w:p>
        </w:tc>
      </w:tr>
      <w:tr w:rsidR="00354342" w:rsidRPr="00354342" w14:paraId="489F6E35" w14:textId="77777777" w:rsidTr="008F7DDA">
        <w:trPr>
          <w:gridAfter w:val="1"/>
          <w:wAfter w:w="8" w:type="dxa"/>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14BDBC1"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763A4CD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giải tích</w:t>
            </w:r>
          </w:p>
        </w:tc>
        <w:tc>
          <w:tcPr>
            <w:tcW w:w="3686" w:type="dxa"/>
            <w:tcBorders>
              <w:top w:val="nil"/>
              <w:left w:val="nil"/>
              <w:bottom w:val="single" w:sz="4" w:space="0" w:color="auto"/>
              <w:right w:val="single" w:sz="4" w:space="0" w:color="auto"/>
            </w:tcBorders>
            <w:shd w:val="clear" w:color="auto" w:fill="auto"/>
            <w:noWrap/>
            <w:vAlign w:val="center"/>
            <w:hideMark/>
          </w:tcPr>
          <w:p w14:paraId="35A3744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5AB0B86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4434A005" w14:textId="77777777" w:rsidTr="008F7DDA">
        <w:trPr>
          <w:gridAfter w:val="1"/>
          <w:wAfter w:w="8" w:type="dxa"/>
          <w:trHeight w:val="23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53CDD5"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550C316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Lý thuyết xác suất và thống kê toán</w:t>
            </w:r>
          </w:p>
        </w:tc>
        <w:tc>
          <w:tcPr>
            <w:tcW w:w="3686" w:type="dxa"/>
            <w:tcBorders>
              <w:top w:val="nil"/>
              <w:left w:val="nil"/>
              <w:bottom w:val="single" w:sz="4" w:space="0" w:color="auto"/>
              <w:right w:val="single" w:sz="4" w:space="0" w:color="auto"/>
            </w:tcBorders>
            <w:shd w:val="clear" w:color="auto" w:fill="auto"/>
            <w:vAlign w:val="center"/>
            <w:hideMark/>
          </w:tcPr>
          <w:p w14:paraId="4FD0322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 Mạng máy tính và truyền thông dữ liệu; Kỹ thuật phần mềm; Hệ thống thông tin; Mạng máy tính; Trí tuệ nhận tạo; Công nghệ kỹ thuật máy tính; Công nghệ thông tin; An toàn thông tin</w:t>
            </w:r>
          </w:p>
        </w:tc>
        <w:tc>
          <w:tcPr>
            <w:tcW w:w="3401" w:type="dxa"/>
            <w:gridSpan w:val="2"/>
            <w:tcBorders>
              <w:top w:val="nil"/>
              <w:left w:val="nil"/>
              <w:bottom w:val="single" w:sz="4" w:space="0" w:color="auto"/>
              <w:right w:val="single" w:sz="4" w:space="0" w:color="auto"/>
            </w:tcBorders>
            <w:shd w:val="clear" w:color="auto" w:fill="auto"/>
            <w:vAlign w:val="center"/>
            <w:hideMark/>
          </w:tcPr>
          <w:p w14:paraId="0120038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Cơ sở Toán học cho thống kê 1 (Cơ sở toán cho KHDL 1) (3TC)</w:t>
            </w:r>
            <w:r w:rsidRPr="00354342">
              <w:rPr>
                <w:rFonts w:ascii="Times New Roman" w:hAnsi="Times New Roman"/>
                <w:color w:val="000000"/>
                <w:szCs w:val="24"/>
              </w:rPr>
              <w:br/>
              <w:t>2. Cơ sở Toán học cho thống kê 2 (Cơ sở toán cho KHDL 2) (3TC)</w:t>
            </w:r>
            <w:r w:rsidRPr="00354342">
              <w:rPr>
                <w:rFonts w:ascii="Times New Roman" w:hAnsi="Times New Roman"/>
                <w:color w:val="000000"/>
                <w:szCs w:val="24"/>
              </w:rPr>
              <w:br/>
              <w:t>3. Cơ sở xác suất cho thống kê (xác suất) (3TC)</w:t>
            </w:r>
          </w:p>
        </w:tc>
      </w:tr>
      <w:tr w:rsidR="00354342" w:rsidRPr="00354342" w14:paraId="5B43953C" w14:textId="77777777" w:rsidTr="008F7DDA">
        <w:trPr>
          <w:gridAfter w:val="1"/>
          <w:wAfter w:w="8" w:type="dxa"/>
          <w:trHeight w:val="282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EBC652"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3D24095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Lý thuyết xác suất và thống kê toán</w:t>
            </w:r>
          </w:p>
        </w:tc>
        <w:tc>
          <w:tcPr>
            <w:tcW w:w="3686" w:type="dxa"/>
            <w:tcBorders>
              <w:top w:val="nil"/>
              <w:left w:val="nil"/>
              <w:bottom w:val="single" w:sz="4" w:space="0" w:color="auto"/>
              <w:right w:val="single" w:sz="4" w:space="0" w:color="auto"/>
            </w:tcBorders>
            <w:shd w:val="clear" w:color="auto" w:fill="auto"/>
            <w:vAlign w:val="center"/>
            <w:hideMark/>
          </w:tcPr>
          <w:p w14:paraId="2A860D8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Tài chính; Toán kinh tế; Tài chính- Ngân hàng; Công nghệ kỹ thuật hóa học; Quản trị kinh doanh (chuyên ngành Tài chính); Quản trị kinh doanh (Trường ĐH Kinh tế)</w:t>
            </w:r>
          </w:p>
        </w:tc>
        <w:tc>
          <w:tcPr>
            <w:tcW w:w="3401" w:type="dxa"/>
            <w:gridSpan w:val="2"/>
            <w:tcBorders>
              <w:top w:val="nil"/>
              <w:left w:val="nil"/>
              <w:bottom w:val="single" w:sz="4" w:space="0" w:color="auto"/>
              <w:right w:val="single" w:sz="4" w:space="0" w:color="auto"/>
            </w:tcBorders>
            <w:shd w:val="clear" w:color="auto" w:fill="auto"/>
            <w:vAlign w:val="center"/>
            <w:hideMark/>
          </w:tcPr>
          <w:p w14:paraId="73C1576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Cơ sở Toán học cho thống kê 1 (Cơ sở toán cho KHDL 1) (3TC)</w:t>
            </w:r>
            <w:r w:rsidRPr="00354342">
              <w:rPr>
                <w:rFonts w:ascii="Times New Roman" w:hAnsi="Times New Roman"/>
                <w:color w:val="000000"/>
                <w:szCs w:val="24"/>
              </w:rPr>
              <w:br/>
              <w:t>2. Cơ sở Toán học cho thống kê 2 (Cơ sở toán cho KHDL 2) (3TC)</w:t>
            </w:r>
            <w:r w:rsidRPr="00354342">
              <w:rPr>
                <w:rFonts w:ascii="Times New Roman" w:hAnsi="Times New Roman"/>
                <w:color w:val="000000"/>
                <w:szCs w:val="24"/>
              </w:rPr>
              <w:br/>
              <w:t>3. Lý thyết thống kê (Cơ sở tin cho KHDL 1) (3TC)</w:t>
            </w:r>
            <w:r w:rsidRPr="00354342">
              <w:rPr>
                <w:rFonts w:ascii="Times New Roman" w:hAnsi="Times New Roman"/>
                <w:color w:val="000000"/>
                <w:szCs w:val="24"/>
              </w:rPr>
              <w:br/>
              <w:t>4. Cơ sở xác suất cho thống kê (xác suất) (3TC)</w:t>
            </w:r>
          </w:p>
        </w:tc>
      </w:tr>
      <w:tr w:rsidR="00354342" w:rsidRPr="00354342" w14:paraId="66EEC66F" w14:textId="77777777" w:rsidTr="008F7DDA">
        <w:trPr>
          <w:gridAfter w:val="1"/>
          <w:wAfter w:w="8" w:type="dxa"/>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C11841"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6</w:t>
            </w:r>
          </w:p>
        </w:tc>
        <w:tc>
          <w:tcPr>
            <w:tcW w:w="2491" w:type="dxa"/>
            <w:tcBorders>
              <w:top w:val="nil"/>
              <w:left w:val="nil"/>
              <w:bottom w:val="single" w:sz="4" w:space="0" w:color="auto"/>
              <w:right w:val="single" w:sz="4" w:space="0" w:color="auto"/>
            </w:tcBorders>
            <w:shd w:val="clear" w:color="auto" w:fill="auto"/>
            <w:vAlign w:val="center"/>
            <w:hideMark/>
          </w:tcPr>
          <w:p w14:paraId="6CCC604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Lý thuyết xác suất và thống kê toán</w:t>
            </w:r>
          </w:p>
        </w:tc>
        <w:tc>
          <w:tcPr>
            <w:tcW w:w="3686" w:type="dxa"/>
            <w:tcBorders>
              <w:top w:val="nil"/>
              <w:left w:val="nil"/>
              <w:bottom w:val="single" w:sz="4" w:space="0" w:color="auto"/>
              <w:right w:val="single" w:sz="4" w:space="0" w:color="auto"/>
            </w:tcBorders>
            <w:shd w:val="clear" w:color="auto" w:fill="auto"/>
            <w:noWrap/>
            <w:vAlign w:val="center"/>
            <w:hideMark/>
          </w:tcPr>
          <w:p w14:paraId="7797A9B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1056A46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044E01D8" w14:textId="77777777" w:rsidTr="008F7DDA">
        <w:trPr>
          <w:gridAfter w:val="1"/>
          <w:wAfter w:w="8" w:type="dxa"/>
          <w:trHeight w:val="45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3F6C2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7</w:t>
            </w:r>
          </w:p>
        </w:tc>
        <w:tc>
          <w:tcPr>
            <w:tcW w:w="2491" w:type="dxa"/>
            <w:tcBorders>
              <w:top w:val="nil"/>
              <w:left w:val="nil"/>
              <w:bottom w:val="single" w:sz="4" w:space="0" w:color="auto"/>
              <w:right w:val="single" w:sz="4" w:space="0" w:color="auto"/>
            </w:tcBorders>
            <w:shd w:val="clear" w:color="auto" w:fill="auto"/>
            <w:vAlign w:val="center"/>
            <w:hideMark/>
          </w:tcPr>
          <w:p w14:paraId="29263B7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 xml:space="preserve">Cơ sở toán cho tin học </w:t>
            </w:r>
          </w:p>
        </w:tc>
        <w:tc>
          <w:tcPr>
            <w:tcW w:w="3686" w:type="dxa"/>
            <w:tcBorders>
              <w:top w:val="nil"/>
              <w:left w:val="nil"/>
              <w:bottom w:val="single" w:sz="4" w:space="0" w:color="auto"/>
              <w:right w:val="single" w:sz="4" w:space="0" w:color="auto"/>
            </w:tcBorders>
            <w:shd w:val="clear" w:color="auto" w:fill="auto"/>
            <w:noWrap/>
            <w:vAlign w:val="center"/>
            <w:hideMark/>
          </w:tcPr>
          <w:p w14:paraId="3AC314F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690873C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3DAA58F1" w14:textId="77777777" w:rsidTr="008F7DDA">
        <w:trPr>
          <w:gridAfter w:val="1"/>
          <w:wAfter w:w="8" w:type="dxa"/>
          <w:trHeight w:val="148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A97491"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8</w:t>
            </w:r>
          </w:p>
        </w:tc>
        <w:tc>
          <w:tcPr>
            <w:tcW w:w="2491" w:type="dxa"/>
            <w:tcBorders>
              <w:top w:val="nil"/>
              <w:left w:val="nil"/>
              <w:bottom w:val="single" w:sz="4" w:space="0" w:color="auto"/>
              <w:right w:val="single" w:sz="4" w:space="0" w:color="auto"/>
            </w:tcBorders>
            <w:shd w:val="clear" w:color="auto" w:fill="auto"/>
            <w:vAlign w:val="center"/>
            <w:hideMark/>
          </w:tcPr>
          <w:p w14:paraId="62E9A1E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ứng dụng</w:t>
            </w:r>
          </w:p>
        </w:tc>
        <w:tc>
          <w:tcPr>
            <w:tcW w:w="3686" w:type="dxa"/>
            <w:tcBorders>
              <w:top w:val="nil"/>
              <w:left w:val="nil"/>
              <w:bottom w:val="single" w:sz="4" w:space="0" w:color="auto"/>
              <w:right w:val="single" w:sz="4" w:space="0" w:color="auto"/>
            </w:tcBorders>
            <w:shd w:val="clear" w:color="auto" w:fill="auto"/>
            <w:vAlign w:val="center"/>
            <w:hideMark/>
          </w:tcPr>
          <w:p w14:paraId="37F458A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Kỹ thuật cơ khí</w:t>
            </w:r>
          </w:p>
        </w:tc>
        <w:tc>
          <w:tcPr>
            <w:tcW w:w="3401" w:type="dxa"/>
            <w:gridSpan w:val="2"/>
            <w:tcBorders>
              <w:top w:val="nil"/>
              <w:left w:val="nil"/>
              <w:bottom w:val="single" w:sz="4" w:space="0" w:color="auto"/>
              <w:right w:val="single" w:sz="4" w:space="0" w:color="auto"/>
            </w:tcBorders>
            <w:shd w:val="clear" w:color="auto" w:fill="auto"/>
            <w:vAlign w:val="center"/>
            <w:hideMark/>
          </w:tcPr>
          <w:p w14:paraId="33FAF58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Giải tích hàm (4TC)</w:t>
            </w:r>
            <w:r w:rsidRPr="00354342">
              <w:rPr>
                <w:rFonts w:ascii="Times New Roman" w:hAnsi="Times New Roman"/>
                <w:color w:val="000000"/>
                <w:szCs w:val="24"/>
              </w:rPr>
              <w:br/>
              <w:t>2. Đại số đại cương (3TC)</w:t>
            </w:r>
            <w:r w:rsidRPr="00354342">
              <w:rPr>
                <w:rFonts w:ascii="Times New Roman" w:hAnsi="Times New Roman"/>
                <w:color w:val="000000"/>
                <w:szCs w:val="24"/>
              </w:rPr>
              <w:br/>
              <w:t>3. Thực hành đại số đại cương (1TC)</w:t>
            </w:r>
            <w:r w:rsidRPr="00354342">
              <w:rPr>
                <w:rFonts w:ascii="Times New Roman" w:hAnsi="Times New Roman"/>
                <w:color w:val="000000"/>
                <w:szCs w:val="24"/>
              </w:rPr>
              <w:br/>
              <w:t>4. Lý thuyết độ đo và xác suất (4TC)</w:t>
            </w:r>
          </w:p>
        </w:tc>
      </w:tr>
      <w:tr w:rsidR="00354342" w:rsidRPr="00354342" w14:paraId="3B04187F" w14:textId="77777777" w:rsidTr="008F7DDA">
        <w:trPr>
          <w:gridAfter w:val="1"/>
          <w:wAfter w:w="8" w:type="dxa"/>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22FD07"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9</w:t>
            </w:r>
          </w:p>
        </w:tc>
        <w:tc>
          <w:tcPr>
            <w:tcW w:w="2491" w:type="dxa"/>
            <w:tcBorders>
              <w:top w:val="nil"/>
              <w:left w:val="nil"/>
              <w:bottom w:val="single" w:sz="4" w:space="0" w:color="auto"/>
              <w:right w:val="single" w:sz="4" w:space="0" w:color="auto"/>
            </w:tcBorders>
            <w:shd w:val="clear" w:color="auto" w:fill="auto"/>
            <w:vAlign w:val="center"/>
            <w:hideMark/>
          </w:tcPr>
          <w:p w14:paraId="1851C97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ứng dụng</w:t>
            </w:r>
          </w:p>
        </w:tc>
        <w:tc>
          <w:tcPr>
            <w:tcW w:w="3686" w:type="dxa"/>
            <w:tcBorders>
              <w:top w:val="nil"/>
              <w:left w:val="nil"/>
              <w:bottom w:val="single" w:sz="4" w:space="0" w:color="auto"/>
              <w:right w:val="single" w:sz="4" w:space="0" w:color="auto"/>
            </w:tcBorders>
            <w:shd w:val="clear" w:color="auto" w:fill="auto"/>
            <w:vAlign w:val="center"/>
            <w:hideMark/>
          </w:tcPr>
          <w:p w14:paraId="14AA9E7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Công nghệ kỹ thuật cơ khí</w:t>
            </w:r>
          </w:p>
        </w:tc>
        <w:tc>
          <w:tcPr>
            <w:tcW w:w="3401" w:type="dxa"/>
            <w:gridSpan w:val="2"/>
            <w:tcBorders>
              <w:top w:val="nil"/>
              <w:left w:val="nil"/>
              <w:bottom w:val="single" w:sz="4" w:space="0" w:color="auto"/>
              <w:right w:val="single" w:sz="4" w:space="0" w:color="auto"/>
            </w:tcBorders>
            <w:shd w:val="clear" w:color="auto" w:fill="auto"/>
            <w:vAlign w:val="center"/>
            <w:hideMark/>
          </w:tcPr>
          <w:p w14:paraId="708F0D7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Giải tích hàm (4TC)</w:t>
            </w:r>
            <w:r w:rsidRPr="00354342">
              <w:rPr>
                <w:rFonts w:ascii="Times New Roman" w:hAnsi="Times New Roman"/>
                <w:color w:val="000000"/>
                <w:szCs w:val="24"/>
              </w:rPr>
              <w:br/>
              <w:t>2. Đại số đại cương (3TC)</w:t>
            </w:r>
            <w:r w:rsidRPr="00354342">
              <w:rPr>
                <w:rFonts w:ascii="Times New Roman" w:hAnsi="Times New Roman"/>
                <w:color w:val="000000"/>
                <w:szCs w:val="24"/>
              </w:rPr>
              <w:br/>
              <w:t>3. Thực hành đại số đại cương (1TC)</w:t>
            </w:r>
          </w:p>
        </w:tc>
      </w:tr>
      <w:tr w:rsidR="00354342" w:rsidRPr="00354342" w14:paraId="3983AE45" w14:textId="77777777" w:rsidTr="008F7DDA">
        <w:trPr>
          <w:gridAfter w:val="1"/>
          <w:wAfter w:w="8" w:type="dxa"/>
          <w:trHeight w:val="198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72C95A2"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10</w:t>
            </w:r>
          </w:p>
        </w:tc>
        <w:tc>
          <w:tcPr>
            <w:tcW w:w="2491" w:type="dxa"/>
            <w:tcBorders>
              <w:top w:val="nil"/>
              <w:left w:val="nil"/>
              <w:bottom w:val="single" w:sz="4" w:space="0" w:color="auto"/>
              <w:right w:val="single" w:sz="4" w:space="0" w:color="auto"/>
            </w:tcBorders>
            <w:shd w:val="clear" w:color="auto" w:fill="auto"/>
            <w:vAlign w:val="center"/>
            <w:hideMark/>
          </w:tcPr>
          <w:p w14:paraId="747524F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ứng dụng</w:t>
            </w:r>
          </w:p>
        </w:tc>
        <w:tc>
          <w:tcPr>
            <w:tcW w:w="3686" w:type="dxa"/>
            <w:tcBorders>
              <w:top w:val="nil"/>
              <w:left w:val="nil"/>
              <w:bottom w:val="single" w:sz="4" w:space="0" w:color="auto"/>
              <w:right w:val="single" w:sz="4" w:space="0" w:color="auto"/>
            </w:tcBorders>
            <w:shd w:val="clear" w:color="auto" w:fill="auto"/>
            <w:vAlign w:val="center"/>
            <w:hideMark/>
          </w:tcPr>
          <w:p w14:paraId="4D19068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 Mạng máy tính và truyền thông dữ liệu; Kỹ thuật phần mềm; Hệ thống thông tin; Mạng máy tính; Trí tuệ nhận tạo; Công nghệ kỹ thuật máy tính; Công nghệ thông tin; An toàn thông tin; Cơ học kỹ thuật</w:t>
            </w:r>
          </w:p>
        </w:tc>
        <w:tc>
          <w:tcPr>
            <w:tcW w:w="3401" w:type="dxa"/>
            <w:gridSpan w:val="2"/>
            <w:tcBorders>
              <w:top w:val="nil"/>
              <w:left w:val="nil"/>
              <w:bottom w:val="single" w:sz="4" w:space="0" w:color="auto"/>
              <w:right w:val="single" w:sz="4" w:space="0" w:color="auto"/>
            </w:tcBorders>
            <w:shd w:val="clear" w:color="auto" w:fill="auto"/>
            <w:vAlign w:val="center"/>
            <w:hideMark/>
          </w:tcPr>
          <w:p w14:paraId="541B61CC"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Giải tích hàm (4TC)</w:t>
            </w:r>
          </w:p>
        </w:tc>
      </w:tr>
      <w:tr w:rsidR="00354342" w:rsidRPr="00354342" w14:paraId="68D86053" w14:textId="77777777" w:rsidTr="008F7DDA">
        <w:trPr>
          <w:gridAfter w:val="1"/>
          <w:wAfter w:w="8" w:type="dxa"/>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BC15AC5"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11</w:t>
            </w:r>
          </w:p>
        </w:tc>
        <w:tc>
          <w:tcPr>
            <w:tcW w:w="2491" w:type="dxa"/>
            <w:tcBorders>
              <w:top w:val="nil"/>
              <w:left w:val="nil"/>
              <w:bottom w:val="single" w:sz="4" w:space="0" w:color="auto"/>
              <w:right w:val="single" w:sz="4" w:space="0" w:color="auto"/>
            </w:tcBorders>
            <w:shd w:val="clear" w:color="auto" w:fill="auto"/>
            <w:vAlign w:val="center"/>
            <w:hideMark/>
          </w:tcPr>
          <w:p w14:paraId="13C3F8E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ứng dụng</w:t>
            </w:r>
          </w:p>
        </w:tc>
        <w:tc>
          <w:tcPr>
            <w:tcW w:w="3686" w:type="dxa"/>
            <w:tcBorders>
              <w:top w:val="nil"/>
              <w:left w:val="nil"/>
              <w:bottom w:val="single" w:sz="4" w:space="0" w:color="auto"/>
              <w:right w:val="single" w:sz="4" w:space="0" w:color="auto"/>
            </w:tcBorders>
            <w:shd w:val="clear" w:color="auto" w:fill="auto"/>
            <w:vAlign w:val="center"/>
            <w:hideMark/>
          </w:tcPr>
          <w:p w14:paraId="60309EB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Tài chính- Ngân hàng</w:t>
            </w:r>
          </w:p>
        </w:tc>
        <w:tc>
          <w:tcPr>
            <w:tcW w:w="3401" w:type="dxa"/>
            <w:gridSpan w:val="2"/>
            <w:tcBorders>
              <w:top w:val="nil"/>
              <w:left w:val="nil"/>
              <w:bottom w:val="single" w:sz="4" w:space="0" w:color="auto"/>
              <w:right w:val="single" w:sz="4" w:space="0" w:color="auto"/>
            </w:tcBorders>
            <w:shd w:val="clear" w:color="auto" w:fill="auto"/>
            <w:vAlign w:val="center"/>
            <w:hideMark/>
          </w:tcPr>
          <w:p w14:paraId="4446BD4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Đại số đại cương (3TC)</w:t>
            </w:r>
            <w:r w:rsidRPr="00354342">
              <w:rPr>
                <w:rFonts w:ascii="Times New Roman" w:hAnsi="Times New Roman"/>
                <w:color w:val="000000"/>
                <w:szCs w:val="24"/>
              </w:rPr>
              <w:br/>
              <w:t>2. Thực hành đại số đại cương (1TC)</w:t>
            </w:r>
            <w:r w:rsidRPr="00354342">
              <w:rPr>
                <w:rFonts w:ascii="Times New Roman" w:hAnsi="Times New Roman"/>
                <w:color w:val="000000"/>
                <w:szCs w:val="24"/>
              </w:rPr>
              <w:br/>
              <w:t>3. Giải tích hàm (4TC)</w:t>
            </w:r>
          </w:p>
        </w:tc>
      </w:tr>
      <w:tr w:rsidR="00354342" w:rsidRPr="00354342" w14:paraId="5187EEF1" w14:textId="77777777" w:rsidTr="008F7DDA">
        <w:trPr>
          <w:gridAfter w:val="1"/>
          <w:wAfter w:w="8" w:type="dxa"/>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F442F1"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lastRenderedPageBreak/>
              <w:t>12</w:t>
            </w:r>
          </w:p>
        </w:tc>
        <w:tc>
          <w:tcPr>
            <w:tcW w:w="2491" w:type="dxa"/>
            <w:tcBorders>
              <w:top w:val="nil"/>
              <w:left w:val="nil"/>
              <w:bottom w:val="single" w:sz="4" w:space="0" w:color="auto"/>
              <w:right w:val="single" w:sz="4" w:space="0" w:color="auto"/>
            </w:tcBorders>
            <w:shd w:val="clear" w:color="auto" w:fill="auto"/>
            <w:vAlign w:val="center"/>
            <w:hideMark/>
          </w:tcPr>
          <w:p w14:paraId="68B8FBE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ứng dụng</w:t>
            </w:r>
          </w:p>
        </w:tc>
        <w:tc>
          <w:tcPr>
            <w:tcW w:w="3686" w:type="dxa"/>
            <w:tcBorders>
              <w:top w:val="nil"/>
              <w:left w:val="nil"/>
              <w:bottom w:val="single" w:sz="4" w:space="0" w:color="auto"/>
              <w:right w:val="single" w:sz="4" w:space="0" w:color="auto"/>
            </w:tcBorders>
            <w:shd w:val="clear" w:color="auto" w:fill="auto"/>
            <w:vAlign w:val="center"/>
            <w:hideMark/>
          </w:tcPr>
          <w:p w14:paraId="1BA3C8E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Sư phạm vật lý</w:t>
            </w:r>
          </w:p>
        </w:tc>
        <w:tc>
          <w:tcPr>
            <w:tcW w:w="3401" w:type="dxa"/>
            <w:gridSpan w:val="2"/>
            <w:tcBorders>
              <w:top w:val="nil"/>
              <w:left w:val="nil"/>
              <w:bottom w:val="single" w:sz="4" w:space="0" w:color="auto"/>
              <w:right w:val="single" w:sz="4" w:space="0" w:color="auto"/>
            </w:tcBorders>
            <w:shd w:val="clear" w:color="auto" w:fill="auto"/>
            <w:vAlign w:val="center"/>
            <w:hideMark/>
          </w:tcPr>
          <w:p w14:paraId="755ED11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Giải tích hàm (4TC)</w:t>
            </w:r>
            <w:r w:rsidRPr="00354342">
              <w:rPr>
                <w:rFonts w:ascii="Times New Roman" w:hAnsi="Times New Roman"/>
                <w:color w:val="000000"/>
                <w:szCs w:val="24"/>
              </w:rPr>
              <w:br/>
              <w:t>2. Toán rời rạc 1A (3TC)</w:t>
            </w:r>
          </w:p>
        </w:tc>
      </w:tr>
      <w:tr w:rsidR="00354342" w:rsidRPr="00354342" w14:paraId="3098A003" w14:textId="77777777" w:rsidTr="008F7DDA">
        <w:trPr>
          <w:gridAfter w:val="1"/>
          <w:wAfter w:w="8" w:type="dxa"/>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E664F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13</w:t>
            </w:r>
          </w:p>
        </w:tc>
        <w:tc>
          <w:tcPr>
            <w:tcW w:w="2491" w:type="dxa"/>
            <w:tcBorders>
              <w:top w:val="nil"/>
              <w:left w:val="nil"/>
              <w:bottom w:val="single" w:sz="4" w:space="0" w:color="auto"/>
              <w:right w:val="single" w:sz="4" w:space="0" w:color="auto"/>
            </w:tcBorders>
            <w:shd w:val="clear" w:color="auto" w:fill="auto"/>
            <w:vAlign w:val="center"/>
            <w:hideMark/>
          </w:tcPr>
          <w:p w14:paraId="2FBD757C"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ứng dụng</w:t>
            </w:r>
          </w:p>
        </w:tc>
        <w:tc>
          <w:tcPr>
            <w:tcW w:w="3686" w:type="dxa"/>
            <w:tcBorders>
              <w:top w:val="nil"/>
              <w:left w:val="nil"/>
              <w:bottom w:val="single" w:sz="4" w:space="0" w:color="auto"/>
              <w:right w:val="single" w:sz="4" w:space="0" w:color="auto"/>
            </w:tcBorders>
            <w:shd w:val="clear" w:color="auto" w:fill="auto"/>
            <w:vAlign w:val="center"/>
            <w:hideMark/>
          </w:tcPr>
          <w:p w14:paraId="1250F0A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462C67D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0FB7A943" w14:textId="77777777" w:rsidTr="00916B65">
        <w:trPr>
          <w:gridAfter w:val="1"/>
          <w:wAfter w:w="8" w:type="dxa"/>
          <w:trHeight w:val="104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650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14</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1D14E5B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 xml:space="preserve">Toán ứng dụng - chuyên ngành Giáo dục toán học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5BD5B3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14:paraId="0C6166F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5B27AB" w:rsidRPr="00354342" w14:paraId="767AD554" w14:textId="77777777" w:rsidTr="008F7DDA">
        <w:trPr>
          <w:trHeight w:val="113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5242B" w14:textId="77777777" w:rsidR="005B27AB" w:rsidRPr="00880F64" w:rsidRDefault="005B27AB" w:rsidP="00354342">
            <w:pPr>
              <w:jc w:val="center"/>
              <w:rPr>
                <w:rFonts w:ascii="Times New Roman" w:hAnsi="Times New Roman"/>
                <w:color w:val="000000"/>
                <w:szCs w:val="24"/>
              </w:rPr>
            </w:pPr>
          </w:p>
        </w:tc>
        <w:tc>
          <w:tcPr>
            <w:tcW w:w="9586" w:type="dxa"/>
            <w:gridSpan w:val="5"/>
            <w:tcBorders>
              <w:top w:val="single" w:sz="4" w:space="0" w:color="auto"/>
              <w:left w:val="nil"/>
              <w:bottom w:val="single" w:sz="4" w:space="0" w:color="auto"/>
              <w:right w:val="single" w:sz="4" w:space="0" w:color="auto"/>
            </w:tcBorders>
            <w:shd w:val="clear" w:color="auto" w:fill="auto"/>
            <w:vAlign w:val="center"/>
          </w:tcPr>
          <w:p w14:paraId="58A93B45" w14:textId="77777777" w:rsidR="005B27AB" w:rsidRPr="00880F64" w:rsidRDefault="005B27AB" w:rsidP="005B27AB">
            <w:pPr>
              <w:pStyle w:val="ListParagraph"/>
              <w:tabs>
                <w:tab w:val="left" w:pos="851"/>
              </w:tabs>
              <w:spacing w:after="0"/>
              <w:ind w:left="0"/>
              <w:contextualSpacing w:val="0"/>
              <w:jc w:val="both"/>
              <w:rPr>
                <w:rFonts w:ascii="Times New Roman" w:hAnsi="Times New Roman"/>
                <w:color w:val="FF0000"/>
                <w:sz w:val="24"/>
                <w:szCs w:val="24"/>
                <w:lang w:val="sv-SE"/>
              </w:rPr>
            </w:pPr>
            <w:r w:rsidRPr="00880F64">
              <w:rPr>
                <w:rFonts w:ascii="Times New Roman" w:hAnsi="Times New Roman"/>
                <w:color w:val="FF0000"/>
                <w:sz w:val="24"/>
                <w:szCs w:val="24"/>
                <w:lang w:val="sv-SE"/>
              </w:rPr>
              <w:t xml:space="preserve">Ứng viên đăng ký xét tuyển ngành Khoa học dữ liệu có bằng TNĐH ngành phù hợp cần học các môn bổ túc kiến thức </w:t>
            </w:r>
            <w:r w:rsidR="00880F64" w:rsidRPr="00880F64">
              <w:rPr>
                <w:rFonts w:ascii="Times New Roman" w:hAnsi="Times New Roman"/>
                <w:color w:val="FF0000"/>
                <w:sz w:val="24"/>
                <w:szCs w:val="24"/>
                <w:lang w:val="sv-SE"/>
              </w:rPr>
              <w:t xml:space="preserve">(BTKT) </w:t>
            </w:r>
            <w:r w:rsidRPr="00880F64">
              <w:rPr>
                <w:rFonts w:ascii="Times New Roman" w:hAnsi="Times New Roman"/>
                <w:color w:val="FF0000"/>
                <w:sz w:val="24"/>
                <w:szCs w:val="24"/>
                <w:lang w:val="sv-SE"/>
              </w:rPr>
              <w:t xml:space="preserve">theo quy định dưới đây trước khi nộp hồ sơ dự tuyển. Khi nộp hồ sơ dự tuyển phải có bảng điểm </w:t>
            </w:r>
            <w:r w:rsidR="00880F64" w:rsidRPr="00880F64">
              <w:rPr>
                <w:rFonts w:ascii="Times New Roman" w:hAnsi="Times New Roman"/>
                <w:color w:val="FF0000"/>
                <w:sz w:val="24"/>
                <w:szCs w:val="24"/>
                <w:lang w:val="sv-SE"/>
              </w:rPr>
              <w:t>BTKT</w:t>
            </w:r>
            <w:r w:rsidRPr="00880F64">
              <w:rPr>
                <w:rFonts w:ascii="Times New Roman" w:hAnsi="Times New Roman"/>
                <w:color w:val="FF0000"/>
                <w:sz w:val="24"/>
                <w:szCs w:val="24"/>
                <w:lang w:val="sv-SE"/>
              </w:rPr>
              <w:t xml:space="preserve"> hoặc giấy xác nhận đang học bổ túc kiến thức.</w:t>
            </w:r>
          </w:p>
          <w:p w14:paraId="6F53A200" w14:textId="77777777" w:rsidR="005B27AB" w:rsidRPr="00880F64" w:rsidRDefault="005B27AB" w:rsidP="005B27AB">
            <w:pPr>
              <w:pStyle w:val="ListParagraph"/>
              <w:tabs>
                <w:tab w:val="left" w:pos="851"/>
              </w:tabs>
              <w:spacing w:after="0"/>
              <w:ind w:left="0"/>
              <w:contextualSpacing w:val="0"/>
              <w:jc w:val="both"/>
              <w:rPr>
                <w:rFonts w:ascii="Times New Roman" w:hAnsi="Times New Roman"/>
                <w:color w:val="FF0000"/>
                <w:sz w:val="24"/>
                <w:szCs w:val="24"/>
                <w:lang w:val="sv-SE"/>
              </w:rPr>
            </w:pPr>
            <w:r w:rsidRPr="00880F64">
              <w:rPr>
                <w:rFonts w:ascii="Times New Roman" w:hAnsi="Times New Roman"/>
                <w:color w:val="FF0000"/>
                <w:sz w:val="24"/>
                <w:szCs w:val="24"/>
                <w:lang w:val="sv-SE"/>
              </w:rPr>
              <w:t>Các môn BTKT được tổ chức</w:t>
            </w:r>
            <w:r w:rsidR="00880F64" w:rsidRPr="00880F64">
              <w:rPr>
                <w:rFonts w:ascii="Times New Roman" w:hAnsi="Times New Roman"/>
                <w:color w:val="FF0000"/>
                <w:sz w:val="24"/>
                <w:szCs w:val="24"/>
                <w:lang w:val="sv-SE"/>
              </w:rPr>
              <w:t xml:space="preserve"> vào tháng 2 và tháng </w:t>
            </w:r>
            <w:r w:rsidR="00880F64">
              <w:rPr>
                <w:rFonts w:ascii="Times New Roman" w:hAnsi="Times New Roman"/>
                <w:color w:val="FF0000"/>
                <w:sz w:val="24"/>
                <w:szCs w:val="24"/>
                <w:lang w:val="sv-SE"/>
              </w:rPr>
              <w:t>7</w:t>
            </w:r>
            <w:r w:rsidR="00880F64" w:rsidRPr="00880F64">
              <w:rPr>
                <w:rFonts w:ascii="Times New Roman" w:hAnsi="Times New Roman"/>
                <w:color w:val="FF0000"/>
                <w:sz w:val="24"/>
                <w:szCs w:val="24"/>
                <w:lang w:val="sv-SE"/>
              </w:rPr>
              <w:t xml:space="preserve"> hàng năm</w:t>
            </w:r>
          </w:p>
        </w:tc>
      </w:tr>
      <w:tr w:rsidR="00354342" w:rsidRPr="00354342" w14:paraId="7745293D" w14:textId="77777777" w:rsidTr="008F7DDA">
        <w:trPr>
          <w:gridAfter w:val="1"/>
          <w:wAfter w:w="8" w:type="dxa"/>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6F71E"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15</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14:paraId="605320A0" w14:textId="77777777" w:rsidR="005B27AB"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dữ liệu</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017751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tính toán; Toán ứng dụng; Toán cơ; Toán tin; Toán thống kê; Thống kê</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14:paraId="4EF3BA76" w14:textId="034C1A96"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Cơ sở Tin cho khoa học dữ liệu (</w:t>
            </w:r>
            <w:r w:rsidR="00916B65">
              <w:rPr>
                <w:rFonts w:ascii="Times New Roman" w:hAnsi="Times New Roman"/>
                <w:color w:val="000000"/>
                <w:szCs w:val="24"/>
              </w:rPr>
              <w:t>6</w:t>
            </w:r>
            <w:r w:rsidRPr="00354342">
              <w:rPr>
                <w:rFonts w:ascii="Times New Roman" w:hAnsi="Times New Roman"/>
                <w:color w:val="000000"/>
                <w:szCs w:val="24"/>
              </w:rPr>
              <w:t>TC)</w:t>
            </w:r>
          </w:p>
        </w:tc>
      </w:tr>
      <w:tr w:rsidR="00354342" w:rsidRPr="00354342" w14:paraId="01774E6D" w14:textId="77777777" w:rsidTr="008F7DDA">
        <w:trPr>
          <w:gridAfter w:val="1"/>
          <w:wAfter w:w="8" w:type="dxa"/>
          <w:trHeight w:val="175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34C0A5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16</w:t>
            </w:r>
          </w:p>
        </w:tc>
        <w:tc>
          <w:tcPr>
            <w:tcW w:w="2491" w:type="dxa"/>
            <w:tcBorders>
              <w:top w:val="nil"/>
              <w:left w:val="nil"/>
              <w:bottom w:val="single" w:sz="4" w:space="0" w:color="auto"/>
              <w:right w:val="single" w:sz="4" w:space="0" w:color="auto"/>
            </w:tcBorders>
            <w:shd w:val="clear" w:color="auto" w:fill="auto"/>
            <w:vAlign w:val="center"/>
            <w:hideMark/>
          </w:tcPr>
          <w:p w14:paraId="073564C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dữ liệu</w:t>
            </w:r>
          </w:p>
        </w:tc>
        <w:tc>
          <w:tcPr>
            <w:tcW w:w="3686" w:type="dxa"/>
            <w:tcBorders>
              <w:top w:val="nil"/>
              <w:left w:val="nil"/>
              <w:bottom w:val="single" w:sz="4" w:space="0" w:color="auto"/>
              <w:right w:val="single" w:sz="4" w:space="0" w:color="auto"/>
            </w:tcBorders>
            <w:shd w:val="clear" w:color="auto" w:fill="auto"/>
            <w:vAlign w:val="center"/>
            <w:hideMark/>
          </w:tcPr>
          <w:p w14:paraId="2667F07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Mạng máy tính và truyền thông dữ liệu; Kỹ thuật phần mềm; Hệ thống thông tin; Mạng máy tính; Trí tuệ nhận tạo; Công nghệ kỹ thuật máy tính; An toán thông tin; Hệ thống thông tin quản lý.</w:t>
            </w:r>
          </w:p>
        </w:tc>
        <w:tc>
          <w:tcPr>
            <w:tcW w:w="3401" w:type="dxa"/>
            <w:gridSpan w:val="2"/>
            <w:tcBorders>
              <w:top w:val="nil"/>
              <w:left w:val="nil"/>
              <w:bottom w:val="single" w:sz="4" w:space="0" w:color="auto"/>
              <w:right w:val="single" w:sz="4" w:space="0" w:color="auto"/>
            </w:tcBorders>
            <w:shd w:val="clear" w:color="auto" w:fill="auto"/>
            <w:vAlign w:val="center"/>
            <w:hideMark/>
          </w:tcPr>
          <w:p w14:paraId="7C81250D" w14:textId="5D76E94C"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Cơ sở Toán cho khoa học dữ liệu (</w:t>
            </w:r>
            <w:r w:rsidR="00916B65">
              <w:rPr>
                <w:rFonts w:ascii="Times New Roman" w:hAnsi="Times New Roman"/>
                <w:color w:val="000000"/>
                <w:szCs w:val="24"/>
              </w:rPr>
              <w:t>6</w:t>
            </w:r>
            <w:r w:rsidRPr="00354342">
              <w:rPr>
                <w:rFonts w:ascii="Times New Roman" w:hAnsi="Times New Roman"/>
                <w:color w:val="000000"/>
                <w:szCs w:val="24"/>
              </w:rPr>
              <w:t>TC)</w:t>
            </w:r>
          </w:p>
        </w:tc>
      </w:tr>
      <w:tr w:rsidR="00354342" w:rsidRPr="00354342" w14:paraId="3BCBCA8A" w14:textId="77777777" w:rsidTr="008F7DDA">
        <w:trPr>
          <w:gridAfter w:val="1"/>
          <w:wAfter w:w="8" w:type="dxa"/>
          <w:trHeight w:val="709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90851E3"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17</w:t>
            </w:r>
          </w:p>
        </w:tc>
        <w:tc>
          <w:tcPr>
            <w:tcW w:w="2491" w:type="dxa"/>
            <w:tcBorders>
              <w:top w:val="nil"/>
              <w:left w:val="nil"/>
              <w:bottom w:val="single" w:sz="4" w:space="0" w:color="auto"/>
              <w:right w:val="single" w:sz="4" w:space="0" w:color="auto"/>
            </w:tcBorders>
            <w:shd w:val="clear" w:color="auto" w:fill="auto"/>
            <w:vAlign w:val="center"/>
            <w:hideMark/>
          </w:tcPr>
          <w:p w14:paraId="2F3A445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dữ liệu</w:t>
            </w:r>
          </w:p>
        </w:tc>
        <w:tc>
          <w:tcPr>
            <w:tcW w:w="3686" w:type="dxa"/>
            <w:tcBorders>
              <w:top w:val="nil"/>
              <w:left w:val="nil"/>
              <w:bottom w:val="single" w:sz="4" w:space="0" w:color="auto"/>
              <w:right w:val="single" w:sz="4" w:space="0" w:color="auto"/>
            </w:tcBorders>
            <w:shd w:val="clear" w:color="auto" w:fill="auto"/>
            <w:vAlign w:val="center"/>
            <w:hideMark/>
          </w:tcPr>
          <w:p w14:paraId="695C787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Sinh học; Công nghệ sinh học; Kỹ thuật sinh học; Sinh học ứng dụng;</w:t>
            </w:r>
            <w:r w:rsidRPr="00354342">
              <w:rPr>
                <w:rFonts w:ascii="Times New Roman" w:hAnsi="Times New Roman"/>
                <w:color w:val="000000"/>
                <w:szCs w:val="24"/>
              </w:rPr>
              <w:br/>
              <w:t>Khoa học môi trường; Quản lý tài nguyên và môi trường; Kỹ thuật môi trường;</w:t>
            </w:r>
            <w:r w:rsidRPr="00354342">
              <w:rPr>
                <w:rFonts w:ascii="Times New Roman" w:hAnsi="Times New Roman"/>
                <w:color w:val="000000"/>
                <w:szCs w:val="24"/>
              </w:rPr>
              <w:br/>
              <w:t>Thiên văn học; Cơ học; Hải dương học;</w:t>
            </w:r>
            <w:r w:rsidRPr="00354342">
              <w:rPr>
                <w:rFonts w:ascii="Times New Roman" w:hAnsi="Times New Roman"/>
                <w:color w:val="000000"/>
                <w:szCs w:val="24"/>
              </w:rPr>
              <w:br/>
              <w:t>Toán kinh tế; Thống kê kinh tế; Quản trị kinh doanh; Marketing; Kinh doanh thương mại; Kinh doanh quốc tế; Tài chính- ngân hàng; Tài chính và kế toán (ĐH Việt Đức); Tự động hóa; Công nghệ vật liệu</w:t>
            </w:r>
            <w:r w:rsidRPr="00354342">
              <w:rPr>
                <w:rFonts w:ascii="Times New Roman" w:hAnsi="Times New Roman"/>
                <w:color w:val="000000"/>
                <w:szCs w:val="24"/>
              </w:rPr>
              <w:br/>
              <w:t>Y Khoa; Dược học; Hóa dược; Kỹ thuật xét nghiệm y học; Kỹ thuật hình ảnh y học; Y tế công cộng; Kỹ thuật y sinh;</w:t>
            </w:r>
            <w:r w:rsidRPr="00354342">
              <w:rPr>
                <w:rFonts w:ascii="Times New Roman" w:hAnsi="Times New Roman"/>
                <w:color w:val="000000"/>
                <w:szCs w:val="24"/>
              </w:rPr>
              <w:br/>
              <w:t>Kỹ thuật điện tử và Công nghệ thông tin; Điện tử viễn thông; Công nghệ kỹ thuật hóa học; Kỹ thuật hóa học; Kỹ thuật hạt nhân; Công nghệ Kỹ thuật điện tử, truyền thông; Kỹ thuật hệ thống công nghiệp.</w:t>
            </w:r>
          </w:p>
        </w:tc>
        <w:tc>
          <w:tcPr>
            <w:tcW w:w="3401" w:type="dxa"/>
            <w:gridSpan w:val="2"/>
            <w:tcBorders>
              <w:top w:val="nil"/>
              <w:left w:val="nil"/>
              <w:bottom w:val="single" w:sz="4" w:space="0" w:color="auto"/>
              <w:right w:val="single" w:sz="4" w:space="0" w:color="auto"/>
            </w:tcBorders>
            <w:shd w:val="clear" w:color="auto" w:fill="auto"/>
            <w:vAlign w:val="center"/>
            <w:hideMark/>
          </w:tcPr>
          <w:p w14:paraId="1B87978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Cơ sở Toán cho khoa học dữ liệu (6TC)</w:t>
            </w:r>
            <w:r w:rsidRPr="00354342">
              <w:rPr>
                <w:rFonts w:ascii="Times New Roman" w:hAnsi="Times New Roman"/>
                <w:color w:val="000000"/>
                <w:szCs w:val="24"/>
              </w:rPr>
              <w:br/>
              <w:t>2. Cơ sở Tin cho khoa học dữ liệu (6TC)</w:t>
            </w:r>
          </w:p>
        </w:tc>
      </w:tr>
      <w:tr w:rsidR="00F47DDB" w:rsidRPr="00354342" w14:paraId="26AA7297" w14:textId="77777777" w:rsidTr="008F7DDA">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D16" w14:textId="77777777" w:rsidR="00F47DDB" w:rsidRPr="00354342" w:rsidRDefault="00F47DDB" w:rsidP="00354342">
            <w:pPr>
              <w:jc w:val="center"/>
              <w:rPr>
                <w:rFonts w:ascii="Times New Roman" w:hAnsi="Times New Roman"/>
                <w:color w:val="000000"/>
                <w:szCs w:val="24"/>
              </w:rPr>
            </w:pPr>
            <w:r w:rsidRPr="00354342">
              <w:rPr>
                <w:rFonts w:ascii="Times New Roman" w:hAnsi="Times New Roman"/>
                <w:color w:val="000000"/>
                <w:szCs w:val="24"/>
              </w:rPr>
              <w:t> </w:t>
            </w:r>
          </w:p>
        </w:tc>
        <w:tc>
          <w:tcPr>
            <w:tcW w:w="618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9F5D60" w14:textId="77777777" w:rsidR="00F47DDB" w:rsidRPr="00354342" w:rsidRDefault="00F47DDB" w:rsidP="00354342">
            <w:pPr>
              <w:rPr>
                <w:rFonts w:ascii="Times New Roman" w:hAnsi="Times New Roman"/>
                <w:b/>
                <w:bCs/>
                <w:color w:val="000000"/>
                <w:szCs w:val="24"/>
              </w:rPr>
            </w:pPr>
            <w:r w:rsidRPr="00354342">
              <w:rPr>
                <w:rFonts w:ascii="Times New Roman" w:hAnsi="Times New Roman"/>
                <w:b/>
                <w:bCs/>
                <w:color w:val="000000"/>
                <w:szCs w:val="24"/>
              </w:rPr>
              <w:t>KHOA ĐIỆN TỬ VIỄN THÔNG</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14:paraId="7BCDF12E" w14:textId="77777777" w:rsidR="00F47DDB" w:rsidRPr="00354342" w:rsidRDefault="00F47DDB" w:rsidP="00354342">
            <w:pPr>
              <w:rPr>
                <w:rFonts w:ascii="Times New Roman" w:hAnsi="Times New Roman"/>
                <w:color w:val="000000"/>
                <w:szCs w:val="24"/>
              </w:rPr>
            </w:pPr>
            <w:r w:rsidRPr="00354342">
              <w:rPr>
                <w:rFonts w:ascii="Times New Roman" w:hAnsi="Times New Roman"/>
                <w:color w:val="000000"/>
                <w:szCs w:val="24"/>
              </w:rPr>
              <w:t> </w:t>
            </w:r>
          </w:p>
        </w:tc>
      </w:tr>
      <w:tr w:rsidR="00354342" w:rsidRPr="00354342" w14:paraId="14035073" w14:textId="77777777" w:rsidTr="008F7DDA">
        <w:trPr>
          <w:gridAfter w:val="1"/>
          <w:wAfter w:w="8" w:type="dxa"/>
          <w:trHeight w:val="16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FACE83"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lastRenderedPageBreak/>
              <w:t>1</w:t>
            </w:r>
          </w:p>
        </w:tc>
        <w:tc>
          <w:tcPr>
            <w:tcW w:w="2491" w:type="dxa"/>
            <w:tcBorders>
              <w:top w:val="nil"/>
              <w:left w:val="nil"/>
              <w:bottom w:val="single" w:sz="4" w:space="0" w:color="auto"/>
              <w:right w:val="single" w:sz="4" w:space="0" w:color="auto"/>
            </w:tcBorders>
            <w:shd w:val="clear" w:color="auto" w:fill="auto"/>
            <w:vAlign w:val="center"/>
            <w:hideMark/>
          </w:tcPr>
          <w:p w14:paraId="77D1789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điện tử, chuyên ngành Điện tử- viễn thông- máy tính</w:t>
            </w:r>
            <w:r w:rsidRPr="00354342">
              <w:rPr>
                <w:rFonts w:ascii="Times New Roman" w:hAnsi="Times New Roman"/>
                <w:color w:val="000000"/>
                <w:szCs w:val="24"/>
              </w:rPr>
              <w:br/>
              <w:t>(2) Kỹ thuật điện tử, chuyên ngành Vi điện từ và thiết kế vi mạch</w:t>
            </w:r>
          </w:p>
        </w:tc>
        <w:tc>
          <w:tcPr>
            <w:tcW w:w="3686" w:type="dxa"/>
            <w:tcBorders>
              <w:top w:val="nil"/>
              <w:left w:val="nil"/>
              <w:bottom w:val="single" w:sz="4" w:space="0" w:color="auto"/>
              <w:right w:val="single" w:sz="4" w:space="0" w:color="auto"/>
            </w:tcBorders>
            <w:shd w:val="clear" w:color="auto" w:fill="auto"/>
            <w:vAlign w:val="center"/>
            <w:hideMark/>
          </w:tcPr>
          <w:p w14:paraId="3A0D172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Kỹ thuật cơ điện tử; Kỹ thuật công nghiệp; Vật lý học (các chuyên ngành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233DC6E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Cấu trúc máy tính (3TC)</w:t>
            </w:r>
            <w:r w:rsidRPr="00354342">
              <w:rPr>
                <w:rFonts w:ascii="Times New Roman" w:hAnsi="Times New Roman"/>
                <w:color w:val="000000"/>
                <w:szCs w:val="24"/>
              </w:rPr>
              <w:br/>
              <w:t>2. Vi điều khiển (2TC)</w:t>
            </w:r>
            <w:r w:rsidRPr="00354342">
              <w:rPr>
                <w:rFonts w:ascii="Times New Roman" w:hAnsi="Times New Roman"/>
                <w:color w:val="000000"/>
                <w:szCs w:val="24"/>
              </w:rPr>
              <w:br/>
              <w:t>3. Xử lý tín hiệu số (3TC)</w:t>
            </w:r>
          </w:p>
        </w:tc>
      </w:tr>
      <w:tr w:rsidR="00354342" w:rsidRPr="00354342" w14:paraId="5D9F5D04" w14:textId="77777777" w:rsidTr="008F7DDA">
        <w:trPr>
          <w:gridAfter w:val="1"/>
          <w:wAfter w:w="8" w:type="dxa"/>
          <w:trHeight w:val="18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E3213C8"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2</w:t>
            </w:r>
          </w:p>
        </w:tc>
        <w:tc>
          <w:tcPr>
            <w:tcW w:w="2491" w:type="dxa"/>
            <w:tcBorders>
              <w:top w:val="nil"/>
              <w:left w:val="nil"/>
              <w:bottom w:val="single" w:sz="4" w:space="0" w:color="auto"/>
              <w:right w:val="single" w:sz="4" w:space="0" w:color="auto"/>
            </w:tcBorders>
            <w:shd w:val="clear" w:color="auto" w:fill="auto"/>
            <w:vAlign w:val="center"/>
            <w:hideMark/>
          </w:tcPr>
          <w:p w14:paraId="422DCEDA"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điện tử, chuyên ngành Điện tử- viễn thông- máy tính</w:t>
            </w:r>
            <w:r w:rsidRPr="00354342">
              <w:rPr>
                <w:rFonts w:ascii="Times New Roman" w:hAnsi="Times New Roman"/>
                <w:color w:val="000000"/>
                <w:szCs w:val="24"/>
              </w:rPr>
              <w:br/>
              <w:t>(2) Kỹ thuật điện tử, chuyên ngành Vi điện từ và thiết kế vi mạch</w:t>
            </w:r>
          </w:p>
        </w:tc>
        <w:tc>
          <w:tcPr>
            <w:tcW w:w="3686" w:type="dxa"/>
            <w:tcBorders>
              <w:top w:val="nil"/>
              <w:left w:val="nil"/>
              <w:bottom w:val="single" w:sz="4" w:space="0" w:color="auto"/>
              <w:right w:val="single" w:sz="4" w:space="0" w:color="auto"/>
            </w:tcBorders>
            <w:shd w:val="clear" w:color="auto" w:fill="auto"/>
            <w:vAlign w:val="center"/>
            <w:hideMark/>
          </w:tcPr>
          <w:p w14:paraId="726549F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Khoa học máy tính; Kỹ thuật phần mềm; Hệ thống thông tin; Trí tuệ nhân tạo; An toàn thông tin; Công nghệ thông tin; Mạng máy tính và truyền thông dữ liệu</w:t>
            </w:r>
          </w:p>
        </w:tc>
        <w:tc>
          <w:tcPr>
            <w:tcW w:w="3401" w:type="dxa"/>
            <w:gridSpan w:val="2"/>
            <w:tcBorders>
              <w:top w:val="nil"/>
              <w:left w:val="nil"/>
              <w:bottom w:val="single" w:sz="4" w:space="0" w:color="auto"/>
              <w:right w:val="single" w:sz="4" w:space="0" w:color="auto"/>
            </w:tcBorders>
            <w:shd w:val="clear" w:color="auto" w:fill="auto"/>
            <w:vAlign w:val="center"/>
            <w:hideMark/>
          </w:tcPr>
          <w:p w14:paraId="32D2D76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Điện tử căn bản (3TC)</w:t>
            </w:r>
            <w:r w:rsidRPr="00354342">
              <w:rPr>
                <w:rFonts w:ascii="Times New Roman" w:hAnsi="Times New Roman"/>
                <w:color w:val="000000"/>
                <w:szCs w:val="24"/>
              </w:rPr>
              <w:br/>
              <w:t>2. Điện tử số (2TC)</w:t>
            </w:r>
            <w:r w:rsidRPr="00354342">
              <w:rPr>
                <w:rFonts w:ascii="Times New Roman" w:hAnsi="Times New Roman"/>
                <w:color w:val="000000"/>
                <w:szCs w:val="24"/>
              </w:rPr>
              <w:br/>
              <w:t>3. Vi điều khiển (2TC)</w:t>
            </w:r>
            <w:r w:rsidRPr="00354342">
              <w:rPr>
                <w:rFonts w:ascii="Times New Roman" w:hAnsi="Times New Roman"/>
                <w:color w:val="000000"/>
                <w:szCs w:val="24"/>
              </w:rPr>
              <w:br/>
              <w:t>4. Cấu trúc máy tính (3TC)</w:t>
            </w:r>
            <w:r w:rsidRPr="00354342">
              <w:rPr>
                <w:rFonts w:ascii="Times New Roman" w:hAnsi="Times New Roman"/>
                <w:color w:val="000000"/>
                <w:szCs w:val="24"/>
              </w:rPr>
              <w:br/>
              <w:t>5. Xử lý tín hiệu số (3TC)</w:t>
            </w:r>
          </w:p>
        </w:tc>
      </w:tr>
      <w:tr w:rsidR="00354342" w:rsidRPr="00354342" w14:paraId="2FAEEF7E" w14:textId="77777777" w:rsidTr="008F7DDA">
        <w:trPr>
          <w:gridAfter w:val="1"/>
          <w:wAfter w:w="8" w:type="dxa"/>
          <w:trHeight w:val="15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C05C49"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7FA143B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Kỹ thuật điện tử, chuyên ngành Điện tử- viễn thông- máy tính</w:t>
            </w:r>
            <w:r w:rsidRPr="00354342">
              <w:rPr>
                <w:rFonts w:ascii="Times New Roman" w:hAnsi="Times New Roman"/>
                <w:color w:val="000000"/>
                <w:szCs w:val="24"/>
              </w:rPr>
              <w:br/>
              <w:t>(2) Kỹ thuật điện tử, chuyên ngành Vi điện từ và thiết kế vi mạch</w:t>
            </w:r>
          </w:p>
        </w:tc>
        <w:tc>
          <w:tcPr>
            <w:tcW w:w="3686" w:type="dxa"/>
            <w:tcBorders>
              <w:top w:val="nil"/>
              <w:left w:val="nil"/>
              <w:bottom w:val="single" w:sz="4" w:space="0" w:color="auto"/>
              <w:right w:val="single" w:sz="4" w:space="0" w:color="auto"/>
            </w:tcBorders>
            <w:shd w:val="clear" w:color="auto" w:fill="auto"/>
            <w:noWrap/>
            <w:vAlign w:val="center"/>
            <w:hideMark/>
          </w:tcPr>
          <w:p w14:paraId="68AEE21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1823C7A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F47DDB" w:rsidRPr="00354342" w14:paraId="2CD64344" w14:textId="77777777" w:rsidTr="008F7DDA">
        <w:trPr>
          <w:trHeight w:val="4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26737D" w14:textId="77777777" w:rsidR="00F47DDB" w:rsidRPr="00354342" w:rsidRDefault="00F47DDB" w:rsidP="00354342">
            <w:pPr>
              <w:jc w:val="center"/>
              <w:rPr>
                <w:rFonts w:ascii="Times New Roman" w:hAnsi="Times New Roman"/>
                <w:color w:val="000000"/>
                <w:szCs w:val="24"/>
              </w:rPr>
            </w:pPr>
            <w:r w:rsidRPr="00354342">
              <w:rPr>
                <w:rFonts w:ascii="Times New Roman" w:hAnsi="Times New Roman"/>
                <w:color w:val="000000"/>
                <w:szCs w:val="24"/>
              </w:rPr>
              <w:t> </w:t>
            </w:r>
          </w:p>
        </w:tc>
        <w:tc>
          <w:tcPr>
            <w:tcW w:w="6185" w:type="dxa"/>
            <w:gridSpan w:val="3"/>
            <w:tcBorders>
              <w:top w:val="nil"/>
              <w:left w:val="nil"/>
              <w:bottom w:val="single" w:sz="4" w:space="0" w:color="auto"/>
              <w:right w:val="single" w:sz="4" w:space="0" w:color="auto"/>
            </w:tcBorders>
            <w:shd w:val="clear" w:color="auto" w:fill="auto"/>
            <w:noWrap/>
            <w:vAlign w:val="center"/>
            <w:hideMark/>
          </w:tcPr>
          <w:p w14:paraId="0F295D87" w14:textId="77777777" w:rsidR="00F47DDB" w:rsidRPr="00354342" w:rsidRDefault="00F47DDB" w:rsidP="00354342">
            <w:pPr>
              <w:rPr>
                <w:rFonts w:ascii="Times New Roman" w:hAnsi="Times New Roman"/>
                <w:b/>
                <w:bCs/>
                <w:color w:val="000000"/>
                <w:szCs w:val="24"/>
              </w:rPr>
            </w:pPr>
            <w:r w:rsidRPr="00354342">
              <w:rPr>
                <w:rFonts w:ascii="Times New Roman" w:hAnsi="Times New Roman"/>
                <w:b/>
                <w:bCs/>
                <w:color w:val="000000"/>
                <w:szCs w:val="24"/>
              </w:rPr>
              <w:t>KHOA VẬT LÝ- VẬT LÝ KỸ THUẬT</w:t>
            </w:r>
          </w:p>
        </w:tc>
        <w:tc>
          <w:tcPr>
            <w:tcW w:w="3401" w:type="dxa"/>
            <w:gridSpan w:val="2"/>
            <w:tcBorders>
              <w:top w:val="nil"/>
              <w:left w:val="nil"/>
              <w:bottom w:val="single" w:sz="4" w:space="0" w:color="auto"/>
              <w:right w:val="single" w:sz="4" w:space="0" w:color="auto"/>
            </w:tcBorders>
            <w:shd w:val="clear" w:color="auto" w:fill="auto"/>
            <w:vAlign w:val="center"/>
            <w:hideMark/>
          </w:tcPr>
          <w:p w14:paraId="40F5B2B9" w14:textId="77777777" w:rsidR="00F47DDB" w:rsidRPr="00354342" w:rsidRDefault="00F47DDB" w:rsidP="00354342">
            <w:pPr>
              <w:rPr>
                <w:rFonts w:ascii="Times New Roman" w:hAnsi="Times New Roman"/>
                <w:color w:val="000000"/>
                <w:szCs w:val="24"/>
              </w:rPr>
            </w:pPr>
            <w:r w:rsidRPr="00354342">
              <w:rPr>
                <w:rFonts w:ascii="Times New Roman" w:hAnsi="Times New Roman"/>
                <w:color w:val="000000"/>
                <w:szCs w:val="24"/>
              </w:rPr>
              <w:t> </w:t>
            </w:r>
          </w:p>
        </w:tc>
      </w:tr>
      <w:tr w:rsidR="00354342" w:rsidRPr="00354342" w14:paraId="37D6FA59" w14:textId="77777777" w:rsidTr="008F7DDA">
        <w:trPr>
          <w:gridAfter w:val="1"/>
          <w:wAfter w:w="8" w:type="dxa"/>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DF5C4C"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3DE4AC3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lý thuyết và vật lý toán</w:t>
            </w:r>
          </w:p>
        </w:tc>
        <w:tc>
          <w:tcPr>
            <w:tcW w:w="3686" w:type="dxa"/>
            <w:tcBorders>
              <w:top w:val="nil"/>
              <w:left w:val="nil"/>
              <w:bottom w:val="single" w:sz="4" w:space="0" w:color="auto"/>
              <w:right w:val="single" w:sz="4" w:space="0" w:color="auto"/>
            </w:tcBorders>
            <w:shd w:val="clear" w:color="auto" w:fill="auto"/>
            <w:noWrap/>
            <w:vAlign w:val="center"/>
            <w:hideMark/>
          </w:tcPr>
          <w:p w14:paraId="08AFCDA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Hải dương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5B71CD1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Cơ lý thuyết (3TC)</w:t>
            </w:r>
            <w:r w:rsidRPr="00354342">
              <w:rPr>
                <w:rFonts w:ascii="Times New Roman" w:hAnsi="Times New Roman"/>
                <w:color w:val="000000"/>
                <w:szCs w:val="24"/>
              </w:rPr>
              <w:br/>
              <w:t>2. Cơ lượng tử (3TC)</w:t>
            </w:r>
            <w:r w:rsidRPr="00354342">
              <w:rPr>
                <w:rFonts w:ascii="Times New Roman" w:hAnsi="Times New Roman"/>
                <w:color w:val="000000"/>
                <w:szCs w:val="24"/>
              </w:rPr>
              <w:br/>
              <w:t>3. Vật lý thống kê (3TC)</w:t>
            </w:r>
          </w:p>
        </w:tc>
      </w:tr>
      <w:tr w:rsidR="00354342" w:rsidRPr="00354342" w14:paraId="25405416" w14:textId="77777777" w:rsidTr="008F7DDA">
        <w:trPr>
          <w:gridAfter w:val="1"/>
          <w:wAfter w:w="8" w:type="dxa"/>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D4F0B3D"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2</w:t>
            </w:r>
          </w:p>
        </w:tc>
        <w:tc>
          <w:tcPr>
            <w:tcW w:w="2491" w:type="dxa"/>
            <w:tcBorders>
              <w:top w:val="nil"/>
              <w:left w:val="nil"/>
              <w:bottom w:val="single" w:sz="4" w:space="0" w:color="auto"/>
              <w:right w:val="single" w:sz="4" w:space="0" w:color="auto"/>
            </w:tcBorders>
            <w:shd w:val="clear" w:color="auto" w:fill="auto"/>
            <w:vAlign w:val="center"/>
            <w:hideMark/>
          </w:tcPr>
          <w:p w14:paraId="6C6EF40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lý thuyết và vật lý toán</w:t>
            </w:r>
          </w:p>
        </w:tc>
        <w:tc>
          <w:tcPr>
            <w:tcW w:w="3686" w:type="dxa"/>
            <w:tcBorders>
              <w:top w:val="nil"/>
              <w:left w:val="nil"/>
              <w:bottom w:val="single" w:sz="4" w:space="0" w:color="auto"/>
              <w:right w:val="single" w:sz="4" w:space="0" w:color="auto"/>
            </w:tcBorders>
            <w:shd w:val="clear" w:color="auto" w:fill="auto"/>
            <w:noWrap/>
            <w:vAlign w:val="center"/>
            <w:hideMark/>
          </w:tcPr>
          <w:p w14:paraId="7793CA3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Toán học; Hóa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7BC08F2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Cơ lượng tử (3TC)</w:t>
            </w:r>
            <w:r w:rsidRPr="00354342">
              <w:rPr>
                <w:rFonts w:ascii="Times New Roman" w:hAnsi="Times New Roman"/>
                <w:color w:val="000000"/>
                <w:szCs w:val="24"/>
              </w:rPr>
              <w:br/>
              <w:t>2. Vật lý thống kê (3TC)</w:t>
            </w:r>
          </w:p>
        </w:tc>
      </w:tr>
      <w:tr w:rsidR="00354342" w:rsidRPr="00354342" w14:paraId="13F4C446" w14:textId="77777777" w:rsidTr="008F7DDA">
        <w:trPr>
          <w:gridAfter w:val="1"/>
          <w:wAfter w:w="8" w:type="dxa"/>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E69B2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3CDABB6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lý thuyết và vật lý toán</w:t>
            </w:r>
          </w:p>
        </w:tc>
        <w:tc>
          <w:tcPr>
            <w:tcW w:w="3686" w:type="dxa"/>
            <w:tcBorders>
              <w:top w:val="nil"/>
              <w:left w:val="nil"/>
              <w:bottom w:val="single" w:sz="4" w:space="0" w:color="auto"/>
              <w:right w:val="single" w:sz="4" w:space="0" w:color="auto"/>
            </w:tcBorders>
            <w:shd w:val="clear" w:color="auto" w:fill="auto"/>
            <w:noWrap/>
            <w:vAlign w:val="center"/>
            <w:hideMark/>
          </w:tcPr>
          <w:p w14:paraId="2E54138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Công nghệ vật liệu</w:t>
            </w:r>
          </w:p>
        </w:tc>
        <w:tc>
          <w:tcPr>
            <w:tcW w:w="3401" w:type="dxa"/>
            <w:gridSpan w:val="2"/>
            <w:tcBorders>
              <w:top w:val="nil"/>
              <w:left w:val="nil"/>
              <w:bottom w:val="single" w:sz="4" w:space="0" w:color="auto"/>
              <w:right w:val="single" w:sz="4" w:space="0" w:color="auto"/>
            </w:tcBorders>
            <w:shd w:val="clear" w:color="auto" w:fill="auto"/>
            <w:vAlign w:val="center"/>
            <w:hideMark/>
          </w:tcPr>
          <w:p w14:paraId="6A7E8D0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Cơ lý thuyết (3TC)</w:t>
            </w:r>
            <w:r w:rsidRPr="00354342">
              <w:rPr>
                <w:rFonts w:ascii="Times New Roman" w:hAnsi="Times New Roman"/>
                <w:color w:val="000000"/>
                <w:szCs w:val="24"/>
              </w:rPr>
              <w:br/>
              <w:t>2. Cơ lượng tử (3TC)</w:t>
            </w:r>
            <w:r w:rsidRPr="00354342">
              <w:rPr>
                <w:rFonts w:ascii="Times New Roman" w:hAnsi="Times New Roman"/>
                <w:color w:val="000000"/>
                <w:szCs w:val="24"/>
              </w:rPr>
              <w:br/>
              <w:t>3. Vật lý thống kê (3TC)</w:t>
            </w:r>
            <w:r w:rsidRPr="00354342">
              <w:rPr>
                <w:rFonts w:ascii="Times New Roman" w:hAnsi="Times New Roman"/>
                <w:color w:val="000000"/>
                <w:szCs w:val="24"/>
              </w:rPr>
              <w:br/>
              <w:t>4. Vật lý thông kê (3)</w:t>
            </w:r>
          </w:p>
        </w:tc>
      </w:tr>
      <w:tr w:rsidR="00354342" w:rsidRPr="00354342" w14:paraId="2B342C80" w14:textId="77777777" w:rsidTr="008F7DDA">
        <w:trPr>
          <w:gridAfter w:val="1"/>
          <w:wAfter w:w="8" w:type="dxa"/>
          <w:trHeight w:val="5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01A6189"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7F1C8FC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lý thuyết và vật lý toán</w:t>
            </w:r>
          </w:p>
        </w:tc>
        <w:tc>
          <w:tcPr>
            <w:tcW w:w="3686" w:type="dxa"/>
            <w:tcBorders>
              <w:top w:val="nil"/>
              <w:left w:val="nil"/>
              <w:bottom w:val="single" w:sz="4" w:space="0" w:color="auto"/>
              <w:right w:val="single" w:sz="4" w:space="0" w:color="auto"/>
            </w:tcBorders>
            <w:shd w:val="clear" w:color="auto" w:fill="auto"/>
            <w:noWrap/>
            <w:vAlign w:val="center"/>
            <w:hideMark/>
          </w:tcPr>
          <w:p w14:paraId="05C471F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5C545B0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3543486F" w14:textId="77777777" w:rsidTr="008F7DDA">
        <w:trPr>
          <w:gridAfter w:val="1"/>
          <w:wAfter w:w="8" w:type="dxa"/>
          <w:trHeight w:val="6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B9BFD00"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5</w:t>
            </w:r>
          </w:p>
        </w:tc>
        <w:tc>
          <w:tcPr>
            <w:tcW w:w="2491" w:type="dxa"/>
            <w:tcBorders>
              <w:top w:val="nil"/>
              <w:left w:val="nil"/>
              <w:bottom w:val="single" w:sz="4" w:space="0" w:color="auto"/>
              <w:right w:val="single" w:sz="4" w:space="0" w:color="auto"/>
            </w:tcBorders>
            <w:shd w:val="clear" w:color="auto" w:fill="auto"/>
            <w:vAlign w:val="center"/>
            <w:hideMark/>
          </w:tcPr>
          <w:p w14:paraId="7A459BF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Quang học</w:t>
            </w:r>
          </w:p>
        </w:tc>
        <w:tc>
          <w:tcPr>
            <w:tcW w:w="3686" w:type="dxa"/>
            <w:tcBorders>
              <w:top w:val="nil"/>
              <w:left w:val="nil"/>
              <w:bottom w:val="single" w:sz="4" w:space="0" w:color="auto"/>
              <w:right w:val="single" w:sz="4" w:space="0" w:color="auto"/>
            </w:tcBorders>
            <w:shd w:val="clear" w:color="auto" w:fill="auto"/>
            <w:noWrap/>
            <w:vAlign w:val="center"/>
            <w:hideMark/>
          </w:tcPr>
          <w:p w14:paraId="5B7CA6E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w:t>
            </w:r>
          </w:p>
        </w:tc>
        <w:tc>
          <w:tcPr>
            <w:tcW w:w="3401" w:type="dxa"/>
            <w:gridSpan w:val="2"/>
            <w:tcBorders>
              <w:top w:val="nil"/>
              <w:left w:val="nil"/>
              <w:bottom w:val="single" w:sz="4" w:space="0" w:color="auto"/>
              <w:right w:val="single" w:sz="4" w:space="0" w:color="auto"/>
            </w:tcBorders>
            <w:shd w:val="clear" w:color="auto" w:fill="auto"/>
            <w:vAlign w:val="center"/>
            <w:hideMark/>
          </w:tcPr>
          <w:p w14:paraId="581B958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0CCD94B9" w14:textId="77777777" w:rsidTr="008F7DDA">
        <w:trPr>
          <w:gridAfter w:val="1"/>
          <w:wAfter w:w="8" w:type="dxa"/>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3EAA9B"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6</w:t>
            </w:r>
          </w:p>
        </w:tc>
        <w:tc>
          <w:tcPr>
            <w:tcW w:w="2491" w:type="dxa"/>
            <w:tcBorders>
              <w:top w:val="nil"/>
              <w:left w:val="nil"/>
              <w:bottom w:val="single" w:sz="4" w:space="0" w:color="auto"/>
              <w:right w:val="single" w:sz="4" w:space="0" w:color="auto"/>
            </w:tcBorders>
            <w:shd w:val="clear" w:color="auto" w:fill="auto"/>
            <w:vAlign w:val="center"/>
            <w:hideMark/>
          </w:tcPr>
          <w:p w14:paraId="0C23E5D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VLVTĐT- chuyên ngành Vật lý ứng dụng</w:t>
            </w:r>
          </w:p>
        </w:tc>
        <w:tc>
          <w:tcPr>
            <w:tcW w:w="3686" w:type="dxa"/>
            <w:tcBorders>
              <w:top w:val="nil"/>
              <w:left w:val="nil"/>
              <w:bottom w:val="single" w:sz="4" w:space="0" w:color="auto"/>
              <w:right w:val="single" w:sz="4" w:space="0" w:color="auto"/>
            </w:tcBorders>
            <w:shd w:val="clear" w:color="auto" w:fill="auto"/>
            <w:noWrap/>
            <w:vAlign w:val="center"/>
            <w:hideMark/>
          </w:tcPr>
          <w:p w14:paraId="5834067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Công nghệ kỹ thuật Cơ điện tử</w:t>
            </w:r>
          </w:p>
        </w:tc>
        <w:tc>
          <w:tcPr>
            <w:tcW w:w="3401" w:type="dxa"/>
            <w:gridSpan w:val="2"/>
            <w:tcBorders>
              <w:top w:val="nil"/>
              <w:left w:val="nil"/>
              <w:bottom w:val="single" w:sz="4" w:space="0" w:color="auto"/>
              <w:right w:val="single" w:sz="4" w:space="0" w:color="auto"/>
            </w:tcBorders>
            <w:shd w:val="clear" w:color="auto" w:fill="auto"/>
            <w:vAlign w:val="center"/>
            <w:hideMark/>
          </w:tcPr>
          <w:p w14:paraId="5EE831D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Quang phổ học (3TC)</w:t>
            </w:r>
            <w:r w:rsidRPr="00354342">
              <w:rPr>
                <w:rFonts w:ascii="Times New Roman" w:hAnsi="Times New Roman"/>
                <w:color w:val="000000"/>
                <w:szCs w:val="24"/>
              </w:rPr>
              <w:br/>
              <w:t>2. Cơ sở linh kiện bán dẫn (3TC)</w:t>
            </w:r>
          </w:p>
        </w:tc>
      </w:tr>
      <w:tr w:rsidR="00354342" w:rsidRPr="00354342" w14:paraId="3E521E25" w14:textId="77777777" w:rsidTr="008F7DDA">
        <w:trPr>
          <w:gridAfter w:val="1"/>
          <w:wAfter w:w="8" w:type="dxa"/>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CF41D7"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7</w:t>
            </w:r>
          </w:p>
        </w:tc>
        <w:tc>
          <w:tcPr>
            <w:tcW w:w="2491" w:type="dxa"/>
            <w:tcBorders>
              <w:top w:val="nil"/>
              <w:left w:val="nil"/>
              <w:bottom w:val="single" w:sz="4" w:space="0" w:color="auto"/>
              <w:right w:val="single" w:sz="4" w:space="0" w:color="auto"/>
            </w:tcBorders>
            <w:shd w:val="clear" w:color="auto" w:fill="auto"/>
            <w:vAlign w:val="center"/>
            <w:hideMark/>
          </w:tcPr>
          <w:p w14:paraId="3B1DBDA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VLVTĐT- chuyên ngành Vật lý ứng dụng</w:t>
            </w:r>
          </w:p>
        </w:tc>
        <w:tc>
          <w:tcPr>
            <w:tcW w:w="3686" w:type="dxa"/>
            <w:tcBorders>
              <w:top w:val="nil"/>
              <w:left w:val="nil"/>
              <w:bottom w:val="single" w:sz="4" w:space="0" w:color="auto"/>
              <w:right w:val="single" w:sz="4" w:space="0" w:color="auto"/>
            </w:tcBorders>
            <w:shd w:val="clear" w:color="auto" w:fill="auto"/>
            <w:noWrap/>
            <w:vAlign w:val="center"/>
            <w:hideMark/>
          </w:tcPr>
          <w:p w14:paraId="7F00B23C"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Công nghệ kỹ thuật hóa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58C2A57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Quang phổ phân tử (3TC)</w:t>
            </w:r>
            <w:r w:rsidRPr="00354342">
              <w:rPr>
                <w:rFonts w:ascii="Times New Roman" w:hAnsi="Times New Roman"/>
                <w:color w:val="000000"/>
                <w:szCs w:val="24"/>
              </w:rPr>
              <w:br/>
              <w:t>2. Quang điện tử bán dẫn (3TC)</w:t>
            </w:r>
            <w:r w:rsidRPr="00354342">
              <w:rPr>
                <w:rFonts w:ascii="Times New Roman" w:hAnsi="Times New Roman"/>
                <w:color w:val="000000"/>
                <w:szCs w:val="24"/>
              </w:rPr>
              <w:br/>
              <w:t>3. Công nghệ chế tạo màng mỏng (3TC)</w:t>
            </w:r>
            <w:r w:rsidRPr="00354342">
              <w:rPr>
                <w:rFonts w:ascii="Times New Roman" w:hAnsi="Times New Roman"/>
                <w:color w:val="000000"/>
                <w:szCs w:val="24"/>
              </w:rPr>
              <w:br/>
              <w:t>4. Kỹ thuật phân tích vật liệu (3TC)</w:t>
            </w:r>
          </w:p>
        </w:tc>
      </w:tr>
      <w:tr w:rsidR="00354342" w:rsidRPr="00354342" w14:paraId="254097CB" w14:textId="77777777" w:rsidTr="008F7DDA">
        <w:trPr>
          <w:gridAfter w:val="1"/>
          <w:wAfter w:w="8" w:type="dxa"/>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F5B447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8</w:t>
            </w:r>
          </w:p>
        </w:tc>
        <w:tc>
          <w:tcPr>
            <w:tcW w:w="2491" w:type="dxa"/>
            <w:tcBorders>
              <w:top w:val="nil"/>
              <w:left w:val="nil"/>
              <w:bottom w:val="single" w:sz="4" w:space="0" w:color="auto"/>
              <w:right w:val="single" w:sz="4" w:space="0" w:color="auto"/>
            </w:tcBorders>
            <w:shd w:val="clear" w:color="auto" w:fill="auto"/>
            <w:vAlign w:val="center"/>
            <w:hideMark/>
          </w:tcPr>
          <w:p w14:paraId="1B5E469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nguyên tử và hạt nhân</w:t>
            </w:r>
          </w:p>
        </w:tc>
        <w:tc>
          <w:tcPr>
            <w:tcW w:w="3686" w:type="dxa"/>
            <w:tcBorders>
              <w:top w:val="nil"/>
              <w:left w:val="nil"/>
              <w:bottom w:val="single" w:sz="4" w:space="0" w:color="auto"/>
              <w:right w:val="single" w:sz="4" w:space="0" w:color="auto"/>
            </w:tcBorders>
            <w:shd w:val="clear" w:color="auto" w:fill="auto"/>
            <w:vAlign w:val="center"/>
            <w:hideMark/>
          </w:tcPr>
          <w:p w14:paraId="0AC72C6F"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 xml:space="preserve">Kỹ thuật hình ảnh Y học, Công nghệ thông tin, Kỹ thuật phần mềm, Hóa học, Hóa phân tích; Kỹ thuật điện tử - viễn thông, Kỹ thuật y sinh, Điện quang và Y học hạt nhân; Kỹ thuật môi trường; Công nghệ kỹ thuật điện, điện tử; Công nghệ kỹ thuật điện tử - viễn thông; Công nghệ kỹ thuật điện, điện tử và </w:t>
            </w:r>
            <w:r w:rsidRPr="00354342">
              <w:rPr>
                <w:rFonts w:ascii="Times New Roman" w:hAnsi="Times New Roman"/>
                <w:color w:val="000000"/>
                <w:szCs w:val="24"/>
              </w:rPr>
              <w:lastRenderedPageBreak/>
              <w:t>viễn thông; Kỹ thuật điện, điện tử và viễn thông</w:t>
            </w:r>
          </w:p>
        </w:tc>
        <w:tc>
          <w:tcPr>
            <w:tcW w:w="3401" w:type="dxa"/>
            <w:gridSpan w:val="2"/>
            <w:tcBorders>
              <w:top w:val="nil"/>
              <w:left w:val="nil"/>
              <w:bottom w:val="single" w:sz="4" w:space="0" w:color="auto"/>
              <w:right w:val="single" w:sz="4" w:space="0" w:color="auto"/>
            </w:tcBorders>
            <w:shd w:val="clear" w:color="auto" w:fill="auto"/>
            <w:vAlign w:val="center"/>
            <w:hideMark/>
          </w:tcPr>
          <w:p w14:paraId="1600516E"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lastRenderedPageBreak/>
              <w:t>1. Lý thuyết hạt nhân (4TC)</w:t>
            </w:r>
            <w:r w:rsidRPr="00354342">
              <w:rPr>
                <w:rFonts w:ascii="Times New Roman" w:hAnsi="Times New Roman"/>
                <w:color w:val="000000"/>
                <w:szCs w:val="24"/>
              </w:rPr>
              <w:br/>
              <w:t>2. Vật lý phóng xạ (2TC)</w:t>
            </w:r>
            <w:r w:rsidRPr="00354342">
              <w:rPr>
                <w:rFonts w:ascii="Times New Roman" w:hAnsi="Times New Roman"/>
                <w:color w:val="000000"/>
                <w:szCs w:val="24"/>
              </w:rPr>
              <w:br/>
              <w:t>3. Thực tập cơ sở vật lý hạt nhân (3TC)</w:t>
            </w:r>
          </w:p>
        </w:tc>
      </w:tr>
      <w:tr w:rsidR="00354342" w:rsidRPr="00354342" w14:paraId="08709450" w14:textId="77777777" w:rsidTr="008F7DDA">
        <w:trPr>
          <w:gridAfter w:val="1"/>
          <w:wAfter w:w="8" w:type="dxa"/>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A0C0E61"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9</w:t>
            </w:r>
          </w:p>
        </w:tc>
        <w:tc>
          <w:tcPr>
            <w:tcW w:w="2491" w:type="dxa"/>
            <w:tcBorders>
              <w:top w:val="nil"/>
              <w:left w:val="nil"/>
              <w:bottom w:val="single" w:sz="4" w:space="0" w:color="auto"/>
              <w:right w:val="single" w:sz="4" w:space="0" w:color="auto"/>
            </w:tcBorders>
            <w:shd w:val="clear" w:color="auto" w:fill="auto"/>
            <w:vAlign w:val="center"/>
            <w:hideMark/>
          </w:tcPr>
          <w:p w14:paraId="7B906B9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kỹ thuật</w:t>
            </w:r>
          </w:p>
        </w:tc>
        <w:tc>
          <w:tcPr>
            <w:tcW w:w="3686" w:type="dxa"/>
            <w:tcBorders>
              <w:top w:val="nil"/>
              <w:left w:val="nil"/>
              <w:bottom w:val="single" w:sz="4" w:space="0" w:color="auto"/>
              <w:right w:val="single" w:sz="4" w:space="0" w:color="auto"/>
            </w:tcBorders>
            <w:shd w:val="clear" w:color="auto" w:fill="auto"/>
            <w:noWrap/>
            <w:vAlign w:val="center"/>
            <w:hideMark/>
          </w:tcPr>
          <w:p w14:paraId="6E7C5D3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w:t>
            </w:r>
          </w:p>
        </w:tc>
        <w:tc>
          <w:tcPr>
            <w:tcW w:w="3401" w:type="dxa"/>
            <w:gridSpan w:val="2"/>
            <w:tcBorders>
              <w:top w:val="nil"/>
              <w:left w:val="nil"/>
              <w:bottom w:val="single" w:sz="4" w:space="0" w:color="auto"/>
              <w:right w:val="single" w:sz="4" w:space="0" w:color="auto"/>
            </w:tcBorders>
            <w:shd w:val="clear" w:color="auto" w:fill="auto"/>
            <w:vAlign w:val="center"/>
            <w:hideMark/>
          </w:tcPr>
          <w:p w14:paraId="3410ED6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2B41F9AF" w14:textId="77777777" w:rsidTr="008F7DDA">
        <w:trPr>
          <w:gridAfter w:val="1"/>
          <w:wAfter w:w="8" w:type="dxa"/>
          <w:trHeight w:val="9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F67942"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10</w:t>
            </w:r>
          </w:p>
        </w:tc>
        <w:tc>
          <w:tcPr>
            <w:tcW w:w="2491" w:type="dxa"/>
            <w:tcBorders>
              <w:top w:val="nil"/>
              <w:left w:val="nil"/>
              <w:bottom w:val="single" w:sz="4" w:space="0" w:color="auto"/>
              <w:right w:val="single" w:sz="4" w:space="0" w:color="auto"/>
            </w:tcBorders>
            <w:shd w:val="clear" w:color="auto" w:fill="auto"/>
            <w:vAlign w:val="center"/>
            <w:hideMark/>
          </w:tcPr>
          <w:p w14:paraId="4796BBA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VLKT, chuyên ngành Giảng dạy vật lý thực nghiệm</w:t>
            </w:r>
          </w:p>
        </w:tc>
        <w:tc>
          <w:tcPr>
            <w:tcW w:w="3686" w:type="dxa"/>
            <w:tcBorders>
              <w:top w:val="nil"/>
              <w:left w:val="nil"/>
              <w:bottom w:val="single" w:sz="4" w:space="0" w:color="auto"/>
              <w:right w:val="single" w:sz="4" w:space="0" w:color="auto"/>
            </w:tcBorders>
            <w:shd w:val="clear" w:color="auto" w:fill="auto"/>
            <w:noWrap/>
            <w:vAlign w:val="center"/>
            <w:hideMark/>
          </w:tcPr>
          <w:p w14:paraId="7CA9FE5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Các ngành phù hợp</w:t>
            </w:r>
          </w:p>
        </w:tc>
        <w:tc>
          <w:tcPr>
            <w:tcW w:w="3401" w:type="dxa"/>
            <w:gridSpan w:val="2"/>
            <w:tcBorders>
              <w:top w:val="nil"/>
              <w:left w:val="nil"/>
              <w:bottom w:val="single" w:sz="4" w:space="0" w:color="auto"/>
              <w:right w:val="single" w:sz="4" w:space="0" w:color="auto"/>
            </w:tcBorders>
            <w:shd w:val="clear" w:color="auto" w:fill="auto"/>
            <w:vAlign w:val="center"/>
            <w:hideMark/>
          </w:tcPr>
          <w:p w14:paraId="208F0F1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1792C0EB" w14:textId="77777777" w:rsidTr="008F7DDA">
        <w:trPr>
          <w:gridAfter w:val="1"/>
          <w:wAfter w:w="8" w:type="dxa"/>
          <w:trHeight w:val="45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1487BE"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11</w:t>
            </w:r>
          </w:p>
        </w:tc>
        <w:tc>
          <w:tcPr>
            <w:tcW w:w="2491" w:type="dxa"/>
            <w:tcBorders>
              <w:top w:val="nil"/>
              <w:left w:val="nil"/>
              <w:bottom w:val="single" w:sz="4" w:space="0" w:color="auto"/>
              <w:right w:val="single" w:sz="4" w:space="0" w:color="auto"/>
            </w:tcBorders>
            <w:shd w:val="clear" w:color="auto" w:fill="auto"/>
            <w:vAlign w:val="center"/>
            <w:hideMark/>
          </w:tcPr>
          <w:p w14:paraId="37A83D5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Khí tượng và khí hậu học</w:t>
            </w:r>
          </w:p>
        </w:tc>
        <w:tc>
          <w:tcPr>
            <w:tcW w:w="3686" w:type="dxa"/>
            <w:tcBorders>
              <w:top w:val="nil"/>
              <w:left w:val="nil"/>
              <w:bottom w:val="single" w:sz="4" w:space="0" w:color="auto"/>
              <w:right w:val="single" w:sz="4" w:space="0" w:color="auto"/>
            </w:tcBorders>
            <w:shd w:val="clear" w:color="auto" w:fill="auto"/>
            <w:vAlign w:val="center"/>
            <w:hideMark/>
          </w:tcPr>
          <w:p w14:paraId="4C46311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Sư phạm địa lý</w:t>
            </w:r>
          </w:p>
        </w:tc>
        <w:tc>
          <w:tcPr>
            <w:tcW w:w="3401" w:type="dxa"/>
            <w:gridSpan w:val="2"/>
            <w:tcBorders>
              <w:top w:val="nil"/>
              <w:left w:val="nil"/>
              <w:bottom w:val="single" w:sz="4" w:space="0" w:color="auto"/>
              <w:right w:val="single" w:sz="4" w:space="0" w:color="auto"/>
            </w:tcBorders>
            <w:shd w:val="clear" w:color="auto" w:fill="auto"/>
            <w:vAlign w:val="center"/>
            <w:hideMark/>
          </w:tcPr>
          <w:p w14:paraId="3BD5E3D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Khí tượng đại cương (2 TC)</w:t>
            </w:r>
          </w:p>
        </w:tc>
      </w:tr>
      <w:tr w:rsidR="00354342" w:rsidRPr="00354342" w14:paraId="1577B028" w14:textId="77777777" w:rsidTr="008F7DDA">
        <w:trPr>
          <w:gridAfter w:val="1"/>
          <w:wAfter w:w="8" w:type="dxa"/>
          <w:trHeight w:val="45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FFBCFA"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12</w:t>
            </w:r>
          </w:p>
        </w:tc>
        <w:tc>
          <w:tcPr>
            <w:tcW w:w="2491" w:type="dxa"/>
            <w:tcBorders>
              <w:top w:val="nil"/>
              <w:left w:val="nil"/>
              <w:bottom w:val="single" w:sz="4" w:space="0" w:color="auto"/>
              <w:right w:val="single" w:sz="4" w:space="0" w:color="auto"/>
            </w:tcBorders>
            <w:shd w:val="clear" w:color="auto" w:fill="auto"/>
            <w:vAlign w:val="center"/>
            <w:hideMark/>
          </w:tcPr>
          <w:p w14:paraId="3501B93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Hải dương học</w:t>
            </w:r>
          </w:p>
        </w:tc>
        <w:tc>
          <w:tcPr>
            <w:tcW w:w="3686" w:type="dxa"/>
            <w:tcBorders>
              <w:top w:val="nil"/>
              <w:left w:val="nil"/>
              <w:bottom w:val="single" w:sz="4" w:space="0" w:color="auto"/>
              <w:right w:val="single" w:sz="4" w:space="0" w:color="auto"/>
            </w:tcBorders>
            <w:shd w:val="clear" w:color="auto" w:fill="auto"/>
            <w:vAlign w:val="center"/>
            <w:hideMark/>
          </w:tcPr>
          <w:p w14:paraId="1E2AFFCC"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Sư phạm địa lý</w:t>
            </w:r>
          </w:p>
        </w:tc>
        <w:tc>
          <w:tcPr>
            <w:tcW w:w="3401" w:type="dxa"/>
            <w:gridSpan w:val="2"/>
            <w:tcBorders>
              <w:top w:val="nil"/>
              <w:left w:val="nil"/>
              <w:bottom w:val="single" w:sz="4" w:space="0" w:color="auto"/>
              <w:right w:val="single" w:sz="4" w:space="0" w:color="auto"/>
            </w:tcBorders>
            <w:shd w:val="clear" w:color="auto" w:fill="auto"/>
            <w:vAlign w:val="center"/>
            <w:hideMark/>
          </w:tcPr>
          <w:p w14:paraId="72A3EAE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Hải dương học đại cương (2 TC)</w:t>
            </w:r>
          </w:p>
        </w:tc>
      </w:tr>
      <w:tr w:rsidR="00354342" w:rsidRPr="00354342" w14:paraId="56E0BB0D" w14:textId="77777777" w:rsidTr="008F7DDA">
        <w:trPr>
          <w:gridAfter w:val="1"/>
          <w:wAfter w:w="8" w:type="dxa"/>
          <w:trHeight w:val="198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BADBB5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13</w:t>
            </w:r>
          </w:p>
        </w:tc>
        <w:tc>
          <w:tcPr>
            <w:tcW w:w="2491" w:type="dxa"/>
            <w:tcBorders>
              <w:top w:val="nil"/>
              <w:left w:val="nil"/>
              <w:bottom w:val="single" w:sz="4" w:space="0" w:color="auto"/>
              <w:right w:val="single" w:sz="4" w:space="0" w:color="auto"/>
            </w:tcBorders>
            <w:shd w:val="clear" w:color="auto" w:fill="auto"/>
            <w:vAlign w:val="center"/>
            <w:hideMark/>
          </w:tcPr>
          <w:p w14:paraId="42F88CB0"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Vật lý địa cầu</w:t>
            </w:r>
          </w:p>
        </w:tc>
        <w:tc>
          <w:tcPr>
            <w:tcW w:w="3686" w:type="dxa"/>
            <w:tcBorders>
              <w:top w:val="nil"/>
              <w:left w:val="nil"/>
              <w:bottom w:val="single" w:sz="4" w:space="0" w:color="auto"/>
              <w:right w:val="single" w:sz="4" w:space="0" w:color="auto"/>
            </w:tcBorders>
            <w:shd w:val="clear" w:color="auto" w:fill="auto"/>
            <w:vAlign w:val="center"/>
            <w:hideMark/>
          </w:tcPr>
          <w:p w14:paraId="543A097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Thủy lợi; Thủy sản; Hàng hải; Cảng và công trình biển; Môi trường và sinh thái môi trường; Địa chất; Địa chất biển; Toán; Toán-Tin học; Toán cơ; Công nghệ thông tin; Khoa học trái đất; Khoa học sự sống.</w:t>
            </w:r>
          </w:p>
        </w:tc>
        <w:tc>
          <w:tcPr>
            <w:tcW w:w="3401" w:type="dxa"/>
            <w:gridSpan w:val="2"/>
            <w:tcBorders>
              <w:top w:val="nil"/>
              <w:left w:val="nil"/>
              <w:bottom w:val="single" w:sz="4" w:space="0" w:color="auto"/>
              <w:right w:val="single" w:sz="4" w:space="0" w:color="auto"/>
            </w:tcBorders>
            <w:shd w:val="clear" w:color="auto" w:fill="auto"/>
            <w:vAlign w:val="center"/>
            <w:hideMark/>
          </w:tcPr>
          <w:p w14:paraId="518ADA2C"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Nhập môn tương tác đại dương khí quyển (2 TC)</w:t>
            </w:r>
            <w:r w:rsidRPr="00354342">
              <w:rPr>
                <w:rFonts w:ascii="Times New Roman" w:hAnsi="Times New Roman"/>
                <w:color w:val="000000"/>
                <w:szCs w:val="24"/>
              </w:rPr>
              <w:br/>
              <w:t xml:space="preserve">Và chọn 1 trong 2 môn sau: </w:t>
            </w:r>
            <w:r w:rsidRPr="00354342">
              <w:rPr>
                <w:rFonts w:ascii="Times New Roman" w:hAnsi="Times New Roman"/>
                <w:color w:val="000000"/>
                <w:szCs w:val="24"/>
              </w:rPr>
              <w:br/>
              <w:t>1. Hải dương học đại cương (2 TC)</w:t>
            </w:r>
            <w:r w:rsidRPr="00354342">
              <w:rPr>
                <w:rFonts w:ascii="Times New Roman" w:hAnsi="Times New Roman"/>
                <w:color w:val="000000"/>
                <w:szCs w:val="24"/>
              </w:rPr>
              <w:br/>
              <w:t>2. Khí tượng đại cương (2 TC)</w:t>
            </w:r>
          </w:p>
        </w:tc>
      </w:tr>
      <w:tr w:rsidR="00354342" w:rsidRPr="00354342" w14:paraId="5BE1986A" w14:textId="77777777" w:rsidTr="008F7DDA">
        <w:trPr>
          <w:gridAfter w:val="1"/>
          <w:wAfter w:w="8" w:type="dxa"/>
          <w:trHeight w:val="21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74BF3D"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14</w:t>
            </w:r>
          </w:p>
        </w:tc>
        <w:tc>
          <w:tcPr>
            <w:tcW w:w="2491" w:type="dxa"/>
            <w:tcBorders>
              <w:top w:val="nil"/>
              <w:left w:val="nil"/>
              <w:bottom w:val="single" w:sz="4" w:space="0" w:color="auto"/>
              <w:right w:val="single" w:sz="4" w:space="0" w:color="auto"/>
            </w:tcBorders>
            <w:shd w:val="clear" w:color="auto" w:fill="auto"/>
            <w:vAlign w:val="center"/>
            <w:hideMark/>
          </w:tcPr>
          <w:p w14:paraId="47D92EA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Hải dương học;</w:t>
            </w:r>
            <w:r w:rsidRPr="00354342">
              <w:rPr>
                <w:rFonts w:ascii="Times New Roman" w:hAnsi="Times New Roman"/>
                <w:color w:val="000000"/>
                <w:szCs w:val="24"/>
              </w:rPr>
              <w:br/>
              <w:t>Khí tượng và khí hậu học;</w:t>
            </w:r>
          </w:p>
        </w:tc>
        <w:tc>
          <w:tcPr>
            <w:tcW w:w="3686" w:type="dxa"/>
            <w:tcBorders>
              <w:top w:val="nil"/>
              <w:left w:val="nil"/>
              <w:bottom w:val="single" w:sz="4" w:space="0" w:color="auto"/>
              <w:right w:val="single" w:sz="4" w:space="0" w:color="auto"/>
            </w:tcBorders>
            <w:shd w:val="clear" w:color="auto" w:fill="auto"/>
            <w:vAlign w:val="center"/>
            <w:hideMark/>
          </w:tcPr>
          <w:p w14:paraId="71DF6593"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Thủy lợi; Thủy sản; Hàng hải; Cảng và công trình biển; Môi trường và sinh thái môi trường; Toán; Toán-Tin học; Toán cơ; Công nghệ thông tin; Khoa học trái đất; Khoa học sự sống; Sinh học và môi trường; Quản lý môi trường; Quản lý tài nguyên và môi trường.</w:t>
            </w:r>
          </w:p>
        </w:tc>
        <w:tc>
          <w:tcPr>
            <w:tcW w:w="3401" w:type="dxa"/>
            <w:gridSpan w:val="2"/>
            <w:tcBorders>
              <w:top w:val="nil"/>
              <w:left w:val="nil"/>
              <w:bottom w:val="single" w:sz="4" w:space="0" w:color="auto"/>
              <w:right w:val="single" w:sz="4" w:space="0" w:color="auto"/>
            </w:tcBorders>
            <w:shd w:val="clear" w:color="auto" w:fill="auto"/>
            <w:vAlign w:val="center"/>
            <w:hideMark/>
          </w:tcPr>
          <w:p w14:paraId="2248BF5A"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Nhập môn tương tác đại dương khí quyển (2 TC)</w:t>
            </w:r>
            <w:r w:rsidRPr="00354342">
              <w:rPr>
                <w:rFonts w:ascii="Times New Roman" w:hAnsi="Times New Roman"/>
                <w:color w:val="000000"/>
                <w:szCs w:val="24"/>
              </w:rPr>
              <w:br/>
              <w:t>Và chọn 1 trong 2 môn sau:</w:t>
            </w:r>
            <w:r w:rsidRPr="00354342">
              <w:rPr>
                <w:rFonts w:ascii="Times New Roman" w:hAnsi="Times New Roman"/>
                <w:color w:val="000000"/>
                <w:szCs w:val="24"/>
              </w:rPr>
              <w:br/>
              <w:t>1. Hải dương học đại cương (2 TC) nếu chọn ngành Hải dương học</w:t>
            </w:r>
            <w:r w:rsidRPr="00354342">
              <w:rPr>
                <w:rFonts w:ascii="Times New Roman" w:hAnsi="Times New Roman"/>
                <w:color w:val="000000"/>
                <w:szCs w:val="24"/>
              </w:rPr>
              <w:br/>
              <w:t>2. Khí tượng đại cương (2 TC) nếu chọn ngành Khí tượng - khí hậu học</w:t>
            </w:r>
          </w:p>
        </w:tc>
      </w:tr>
      <w:tr w:rsidR="00354342" w:rsidRPr="00354342" w14:paraId="036A3A16" w14:textId="77777777" w:rsidTr="008F7DDA">
        <w:trPr>
          <w:gridAfter w:val="1"/>
          <w:wAfter w:w="8" w:type="dxa"/>
          <w:trHeight w:val="19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8A1079A"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15</w:t>
            </w:r>
          </w:p>
        </w:tc>
        <w:tc>
          <w:tcPr>
            <w:tcW w:w="2491" w:type="dxa"/>
            <w:tcBorders>
              <w:top w:val="nil"/>
              <w:left w:val="nil"/>
              <w:bottom w:val="single" w:sz="4" w:space="0" w:color="auto"/>
              <w:right w:val="single" w:sz="4" w:space="0" w:color="auto"/>
            </w:tcBorders>
            <w:shd w:val="clear" w:color="auto" w:fill="auto"/>
            <w:vAlign w:val="center"/>
            <w:hideMark/>
          </w:tcPr>
          <w:p w14:paraId="54AD8AC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Công nghệ bán dẫn</w:t>
            </w:r>
          </w:p>
        </w:tc>
        <w:tc>
          <w:tcPr>
            <w:tcW w:w="3686" w:type="dxa"/>
            <w:tcBorders>
              <w:top w:val="nil"/>
              <w:left w:val="nil"/>
              <w:bottom w:val="single" w:sz="4" w:space="0" w:color="auto"/>
              <w:right w:val="single" w:sz="4" w:space="0" w:color="auto"/>
            </w:tcBorders>
            <w:shd w:val="clear" w:color="auto" w:fill="auto"/>
            <w:vAlign w:val="center"/>
            <w:hideMark/>
          </w:tcPr>
          <w:p w14:paraId="20B169BB"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lang w:val="en-SG"/>
              </w:rPr>
              <w:t>Công nghệ thông tin, Khoa học máy tính, Kỹ thuật máy tính, Trí tuệ nhân tạo, Khoa học dữ liệu, Toán học, Toán – tin học, Toán ứng dụng, Hóa học, Công nghệ kỹ thuật hóa học, Công nghệ kỹ thuật điều khiển tự động.</w:t>
            </w:r>
          </w:p>
        </w:tc>
        <w:tc>
          <w:tcPr>
            <w:tcW w:w="3401" w:type="dxa"/>
            <w:gridSpan w:val="2"/>
            <w:tcBorders>
              <w:top w:val="nil"/>
              <w:left w:val="nil"/>
              <w:bottom w:val="single" w:sz="4" w:space="0" w:color="auto"/>
              <w:right w:val="single" w:sz="4" w:space="0" w:color="auto"/>
            </w:tcBorders>
            <w:shd w:val="clear" w:color="auto" w:fill="auto"/>
            <w:vAlign w:val="center"/>
            <w:hideMark/>
          </w:tcPr>
          <w:p w14:paraId="5131ED52" w14:textId="5087ADA6" w:rsidR="00354342" w:rsidRPr="00354342" w:rsidRDefault="00354342" w:rsidP="00354342">
            <w:pPr>
              <w:rPr>
                <w:rFonts w:ascii="Times New Roman" w:hAnsi="Times New Roman"/>
                <w:color w:val="000000"/>
                <w:szCs w:val="24"/>
              </w:rPr>
            </w:pPr>
            <w:bookmarkStart w:id="0" w:name="RANGE!D54"/>
            <w:r w:rsidRPr="00354342">
              <w:rPr>
                <w:rFonts w:ascii="Times New Roman" w:hAnsi="Times New Roman"/>
                <w:color w:val="000000"/>
                <w:szCs w:val="24"/>
                <w:lang w:val="en-SG"/>
              </w:rPr>
              <w:t>1. Kỹ thuật vi chế tạo (3TC)</w:t>
            </w:r>
            <w:r w:rsidRPr="00354342">
              <w:rPr>
                <w:rFonts w:ascii="Times New Roman" w:hAnsi="Times New Roman"/>
                <w:color w:val="000000"/>
                <w:szCs w:val="24"/>
                <w:lang w:val="en-SG"/>
              </w:rPr>
              <w:br/>
              <w:t>2. Chân không và kỹ thuật plasma trong công nghệ bán dẫn (3TC)</w:t>
            </w:r>
            <w:r w:rsidRPr="00354342">
              <w:rPr>
                <w:rFonts w:ascii="Times New Roman" w:hAnsi="Times New Roman"/>
                <w:color w:val="000000"/>
                <w:szCs w:val="24"/>
                <w:lang w:val="en-SG"/>
              </w:rPr>
              <w:br/>
              <w:t>3. Vật lý chất rắn và bán dẫn (3TC)</w:t>
            </w:r>
            <w:bookmarkEnd w:id="0"/>
          </w:p>
        </w:tc>
      </w:tr>
      <w:tr w:rsidR="00354342" w:rsidRPr="00354342" w14:paraId="04156F51" w14:textId="77777777" w:rsidTr="008F7DDA">
        <w:trPr>
          <w:gridAfter w:val="1"/>
          <w:wAfter w:w="8" w:type="dxa"/>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43028F"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 </w:t>
            </w:r>
          </w:p>
        </w:tc>
        <w:tc>
          <w:tcPr>
            <w:tcW w:w="2491" w:type="dxa"/>
            <w:tcBorders>
              <w:top w:val="nil"/>
              <w:left w:val="nil"/>
              <w:bottom w:val="single" w:sz="4" w:space="0" w:color="auto"/>
              <w:right w:val="single" w:sz="4" w:space="0" w:color="auto"/>
            </w:tcBorders>
            <w:shd w:val="clear" w:color="auto" w:fill="auto"/>
            <w:vAlign w:val="center"/>
            <w:hideMark/>
          </w:tcPr>
          <w:p w14:paraId="2EC5F401" w14:textId="77777777" w:rsidR="00354342" w:rsidRPr="00354342" w:rsidRDefault="00354342" w:rsidP="00354342">
            <w:pPr>
              <w:rPr>
                <w:rFonts w:ascii="Times New Roman" w:hAnsi="Times New Roman"/>
                <w:b/>
                <w:bCs/>
                <w:color w:val="000000"/>
                <w:szCs w:val="24"/>
              </w:rPr>
            </w:pPr>
            <w:r w:rsidRPr="00354342">
              <w:rPr>
                <w:rFonts w:ascii="Times New Roman" w:hAnsi="Times New Roman"/>
                <w:b/>
                <w:bCs/>
                <w:color w:val="000000"/>
                <w:szCs w:val="24"/>
              </w:rPr>
              <w:t>KHOA HÓA HỌC</w:t>
            </w:r>
          </w:p>
        </w:tc>
        <w:tc>
          <w:tcPr>
            <w:tcW w:w="3686" w:type="dxa"/>
            <w:tcBorders>
              <w:top w:val="nil"/>
              <w:left w:val="nil"/>
              <w:bottom w:val="single" w:sz="4" w:space="0" w:color="auto"/>
              <w:right w:val="single" w:sz="4" w:space="0" w:color="auto"/>
            </w:tcBorders>
            <w:shd w:val="clear" w:color="auto" w:fill="auto"/>
            <w:vAlign w:val="center"/>
            <w:hideMark/>
          </w:tcPr>
          <w:p w14:paraId="7B2E8BD9"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 </w:t>
            </w:r>
          </w:p>
        </w:tc>
        <w:tc>
          <w:tcPr>
            <w:tcW w:w="3401" w:type="dxa"/>
            <w:gridSpan w:val="2"/>
            <w:tcBorders>
              <w:top w:val="nil"/>
              <w:left w:val="nil"/>
              <w:bottom w:val="single" w:sz="4" w:space="0" w:color="auto"/>
              <w:right w:val="single" w:sz="4" w:space="0" w:color="auto"/>
            </w:tcBorders>
            <w:shd w:val="clear" w:color="auto" w:fill="auto"/>
            <w:vAlign w:val="center"/>
            <w:hideMark/>
          </w:tcPr>
          <w:p w14:paraId="43B7FA98" w14:textId="77777777" w:rsidR="00354342" w:rsidRPr="00354342" w:rsidRDefault="00354342" w:rsidP="00354342">
            <w:pPr>
              <w:rPr>
                <w:rFonts w:ascii="Times New Roman" w:hAnsi="Times New Roman"/>
                <w:color w:val="000000"/>
                <w:szCs w:val="24"/>
              </w:rPr>
            </w:pPr>
            <w:bookmarkStart w:id="1" w:name="RANGE!D55"/>
            <w:r w:rsidRPr="00354342">
              <w:rPr>
                <w:rFonts w:ascii="Times New Roman" w:hAnsi="Times New Roman"/>
                <w:color w:val="000000"/>
                <w:szCs w:val="24"/>
                <w:lang w:val="en-SG"/>
              </w:rPr>
              <w:t> </w:t>
            </w:r>
            <w:bookmarkEnd w:id="1"/>
          </w:p>
        </w:tc>
      </w:tr>
      <w:tr w:rsidR="00354342" w:rsidRPr="00354342" w14:paraId="44F52C50" w14:textId="77777777" w:rsidTr="008F7DDA">
        <w:trPr>
          <w:gridAfter w:val="1"/>
          <w:wAfter w:w="8" w:type="dxa"/>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5C1E9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7A0E481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Hóa học</w:t>
            </w:r>
          </w:p>
        </w:tc>
        <w:tc>
          <w:tcPr>
            <w:tcW w:w="3686" w:type="dxa"/>
            <w:tcBorders>
              <w:top w:val="nil"/>
              <w:left w:val="nil"/>
              <w:bottom w:val="single" w:sz="4" w:space="0" w:color="auto"/>
              <w:right w:val="single" w:sz="4" w:space="0" w:color="auto"/>
            </w:tcBorders>
            <w:shd w:val="clear" w:color="auto" w:fill="auto"/>
            <w:noWrap/>
            <w:vAlign w:val="center"/>
            <w:hideMark/>
          </w:tcPr>
          <w:p w14:paraId="10F188C2"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Công nghệ thực phẩm</w:t>
            </w:r>
          </w:p>
        </w:tc>
        <w:tc>
          <w:tcPr>
            <w:tcW w:w="3401" w:type="dxa"/>
            <w:gridSpan w:val="2"/>
            <w:tcBorders>
              <w:top w:val="nil"/>
              <w:left w:val="nil"/>
              <w:bottom w:val="single" w:sz="4" w:space="0" w:color="auto"/>
              <w:right w:val="single" w:sz="4" w:space="0" w:color="auto"/>
            </w:tcBorders>
            <w:shd w:val="clear" w:color="auto" w:fill="auto"/>
            <w:vAlign w:val="center"/>
            <w:hideMark/>
          </w:tcPr>
          <w:p w14:paraId="1D1836A5" w14:textId="77777777" w:rsidR="00354342" w:rsidRPr="00354342" w:rsidRDefault="00354342" w:rsidP="00354342">
            <w:pPr>
              <w:rPr>
                <w:rFonts w:ascii="Times New Roman" w:hAnsi="Times New Roman"/>
                <w:color w:val="000000"/>
                <w:szCs w:val="24"/>
              </w:rPr>
            </w:pPr>
            <w:bookmarkStart w:id="2" w:name="RANGE!D56"/>
            <w:r w:rsidRPr="00354342">
              <w:rPr>
                <w:rFonts w:ascii="Times New Roman" w:hAnsi="Times New Roman"/>
                <w:color w:val="000000"/>
                <w:szCs w:val="24"/>
                <w:lang w:val="en-SG"/>
              </w:rPr>
              <w:t>1. Hóa vô cơ 2 (3TC)</w:t>
            </w:r>
            <w:r w:rsidRPr="00354342">
              <w:rPr>
                <w:rFonts w:ascii="Times New Roman" w:hAnsi="Times New Roman"/>
                <w:color w:val="000000"/>
                <w:szCs w:val="24"/>
                <w:lang w:val="en-SG"/>
              </w:rPr>
              <w:br/>
              <w:t>2. Các phương pháp phổ nghiệm (3TC)</w:t>
            </w:r>
            <w:bookmarkEnd w:id="2"/>
          </w:p>
        </w:tc>
      </w:tr>
      <w:tr w:rsidR="00354342" w:rsidRPr="00354342" w14:paraId="3DB0D6FE" w14:textId="77777777" w:rsidTr="008F7DDA">
        <w:trPr>
          <w:gridAfter w:val="1"/>
          <w:wAfter w:w="8" w:type="dxa"/>
          <w:trHeight w:val="1191"/>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0CB1C0C6"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2</w:t>
            </w:r>
          </w:p>
        </w:tc>
        <w:tc>
          <w:tcPr>
            <w:tcW w:w="2491" w:type="dxa"/>
            <w:tcBorders>
              <w:top w:val="nil"/>
              <w:left w:val="nil"/>
              <w:bottom w:val="single" w:sz="4" w:space="0" w:color="auto"/>
              <w:right w:val="single" w:sz="4" w:space="0" w:color="auto"/>
            </w:tcBorders>
            <w:shd w:val="clear" w:color="auto" w:fill="auto"/>
            <w:vAlign w:val="center"/>
            <w:hideMark/>
          </w:tcPr>
          <w:p w14:paraId="1A3D18E4"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Hóa học</w:t>
            </w:r>
          </w:p>
        </w:tc>
        <w:tc>
          <w:tcPr>
            <w:tcW w:w="3686" w:type="dxa"/>
            <w:tcBorders>
              <w:top w:val="nil"/>
              <w:left w:val="nil"/>
              <w:bottom w:val="single" w:sz="4" w:space="0" w:color="auto"/>
              <w:right w:val="single" w:sz="4" w:space="0" w:color="auto"/>
            </w:tcBorders>
            <w:shd w:val="clear" w:color="auto" w:fill="auto"/>
            <w:vAlign w:val="center"/>
            <w:hideMark/>
          </w:tcPr>
          <w:p w14:paraId="34F095B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Sức khỏe: Y khoa; Y học dự phòng; Y học cổ truyền; Dược học;</w:t>
            </w:r>
            <w:r w:rsidRPr="00354342">
              <w:rPr>
                <w:rFonts w:ascii="Times New Roman" w:hAnsi="Times New Roman"/>
                <w:color w:val="000000"/>
                <w:szCs w:val="24"/>
              </w:rPr>
              <w:br/>
              <w:t>Sinh học; Công nghệ sinh học; Kỹ thuật sinh học; Sinh học ứng dụng</w:t>
            </w:r>
          </w:p>
        </w:tc>
        <w:tc>
          <w:tcPr>
            <w:tcW w:w="3401" w:type="dxa"/>
            <w:gridSpan w:val="2"/>
            <w:tcBorders>
              <w:top w:val="nil"/>
              <w:left w:val="nil"/>
              <w:bottom w:val="single" w:sz="4" w:space="0" w:color="auto"/>
              <w:right w:val="single" w:sz="4" w:space="0" w:color="auto"/>
            </w:tcBorders>
            <w:shd w:val="clear" w:color="auto" w:fill="auto"/>
            <w:vAlign w:val="center"/>
            <w:hideMark/>
          </w:tcPr>
          <w:p w14:paraId="0CAC010C"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1. Hóa phân tích 2 (3TC)</w:t>
            </w:r>
            <w:r w:rsidRPr="00354342">
              <w:rPr>
                <w:rFonts w:ascii="Times New Roman" w:hAnsi="Times New Roman"/>
                <w:color w:val="000000"/>
                <w:szCs w:val="24"/>
              </w:rPr>
              <w:br/>
              <w:t>2. Hóa lý 1 (3TC)</w:t>
            </w:r>
          </w:p>
        </w:tc>
      </w:tr>
      <w:tr w:rsidR="00354342" w:rsidRPr="00354342" w14:paraId="3C912C6C" w14:textId="77777777" w:rsidTr="008F7DDA">
        <w:trPr>
          <w:gridAfter w:val="1"/>
          <w:wAfter w:w="8" w:type="dxa"/>
          <w:trHeight w:val="9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349980"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30F1AB6D"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Hóa học</w:t>
            </w:r>
          </w:p>
        </w:tc>
        <w:tc>
          <w:tcPr>
            <w:tcW w:w="3686" w:type="dxa"/>
            <w:tcBorders>
              <w:top w:val="nil"/>
              <w:left w:val="nil"/>
              <w:bottom w:val="single" w:sz="4" w:space="0" w:color="auto"/>
              <w:right w:val="single" w:sz="4" w:space="0" w:color="auto"/>
            </w:tcBorders>
            <w:shd w:val="clear" w:color="auto" w:fill="auto"/>
            <w:noWrap/>
            <w:vAlign w:val="center"/>
            <w:hideMark/>
          </w:tcPr>
          <w:p w14:paraId="424A4BF7"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Nhóm ngành Khoa học Tự nhiên; Khoa học kỹ thuật; Khoa học công nghệ kỹ thuật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375114A1"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354342" w:rsidRPr="00354342" w14:paraId="3337E222" w14:textId="77777777" w:rsidTr="008F7DDA">
        <w:trPr>
          <w:gridAfter w:val="1"/>
          <w:wAfter w:w="8" w:type="dxa"/>
          <w:trHeight w:val="1134"/>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2861ED19" w14:textId="77777777" w:rsidR="00354342" w:rsidRPr="00354342" w:rsidRDefault="00354342" w:rsidP="00354342">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4FD1A4F5"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Hóa hữu cơ, chuyên ngành: Giảng dạy hóa học thực nghiệm</w:t>
            </w:r>
          </w:p>
        </w:tc>
        <w:tc>
          <w:tcPr>
            <w:tcW w:w="3686" w:type="dxa"/>
            <w:tcBorders>
              <w:top w:val="nil"/>
              <w:left w:val="nil"/>
              <w:bottom w:val="single" w:sz="4" w:space="0" w:color="auto"/>
              <w:right w:val="single" w:sz="4" w:space="0" w:color="auto"/>
            </w:tcBorders>
            <w:shd w:val="clear" w:color="auto" w:fill="auto"/>
            <w:noWrap/>
            <w:vAlign w:val="center"/>
            <w:hideMark/>
          </w:tcPr>
          <w:p w14:paraId="38B232C8"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Kỹ thuật vật liệu polymer, Sư phạm Khoa học Tự nhiên</w:t>
            </w:r>
          </w:p>
        </w:tc>
        <w:tc>
          <w:tcPr>
            <w:tcW w:w="3401" w:type="dxa"/>
            <w:gridSpan w:val="2"/>
            <w:tcBorders>
              <w:top w:val="nil"/>
              <w:left w:val="nil"/>
              <w:bottom w:val="single" w:sz="4" w:space="0" w:color="auto"/>
              <w:right w:val="single" w:sz="4" w:space="0" w:color="auto"/>
            </w:tcBorders>
            <w:shd w:val="clear" w:color="auto" w:fill="auto"/>
            <w:vAlign w:val="center"/>
            <w:hideMark/>
          </w:tcPr>
          <w:p w14:paraId="2752EC16" w14:textId="77777777" w:rsidR="00354342" w:rsidRPr="00354342" w:rsidRDefault="00354342" w:rsidP="00354342">
            <w:pPr>
              <w:rPr>
                <w:rFonts w:ascii="Times New Roman" w:hAnsi="Times New Roman"/>
                <w:color w:val="000000"/>
                <w:szCs w:val="24"/>
              </w:rPr>
            </w:pPr>
            <w:r w:rsidRPr="00354342">
              <w:rPr>
                <w:rFonts w:ascii="Times New Roman" w:hAnsi="Times New Roman"/>
                <w:color w:val="000000"/>
                <w:szCs w:val="24"/>
              </w:rPr>
              <w:t>Hóa vô cơ 1 (4TC) hoặc Hóa phân tích 2 (3 TC)</w:t>
            </w:r>
            <w:r w:rsidRPr="00354342">
              <w:rPr>
                <w:rFonts w:ascii="Times New Roman" w:hAnsi="Times New Roman"/>
                <w:color w:val="000000"/>
                <w:szCs w:val="24"/>
              </w:rPr>
              <w:br/>
              <w:t>(BCN Khoa sẽ xem xét từng trường hợp)</w:t>
            </w:r>
          </w:p>
        </w:tc>
      </w:tr>
      <w:tr w:rsidR="00F47DDB" w:rsidRPr="00354342" w14:paraId="2473D513" w14:textId="77777777" w:rsidTr="008F7DDA">
        <w:trPr>
          <w:trHeight w:val="397"/>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01EAF98A" w14:textId="77777777" w:rsidR="00F47DDB" w:rsidRPr="00354342" w:rsidRDefault="00F47DDB" w:rsidP="00354342">
            <w:pPr>
              <w:jc w:val="center"/>
              <w:rPr>
                <w:rFonts w:ascii="Times New Roman" w:hAnsi="Times New Roman"/>
                <w:color w:val="000000"/>
                <w:szCs w:val="24"/>
              </w:rPr>
            </w:pPr>
            <w:r w:rsidRPr="00354342">
              <w:rPr>
                <w:rFonts w:ascii="Times New Roman" w:hAnsi="Times New Roman"/>
                <w:color w:val="000000"/>
                <w:szCs w:val="24"/>
              </w:rPr>
              <w:t> </w:t>
            </w:r>
          </w:p>
        </w:tc>
        <w:tc>
          <w:tcPr>
            <w:tcW w:w="6185" w:type="dxa"/>
            <w:gridSpan w:val="3"/>
            <w:tcBorders>
              <w:top w:val="nil"/>
              <w:left w:val="nil"/>
              <w:bottom w:val="single" w:sz="4" w:space="0" w:color="auto"/>
              <w:right w:val="single" w:sz="4" w:space="0" w:color="auto"/>
            </w:tcBorders>
            <w:shd w:val="clear" w:color="auto" w:fill="auto"/>
            <w:noWrap/>
            <w:vAlign w:val="center"/>
            <w:hideMark/>
          </w:tcPr>
          <w:p w14:paraId="2E73C5AD" w14:textId="77777777" w:rsidR="00F47DDB" w:rsidRPr="00354342" w:rsidRDefault="00F47DDB" w:rsidP="00354342">
            <w:pPr>
              <w:rPr>
                <w:rFonts w:ascii="Times New Roman" w:hAnsi="Times New Roman"/>
                <w:b/>
                <w:bCs/>
                <w:color w:val="000000"/>
                <w:szCs w:val="24"/>
              </w:rPr>
            </w:pPr>
            <w:r w:rsidRPr="00354342">
              <w:rPr>
                <w:rFonts w:ascii="Times New Roman" w:hAnsi="Times New Roman"/>
                <w:b/>
                <w:bCs/>
                <w:color w:val="000000"/>
                <w:szCs w:val="24"/>
              </w:rPr>
              <w:t>KHOA SINH HỌC VÀ CÔNG NGHỆ SINH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2A734D93" w14:textId="77777777" w:rsidR="00F47DDB" w:rsidRPr="00354342" w:rsidRDefault="00F47DDB" w:rsidP="00354342">
            <w:pPr>
              <w:rPr>
                <w:rFonts w:ascii="Times New Roman" w:hAnsi="Times New Roman"/>
                <w:color w:val="000000"/>
                <w:szCs w:val="24"/>
              </w:rPr>
            </w:pPr>
            <w:r w:rsidRPr="00354342">
              <w:rPr>
                <w:rFonts w:ascii="Times New Roman" w:hAnsi="Times New Roman"/>
                <w:color w:val="000000"/>
                <w:szCs w:val="24"/>
              </w:rPr>
              <w:t> </w:t>
            </w:r>
          </w:p>
        </w:tc>
      </w:tr>
      <w:tr w:rsidR="00F47DDB" w:rsidRPr="00354342" w14:paraId="41768002" w14:textId="77777777" w:rsidTr="008F7DDA">
        <w:trPr>
          <w:gridAfter w:val="1"/>
          <w:wAfter w:w="8" w:type="dxa"/>
          <w:trHeight w:val="9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C1F71F" w14:textId="77777777" w:rsidR="00F47DDB" w:rsidRPr="00354342" w:rsidRDefault="00F47DDB" w:rsidP="00F47DDB">
            <w:pPr>
              <w:jc w:val="center"/>
              <w:rPr>
                <w:rFonts w:ascii="Times New Roman" w:hAnsi="Times New Roman"/>
                <w:color w:val="000000"/>
                <w:szCs w:val="24"/>
              </w:rPr>
            </w:pPr>
            <w:r>
              <w:rPr>
                <w:rFonts w:ascii="Times New Roman" w:hAnsi="Times New Roman"/>
                <w:color w:val="000000"/>
                <w:szCs w:val="24"/>
              </w:rPr>
              <w:lastRenderedPageBreak/>
              <w:t>1</w:t>
            </w:r>
          </w:p>
        </w:tc>
        <w:tc>
          <w:tcPr>
            <w:tcW w:w="2491" w:type="dxa"/>
            <w:tcBorders>
              <w:top w:val="nil"/>
              <w:left w:val="nil"/>
              <w:bottom w:val="single" w:sz="4" w:space="0" w:color="auto"/>
              <w:right w:val="single" w:sz="4" w:space="0" w:color="auto"/>
            </w:tcBorders>
            <w:shd w:val="clear" w:color="auto" w:fill="auto"/>
            <w:vAlign w:val="center"/>
            <w:hideMark/>
          </w:tcPr>
          <w:p w14:paraId="4E32231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sinh học</w:t>
            </w:r>
          </w:p>
        </w:tc>
        <w:tc>
          <w:tcPr>
            <w:tcW w:w="3686" w:type="dxa"/>
            <w:tcBorders>
              <w:top w:val="nil"/>
              <w:left w:val="nil"/>
              <w:bottom w:val="single" w:sz="4" w:space="0" w:color="auto"/>
              <w:right w:val="single" w:sz="4" w:space="0" w:color="auto"/>
            </w:tcBorders>
            <w:shd w:val="clear" w:color="auto" w:fill="auto"/>
            <w:vAlign w:val="center"/>
            <w:hideMark/>
          </w:tcPr>
          <w:p w14:paraId="747950D1"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Cử nhân xét nghiệm; Xét nghiệm Y học dự phòng; Kỹ thuật xét nghiệm y học; Bác sỹ Thú y; Thú Y</w:t>
            </w:r>
          </w:p>
        </w:tc>
        <w:tc>
          <w:tcPr>
            <w:tcW w:w="3401" w:type="dxa"/>
            <w:gridSpan w:val="2"/>
            <w:tcBorders>
              <w:top w:val="nil"/>
              <w:left w:val="nil"/>
              <w:bottom w:val="single" w:sz="4" w:space="0" w:color="auto"/>
              <w:right w:val="single" w:sz="4" w:space="0" w:color="auto"/>
            </w:tcBorders>
            <w:shd w:val="clear" w:color="auto" w:fill="auto"/>
            <w:vAlign w:val="center"/>
            <w:hideMark/>
          </w:tcPr>
          <w:p w14:paraId="6D1E60DA"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Enzyme học (3TC)</w:t>
            </w:r>
            <w:r w:rsidRPr="00354342">
              <w:rPr>
                <w:rFonts w:ascii="Times New Roman" w:hAnsi="Times New Roman"/>
                <w:color w:val="000000"/>
                <w:szCs w:val="24"/>
              </w:rPr>
              <w:br/>
              <w:t>2. Thực tập sinh hóa chuyên ngành (4TC)</w:t>
            </w:r>
          </w:p>
        </w:tc>
      </w:tr>
      <w:tr w:rsidR="00F47DDB" w:rsidRPr="00354342" w14:paraId="1243DBCF" w14:textId="77777777" w:rsidTr="008F7DDA">
        <w:trPr>
          <w:gridAfter w:val="1"/>
          <w:wAfter w:w="8" w:type="dxa"/>
          <w:trHeight w:val="208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7A19AD75" w14:textId="77777777" w:rsidR="00F47DDB" w:rsidRPr="00354342" w:rsidRDefault="00F47DDB" w:rsidP="00F47DDB">
            <w:pPr>
              <w:jc w:val="center"/>
              <w:rPr>
                <w:rFonts w:ascii="Times New Roman" w:hAnsi="Times New Roman"/>
                <w:color w:val="000000"/>
                <w:szCs w:val="24"/>
              </w:rPr>
            </w:pPr>
            <w:r>
              <w:rPr>
                <w:rFonts w:ascii="Times New Roman" w:hAnsi="Times New Roman"/>
                <w:color w:val="000000"/>
                <w:szCs w:val="24"/>
              </w:rPr>
              <w:t>2</w:t>
            </w:r>
          </w:p>
        </w:tc>
        <w:tc>
          <w:tcPr>
            <w:tcW w:w="2491" w:type="dxa"/>
            <w:tcBorders>
              <w:top w:val="nil"/>
              <w:left w:val="nil"/>
              <w:bottom w:val="single" w:sz="4" w:space="0" w:color="auto"/>
              <w:right w:val="single" w:sz="4" w:space="0" w:color="auto"/>
            </w:tcBorders>
            <w:shd w:val="clear" w:color="auto" w:fill="auto"/>
            <w:vAlign w:val="center"/>
          </w:tcPr>
          <w:p w14:paraId="46204E73"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sinh học</w:t>
            </w:r>
          </w:p>
        </w:tc>
        <w:tc>
          <w:tcPr>
            <w:tcW w:w="3686" w:type="dxa"/>
            <w:tcBorders>
              <w:top w:val="nil"/>
              <w:left w:val="nil"/>
              <w:bottom w:val="single" w:sz="4" w:space="0" w:color="auto"/>
              <w:right w:val="single" w:sz="4" w:space="0" w:color="auto"/>
            </w:tcBorders>
            <w:shd w:val="clear" w:color="auto" w:fill="auto"/>
            <w:vAlign w:val="center"/>
          </w:tcPr>
          <w:p w14:paraId="606E6FD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Y tế công cộng; Hóa học; Công nghệ hóa học; Kỹ thuật hóa học; Công nghệ kỹ thuật hóa học; Dược học; Sinh y học và môi trường; Bác sĩ răng hàm mặt; Kỹ thuật môi trường; Môi trường; Nông học; Y Điều dưỡng; Công nghệ thực phẩm</w:t>
            </w:r>
          </w:p>
        </w:tc>
        <w:tc>
          <w:tcPr>
            <w:tcW w:w="3401" w:type="dxa"/>
            <w:gridSpan w:val="2"/>
            <w:tcBorders>
              <w:top w:val="nil"/>
              <w:left w:val="nil"/>
              <w:bottom w:val="single" w:sz="4" w:space="0" w:color="auto"/>
              <w:right w:val="single" w:sz="4" w:space="0" w:color="auto"/>
            </w:tcBorders>
            <w:shd w:val="clear" w:color="auto" w:fill="auto"/>
            <w:vAlign w:val="center"/>
          </w:tcPr>
          <w:p w14:paraId="07C456D5"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Enzyme học (3TC)</w:t>
            </w:r>
            <w:r w:rsidRPr="00354342">
              <w:rPr>
                <w:rFonts w:ascii="Times New Roman" w:hAnsi="Times New Roman"/>
                <w:color w:val="000000"/>
                <w:szCs w:val="24"/>
              </w:rPr>
              <w:br/>
              <w:t>2. Thực tập sinh hóa chuyên ngành (4TC)</w:t>
            </w:r>
            <w:r w:rsidRPr="00354342">
              <w:rPr>
                <w:rFonts w:ascii="Times New Roman" w:hAnsi="Times New Roman"/>
                <w:color w:val="000000"/>
                <w:szCs w:val="24"/>
              </w:rPr>
              <w:br/>
              <w:t>3. Sinh hóa chức năng (3TC)</w:t>
            </w:r>
          </w:p>
        </w:tc>
      </w:tr>
      <w:tr w:rsidR="00F47DDB" w:rsidRPr="00354342" w14:paraId="5EA2970F" w14:textId="77777777" w:rsidTr="008F7DDA">
        <w:trPr>
          <w:gridAfter w:val="1"/>
          <w:wAfter w:w="8" w:type="dxa"/>
          <w:trHeight w:val="7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054510A"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4DB5D95A"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sinh học</w:t>
            </w:r>
          </w:p>
        </w:tc>
        <w:tc>
          <w:tcPr>
            <w:tcW w:w="3686" w:type="dxa"/>
            <w:tcBorders>
              <w:top w:val="nil"/>
              <w:left w:val="nil"/>
              <w:bottom w:val="single" w:sz="4" w:space="0" w:color="auto"/>
              <w:right w:val="single" w:sz="4" w:space="0" w:color="auto"/>
            </w:tcBorders>
            <w:shd w:val="clear" w:color="auto" w:fill="auto"/>
            <w:vAlign w:val="center"/>
            <w:hideMark/>
          </w:tcPr>
          <w:p w14:paraId="5460410A"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dược; Hóa học (chuyên ngành Hóa dược); Sư phạm Khoa học tự nhiên</w:t>
            </w:r>
          </w:p>
        </w:tc>
        <w:tc>
          <w:tcPr>
            <w:tcW w:w="3401" w:type="dxa"/>
            <w:gridSpan w:val="2"/>
            <w:tcBorders>
              <w:top w:val="nil"/>
              <w:left w:val="nil"/>
              <w:bottom w:val="single" w:sz="4" w:space="0" w:color="auto"/>
              <w:right w:val="single" w:sz="4" w:space="0" w:color="auto"/>
            </w:tcBorders>
            <w:shd w:val="clear" w:color="auto" w:fill="auto"/>
            <w:vAlign w:val="center"/>
            <w:hideMark/>
          </w:tcPr>
          <w:p w14:paraId="0BABF35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Enzyme học (3TC)</w:t>
            </w:r>
          </w:p>
        </w:tc>
      </w:tr>
      <w:tr w:rsidR="00F47DDB" w:rsidRPr="00354342" w14:paraId="4F55E393" w14:textId="77777777" w:rsidTr="008F7DDA">
        <w:trPr>
          <w:gridAfter w:val="1"/>
          <w:wAfter w:w="8" w:type="dxa"/>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E8A0779"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304D6B73"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SHTN, chuyên ngành Sinh lý thực vật</w:t>
            </w:r>
          </w:p>
        </w:tc>
        <w:tc>
          <w:tcPr>
            <w:tcW w:w="3686" w:type="dxa"/>
            <w:tcBorders>
              <w:top w:val="nil"/>
              <w:left w:val="nil"/>
              <w:bottom w:val="single" w:sz="4" w:space="0" w:color="auto"/>
              <w:right w:val="single" w:sz="4" w:space="0" w:color="auto"/>
            </w:tcBorders>
            <w:shd w:val="clear" w:color="auto" w:fill="auto"/>
            <w:vAlign w:val="center"/>
            <w:hideMark/>
          </w:tcPr>
          <w:p w14:paraId="251FE0FD"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Môi trường; Công nghệ thực phẩm; Công nghệ sau thu hoạch; Thủy sản; Nuôi trồng thủy sản</w:t>
            </w:r>
          </w:p>
        </w:tc>
        <w:tc>
          <w:tcPr>
            <w:tcW w:w="3401" w:type="dxa"/>
            <w:gridSpan w:val="2"/>
            <w:tcBorders>
              <w:top w:val="nil"/>
              <w:left w:val="nil"/>
              <w:bottom w:val="single" w:sz="4" w:space="0" w:color="auto"/>
              <w:right w:val="single" w:sz="4" w:space="0" w:color="auto"/>
            </w:tcBorders>
            <w:shd w:val="clear" w:color="auto" w:fill="auto"/>
            <w:vAlign w:val="center"/>
            <w:hideMark/>
          </w:tcPr>
          <w:p w14:paraId="530704F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lý thực vật (3 TC)</w:t>
            </w:r>
          </w:p>
        </w:tc>
      </w:tr>
      <w:tr w:rsidR="00F47DDB" w:rsidRPr="00354342" w14:paraId="0D010698" w14:textId="77777777" w:rsidTr="008F7DDA">
        <w:trPr>
          <w:gridAfter w:val="1"/>
          <w:wAfter w:w="8" w:type="dxa"/>
          <w:trHeight w:val="7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085D90"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5</w:t>
            </w:r>
          </w:p>
        </w:tc>
        <w:tc>
          <w:tcPr>
            <w:tcW w:w="2491" w:type="dxa"/>
            <w:tcBorders>
              <w:top w:val="nil"/>
              <w:left w:val="nil"/>
              <w:bottom w:val="single" w:sz="4" w:space="0" w:color="auto"/>
              <w:right w:val="single" w:sz="4" w:space="0" w:color="auto"/>
            </w:tcBorders>
            <w:shd w:val="clear" w:color="auto" w:fill="auto"/>
            <w:vAlign w:val="center"/>
            <w:hideMark/>
          </w:tcPr>
          <w:p w14:paraId="34FA2B0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SHTN, chuyên ngành Sinh lý thực vật</w:t>
            </w:r>
          </w:p>
        </w:tc>
        <w:tc>
          <w:tcPr>
            <w:tcW w:w="3686" w:type="dxa"/>
            <w:tcBorders>
              <w:top w:val="nil"/>
              <w:left w:val="nil"/>
              <w:bottom w:val="single" w:sz="4" w:space="0" w:color="auto"/>
              <w:right w:val="single" w:sz="4" w:space="0" w:color="auto"/>
            </w:tcBorders>
            <w:shd w:val="clear" w:color="auto" w:fill="auto"/>
            <w:vAlign w:val="center"/>
            <w:hideMark/>
          </w:tcPr>
          <w:p w14:paraId="7C50F9CA"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Các ngành học khác có liên quan đến sinh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498BA335"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Xét theo từng trường hợp cụ thể</w:t>
            </w:r>
          </w:p>
        </w:tc>
      </w:tr>
      <w:tr w:rsidR="00F47DDB" w:rsidRPr="00354342" w14:paraId="0F629D81" w14:textId="77777777" w:rsidTr="008F7DDA">
        <w:trPr>
          <w:gridAfter w:val="1"/>
          <w:wAfter w:w="8" w:type="dxa"/>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B669CA1"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6</w:t>
            </w:r>
          </w:p>
        </w:tc>
        <w:tc>
          <w:tcPr>
            <w:tcW w:w="2491" w:type="dxa"/>
            <w:tcBorders>
              <w:top w:val="nil"/>
              <w:left w:val="nil"/>
              <w:bottom w:val="single" w:sz="4" w:space="0" w:color="auto"/>
              <w:right w:val="single" w:sz="4" w:space="0" w:color="auto"/>
            </w:tcBorders>
            <w:shd w:val="clear" w:color="auto" w:fill="auto"/>
            <w:vAlign w:val="center"/>
            <w:hideMark/>
          </w:tcPr>
          <w:p w14:paraId="2A93BB2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SHTN, chuyên ngành Sinh lý động vật</w:t>
            </w:r>
          </w:p>
        </w:tc>
        <w:tc>
          <w:tcPr>
            <w:tcW w:w="3686" w:type="dxa"/>
            <w:tcBorders>
              <w:top w:val="nil"/>
              <w:left w:val="nil"/>
              <w:bottom w:val="single" w:sz="4" w:space="0" w:color="auto"/>
              <w:right w:val="single" w:sz="4" w:space="0" w:color="auto"/>
            </w:tcBorders>
            <w:shd w:val="clear" w:color="auto" w:fill="auto"/>
            <w:vAlign w:val="center"/>
            <w:hideMark/>
          </w:tcPr>
          <w:p w14:paraId="007FD25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 xml:space="preserve">Y khoa; Y học dự phòng; Y học cổ truyền; Dinh dưỡng; Công nghệ thực phẩm; </w:t>
            </w:r>
          </w:p>
        </w:tc>
        <w:tc>
          <w:tcPr>
            <w:tcW w:w="3401" w:type="dxa"/>
            <w:gridSpan w:val="2"/>
            <w:tcBorders>
              <w:top w:val="nil"/>
              <w:left w:val="nil"/>
              <w:bottom w:val="single" w:sz="4" w:space="0" w:color="auto"/>
              <w:right w:val="single" w:sz="4" w:space="0" w:color="auto"/>
            </w:tcBorders>
            <w:shd w:val="clear" w:color="auto" w:fill="auto"/>
            <w:vAlign w:val="center"/>
            <w:hideMark/>
          </w:tcPr>
          <w:p w14:paraId="42B4064D"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Thực tập chuyên ngành Sinh học động vật (4TC)</w:t>
            </w:r>
            <w:r w:rsidRPr="00354342">
              <w:rPr>
                <w:rFonts w:ascii="Times New Roman" w:hAnsi="Times New Roman"/>
                <w:color w:val="000000"/>
                <w:szCs w:val="24"/>
              </w:rPr>
              <w:br/>
              <w:t>2. Thực tập chuyên ngành Công nghệ vật liệu sinh học (4TC)</w:t>
            </w:r>
          </w:p>
        </w:tc>
      </w:tr>
      <w:tr w:rsidR="00F47DDB" w:rsidRPr="00354342" w14:paraId="7E832F6D" w14:textId="77777777" w:rsidTr="008F7DDA">
        <w:trPr>
          <w:gridAfter w:val="1"/>
          <w:wAfter w:w="8" w:type="dxa"/>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412186"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7</w:t>
            </w:r>
          </w:p>
        </w:tc>
        <w:tc>
          <w:tcPr>
            <w:tcW w:w="2491" w:type="dxa"/>
            <w:tcBorders>
              <w:top w:val="nil"/>
              <w:left w:val="nil"/>
              <w:bottom w:val="single" w:sz="4" w:space="0" w:color="auto"/>
              <w:right w:val="single" w:sz="4" w:space="0" w:color="auto"/>
            </w:tcBorders>
            <w:shd w:val="clear" w:color="auto" w:fill="auto"/>
            <w:vAlign w:val="center"/>
            <w:hideMark/>
          </w:tcPr>
          <w:p w14:paraId="3EAFEC5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SHTN, chuyên ngành Sinh lý động vật</w:t>
            </w:r>
          </w:p>
        </w:tc>
        <w:tc>
          <w:tcPr>
            <w:tcW w:w="3686" w:type="dxa"/>
            <w:tcBorders>
              <w:top w:val="nil"/>
              <w:left w:val="nil"/>
              <w:bottom w:val="single" w:sz="4" w:space="0" w:color="auto"/>
              <w:right w:val="single" w:sz="4" w:space="0" w:color="auto"/>
            </w:tcBorders>
            <w:shd w:val="clear" w:color="auto" w:fill="auto"/>
            <w:vAlign w:val="center"/>
            <w:hideMark/>
          </w:tcPr>
          <w:p w14:paraId="7E0ABD9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dược; Hóa học (chuyên ngành Hóa dược); Sư phạm Khoa học tự nhiên</w:t>
            </w:r>
          </w:p>
        </w:tc>
        <w:tc>
          <w:tcPr>
            <w:tcW w:w="3401" w:type="dxa"/>
            <w:gridSpan w:val="2"/>
            <w:tcBorders>
              <w:top w:val="nil"/>
              <w:left w:val="nil"/>
              <w:bottom w:val="single" w:sz="4" w:space="0" w:color="auto"/>
              <w:right w:val="single" w:sz="4" w:space="0" w:color="auto"/>
            </w:tcBorders>
            <w:shd w:val="clear" w:color="auto" w:fill="auto"/>
            <w:vAlign w:val="center"/>
            <w:hideMark/>
          </w:tcPr>
          <w:p w14:paraId="7D17361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Thực tập chuyên ngành Sinh học động vật (4TC)</w:t>
            </w:r>
          </w:p>
        </w:tc>
      </w:tr>
      <w:tr w:rsidR="00F47DDB" w:rsidRPr="00354342" w14:paraId="5B8E226A" w14:textId="77777777" w:rsidTr="008F7DDA">
        <w:trPr>
          <w:gridAfter w:val="1"/>
          <w:wAfter w:w="8" w:type="dxa"/>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BF5A6B"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8</w:t>
            </w:r>
          </w:p>
        </w:tc>
        <w:tc>
          <w:tcPr>
            <w:tcW w:w="2491" w:type="dxa"/>
            <w:tcBorders>
              <w:top w:val="nil"/>
              <w:left w:val="nil"/>
              <w:bottom w:val="single" w:sz="4" w:space="0" w:color="auto"/>
              <w:right w:val="single" w:sz="4" w:space="0" w:color="auto"/>
            </w:tcBorders>
            <w:shd w:val="clear" w:color="auto" w:fill="auto"/>
            <w:vAlign w:val="center"/>
            <w:hideMark/>
          </w:tcPr>
          <w:p w14:paraId="0CFC6B0E"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SHTN, chuyên ngành Sinh lý động vật</w:t>
            </w:r>
          </w:p>
        </w:tc>
        <w:tc>
          <w:tcPr>
            <w:tcW w:w="3686" w:type="dxa"/>
            <w:tcBorders>
              <w:top w:val="nil"/>
              <w:left w:val="nil"/>
              <w:bottom w:val="single" w:sz="4" w:space="0" w:color="auto"/>
              <w:right w:val="single" w:sz="4" w:space="0" w:color="auto"/>
            </w:tcBorders>
            <w:shd w:val="clear" w:color="auto" w:fill="auto"/>
            <w:noWrap/>
            <w:vAlign w:val="center"/>
            <w:hideMark/>
          </w:tcPr>
          <w:p w14:paraId="4AA3A3B2"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Các ngành phù hợp khác</w:t>
            </w:r>
          </w:p>
        </w:tc>
        <w:tc>
          <w:tcPr>
            <w:tcW w:w="3401" w:type="dxa"/>
            <w:gridSpan w:val="2"/>
            <w:tcBorders>
              <w:top w:val="nil"/>
              <w:left w:val="nil"/>
              <w:bottom w:val="single" w:sz="4" w:space="0" w:color="auto"/>
              <w:right w:val="single" w:sz="4" w:space="0" w:color="auto"/>
            </w:tcBorders>
            <w:shd w:val="clear" w:color="auto" w:fill="auto"/>
            <w:vAlign w:val="center"/>
            <w:hideMark/>
          </w:tcPr>
          <w:p w14:paraId="02CBB291"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Xét theo từng trường hợp</w:t>
            </w:r>
          </w:p>
        </w:tc>
      </w:tr>
      <w:tr w:rsidR="00F47DDB" w:rsidRPr="00354342" w14:paraId="6CAE3B4D" w14:textId="77777777" w:rsidTr="008F7DDA">
        <w:trPr>
          <w:gridAfter w:val="1"/>
          <w:wAfter w:w="8" w:type="dxa"/>
          <w:trHeight w:val="16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CB301F"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9</w:t>
            </w:r>
          </w:p>
        </w:tc>
        <w:tc>
          <w:tcPr>
            <w:tcW w:w="2491" w:type="dxa"/>
            <w:tcBorders>
              <w:top w:val="nil"/>
              <w:left w:val="nil"/>
              <w:bottom w:val="single" w:sz="4" w:space="0" w:color="auto"/>
              <w:right w:val="single" w:sz="4" w:space="0" w:color="auto"/>
            </w:tcBorders>
            <w:shd w:val="clear" w:color="auto" w:fill="auto"/>
            <w:vAlign w:val="center"/>
            <w:hideMark/>
          </w:tcPr>
          <w:p w14:paraId="6C02108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Vi sinh vật học</w:t>
            </w:r>
          </w:p>
        </w:tc>
        <w:tc>
          <w:tcPr>
            <w:tcW w:w="3686" w:type="dxa"/>
            <w:tcBorders>
              <w:top w:val="nil"/>
              <w:left w:val="nil"/>
              <w:bottom w:val="single" w:sz="4" w:space="0" w:color="auto"/>
              <w:right w:val="single" w:sz="4" w:space="0" w:color="auto"/>
            </w:tcBorders>
            <w:shd w:val="clear" w:color="auto" w:fill="auto"/>
            <w:vAlign w:val="center"/>
            <w:hideMark/>
          </w:tcPr>
          <w:p w14:paraId="2640908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Y khoa; Nông nghiệp; Chăn nuôi; Nông học; Bệnh học thủy sản; Thú y; Y học dự phòng; Dược học; Hóa dược; Kỹ thuật xét nghiệm y học; Y tế công cộng; Sinh y học và môi trường; Công nghệ kỹ thuật môi trường; Kỹ thuật môi trường.</w:t>
            </w:r>
          </w:p>
        </w:tc>
        <w:tc>
          <w:tcPr>
            <w:tcW w:w="3401" w:type="dxa"/>
            <w:gridSpan w:val="2"/>
            <w:tcBorders>
              <w:top w:val="nil"/>
              <w:left w:val="nil"/>
              <w:bottom w:val="single" w:sz="4" w:space="0" w:color="auto"/>
              <w:right w:val="single" w:sz="4" w:space="0" w:color="auto"/>
            </w:tcBorders>
            <w:shd w:val="clear" w:color="auto" w:fill="auto"/>
            <w:vAlign w:val="center"/>
            <w:hideMark/>
          </w:tcPr>
          <w:p w14:paraId="15F4D57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Vi sinh (3TC)</w:t>
            </w:r>
            <w:r w:rsidRPr="00354342">
              <w:rPr>
                <w:rFonts w:ascii="Times New Roman" w:hAnsi="Times New Roman"/>
                <w:color w:val="000000"/>
                <w:szCs w:val="24"/>
              </w:rPr>
              <w:br/>
              <w:t>2. Thực tập vi sinh cơ sở (3TC)</w:t>
            </w:r>
            <w:r w:rsidRPr="00354342">
              <w:rPr>
                <w:rFonts w:ascii="Times New Roman" w:hAnsi="Times New Roman"/>
                <w:color w:val="000000"/>
                <w:szCs w:val="24"/>
              </w:rPr>
              <w:br/>
              <w:t>3. Thực tập chuyên ngành vi sinh (3TC)</w:t>
            </w:r>
            <w:r w:rsidRPr="00354342">
              <w:rPr>
                <w:rFonts w:ascii="Times New Roman" w:hAnsi="Times New Roman"/>
                <w:color w:val="000000"/>
                <w:szCs w:val="24"/>
              </w:rPr>
              <w:br/>
              <w:t>Môn BTKT sẽ được đề xuất tùy trường hợp cụ thể</w:t>
            </w:r>
          </w:p>
        </w:tc>
      </w:tr>
      <w:tr w:rsidR="00F47DDB" w:rsidRPr="00354342" w14:paraId="6C9994ED" w14:textId="77777777" w:rsidTr="008F7DDA">
        <w:trPr>
          <w:gridAfter w:val="1"/>
          <w:wAfter w:w="8" w:type="dxa"/>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25E996"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10</w:t>
            </w:r>
          </w:p>
        </w:tc>
        <w:tc>
          <w:tcPr>
            <w:tcW w:w="2491" w:type="dxa"/>
            <w:tcBorders>
              <w:top w:val="nil"/>
              <w:left w:val="nil"/>
              <w:bottom w:val="single" w:sz="4" w:space="0" w:color="auto"/>
              <w:right w:val="single" w:sz="4" w:space="0" w:color="auto"/>
            </w:tcBorders>
            <w:shd w:val="clear" w:color="auto" w:fill="auto"/>
            <w:vAlign w:val="center"/>
            <w:hideMark/>
          </w:tcPr>
          <w:p w14:paraId="107F1FFF"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thái học</w:t>
            </w:r>
          </w:p>
        </w:tc>
        <w:tc>
          <w:tcPr>
            <w:tcW w:w="3686" w:type="dxa"/>
            <w:tcBorders>
              <w:top w:val="nil"/>
              <w:left w:val="nil"/>
              <w:bottom w:val="single" w:sz="4" w:space="0" w:color="auto"/>
              <w:right w:val="single" w:sz="4" w:space="0" w:color="auto"/>
            </w:tcBorders>
            <w:shd w:val="clear" w:color="auto" w:fill="auto"/>
            <w:vAlign w:val="center"/>
            <w:hideMark/>
          </w:tcPr>
          <w:p w14:paraId="77FB40E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Hệ thống thông tin (ĐH Nông Lâm); Quản lý đất đai; Y khoa</w:t>
            </w:r>
          </w:p>
        </w:tc>
        <w:tc>
          <w:tcPr>
            <w:tcW w:w="3401" w:type="dxa"/>
            <w:gridSpan w:val="2"/>
            <w:tcBorders>
              <w:top w:val="nil"/>
              <w:left w:val="nil"/>
              <w:bottom w:val="single" w:sz="4" w:space="0" w:color="auto"/>
              <w:right w:val="single" w:sz="4" w:space="0" w:color="auto"/>
            </w:tcBorders>
            <w:shd w:val="clear" w:color="auto" w:fill="auto"/>
            <w:vAlign w:val="center"/>
            <w:hideMark/>
          </w:tcPr>
          <w:p w14:paraId="7CF5611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Sinh thái học (3TC)</w:t>
            </w:r>
            <w:r w:rsidRPr="00354342">
              <w:rPr>
                <w:rFonts w:ascii="Times New Roman" w:hAnsi="Times New Roman"/>
                <w:color w:val="000000"/>
                <w:szCs w:val="24"/>
              </w:rPr>
              <w:br/>
              <w:t>2. Sinh thái động vật (2TC)</w:t>
            </w:r>
            <w:r w:rsidRPr="00354342">
              <w:rPr>
                <w:rFonts w:ascii="Times New Roman" w:hAnsi="Times New Roman"/>
                <w:color w:val="000000"/>
                <w:szCs w:val="24"/>
              </w:rPr>
              <w:br/>
              <w:t>3. Sinh thái thực vật (2TC)</w:t>
            </w:r>
          </w:p>
        </w:tc>
      </w:tr>
      <w:tr w:rsidR="00F47DDB" w:rsidRPr="00354342" w14:paraId="6ADAD4DE" w14:textId="77777777" w:rsidTr="008F7DDA">
        <w:trPr>
          <w:gridAfter w:val="1"/>
          <w:wAfter w:w="8" w:type="dxa"/>
          <w:trHeight w:val="45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F33A83"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11</w:t>
            </w:r>
          </w:p>
        </w:tc>
        <w:tc>
          <w:tcPr>
            <w:tcW w:w="2491" w:type="dxa"/>
            <w:tcBorders>
              <w:top w:val="nil"/>
              <w:left w:val="nil"/>
              <w:bottom w:val="single" w:sz="4" w:space="0" w:color="auto"/>
              <w:right w:val="single" w:sz="4" w:space="0" w:color="auto"/>
            </w:tcBorders>
            <w:shd w:val="clear" w:color="auto" w:fill="auto"/>
            <w:vAlign w:val="center"/>
            <w:hideMark/>
          </w:tcPr>
          <w:p w14:paraId="40189B8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thái học</w:t>
            </w:r>
          </w:p>
        </w:tc>
        <w:tc>
          <w:tcPr>
            <w:tcW w:w="3686" w:type="dxa"/>
            <w:tcBorders>
              <w:top w:val="nil"/>
              <w:left w:val="nil"/>
              <w:bottom w:val="single" w:sz="4" w:space="0" w:color="auto"/>
              <w:right w:val="single" w:sz="4" w:space="0" w:color="auto"/>
            </w:tcBorders>
            <w:shd w:val="clear" w:color="auto" w:fill="auto"/>
            <w:vAlign w:val="center"/>
            <w:hideMark/>
          </w:tcPr>
          <w:p w14:paraId="0B12EE53"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Sư phạm Khoa học tự nhiên</w:t>
            </w:r>
          </w:p>
        </w:tc>
        <w:tc>
          <w:tcPr>
            <w:tcW w:w="3401" w:type="dxa"/>
            <w:gridSpan w:val="2"/>
            <w:tcBorders>
              <w:top w:val="nil"/>
              <w:left w:val="nil"/>
              <w:bottom w:val="single" w:sz="4" w:space="0" w:color="auto"/>
              <w:right w:val="single" w:sz="4" w:space="0" w:color="auto"/>
            </w:tcBorders>
            <w:shd w:val="clear" w:color="auto" w:fill="auto"/>
            <w:vAlign w:val="center"/>
            <w:hideMark/>
          </w:tcPr>
          <w:p w14:paraId="704D91AF"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thái học (3TC)</w:t>
            </w:r>
          </w:p>
        </w:tc>
      </w:tr>
      <w:tr w:rsidR="00F47DDB" w:rsidRPr="00354342" w14:paraId="5999588A" w14:textId="77777777" w:rsidTr="008F7DDA">
        <w:trPr>
          <w:gridAfter w:val="1"/>
          <w:wAfter w:w="8" w:type="dxa"/>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2530DF"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12</w:t>
            </w:r>
          </w:p>
        </w:tc>
        <w:tc>
          <w:tcPr>
            <w:tcW w:w="2491" w:type="dxa"/>
            <w:tcBorders>
              <w:top w:val="nil"/>
              <w:left w:val="nil"/>
              <w:bottom w:val="single" w:sz="4" w:space="0" w:color="auto"/>
              <w:right w:val="single" w:sz="4" w:space="0" w:color="auto"/>
            </w:tcBorders>
            <w:shd w:val="clear" w:color="auto" w:fill="auto"/>
            <w:vAlign w:val="center"/>
            <w:hideMark/>
          </w:tcPr>
          <w:p w14:paraId="75D0CE53"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Di truyền học</w:t>
            </w:r>
          </w:p>
        </w:tc>
        <w:tc>
          <w:tcPr>
            <w:tcW w:w="3686" w:type="dxa"/>
            <w:tcBorders>
              <w:top w:val="nil"/>
              <w:left w:val="nil"/>
              <w:bottom w:val="single" w:sz="4" w:space="0" w:color="auto"/>
              <w:right w:val="single" w:sz="4" w:space="0" w:color="auto"/>
            </w:tcBorders>
            <w:shd w:val="clear" w:color="auto" w:fill="auto"/>
            <w:vAlign w:val="center"/>
            <w:hideMark/>
          </w:tcPr>
          <w:p w14:paraId="668834E5"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Y Đa khoa</w:t>
            </w:r>
          </w:p>
        </w:tc>
        <w:tc>
          <w:tcPr>
            <w:tcW w:w="3401" w:type="dxa"/>
            <w:gridSpan w:val="2"/>
            <w:tcBorders>
              <w:top w:val="nil"/>
              <w:left w:val="nil"/>
              <w:bottom w:val="single" w:sz="4" w:space="0" w:color="auto"/>
              <w:right w:val="single" w:sz="4" w:space="0" w:color="auto"/>
            </w:tcBorders>
            <w:shd w:val="clear" w:color="auto" w:fill="auto"/>
            <w:vAlign w:val="center"/>
            <w:hideMark/>
          </w:tcPr>
          <w:p w14:paraId="1262210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Sinh học phân tử đại cương (3TC)</w:t>
            </w:r>
            <w:r w:rsidRPr="00354342">
              <w:rPr>
                <w:rFonts w:ascii="Times New Roman" w:hAnsi="Times New Roman"/>
                <w:color w:val="000000"/>
                <w:szCs w:val="24"/>
              </w:rPr>
              <w:br/>
              <w:t>2. Thực tập SHPT đại cương (1TC)</w:t>
            </w:r>
          </w:p>
        </w:tc>
      </w:tr>
      <w:tr w:rsidR="00F47DDB" w:rsidRPr="00354342" w14:paraId="3639253F" w14:textId="77777777" w:rsidTr="008F7DDA">
        <w:trPr>
          <w:gridAfter w:val="1"/>
          <w:wAfter w:w="8" w:type="dxa"/>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E687E9"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13</w:t>
            </w:r>
          </w:p>
        </w:tc>
        <w:tc>
          <w:tcPr>
            <w:tcW w:w="2491" w:type="dxa"/>
            <w:tcBorders>
              <w:top w:val="nil"/>
              <w:left w:val="nil"/>
              <w:bottom w:val="single" w:sz="4" w:space="0" w:color="auto"/>
              <w:right w:val="single" w:sz="4" w:space="0" w:color="auto"/>
            </w:tcBorders>
            <w:shd w:val="clear" w:color="auto" w:fill="auto"/>
            <w:vAlign w:val="center"/>
            <w:hideMark/>
          </w:tcPr>
          <w:p w14:paraId="28F8F76C"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Di truyền học</w:t>
            </w:r>
          </w:p>
        </w:tc>
        <w:tc>
          <w:tcPr>
            <w:tcW w:w="3686" w:type="dxa"/>
            <w:tcBorders>
              <w:top w:val="nil"/>
              <w:left w:val="nil"/>
              <w:bottom w:val="single" w:sz="4" w:space="0" w:color="auto"/>
              <w:right w:val="single" w:sz="4" w:space="0" w:color="auto"/>
            </w:tcBorders>
            <w:shd w:val="clear" w:color="auto" w:fill="auto"/>
            <w:vAlign w:val="center"/>
            <w:hideMark/>
          </w:tcPr>
          <w:p w14:paraId="7238B4C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Kỹ thuật y sinh; Xét nghiệm Y học dự phòng; Kỹ thuật xét nghiệm y học; Cử nhân xét nghiệm; Kỹ thuật Y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047C78F6"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Sinh học phân tử đại cương (3TC)</w:t>
            </w:r>
            <w:r w:rsidRPr="00354342">
              <w:rPr>
                <w:rFonts w:ascii="Times New Roman" w:hAnsi="Times New Roman"/>
                <w:color w:val="000000"/>
                <w:szCs w:val="24"/>
              </w:rPr>
              <w:br/>
              <w:t>2. Di truyền học (3TC)</w:t>
            </w:r>
          </w:p>
        </w:tc>
      </w:tr>
      <w:tr w:rsidR="00F47DDB" w:rsidRPr="00354342" w14:paraId="11E8D978" w14:textId="77777777" w:rsidTr="008F7DDA">
        <w:trPr>
          <w:gridAfter w:val="1"/>
          <w:wAfter w:w="8" w:type="dxa"/>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56BE59"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14</w:t>
            </w:r>
          </w:p>
        </w:tc>
        <w:tc>
          <w:tcPr>
            <w:tcW w:w="2491" w:type="dxa"/>
            <w:tcBorders>
              <w:top w:val="nil"/>
              <w:left w:val="nil"/>
              <w:bottom w:val="single" w:sz="4" w:space="0" w:color="auto"/>
              <w:right w:val="single" w:sz="4" w:space="0" w:color="auto"/>
            </w:tcBorders>
            <w:shd w:val="clear" w:color="auto" w:fill="auto"/>
            <w:vAlign w:val="center"/>
            <w:hideMark/>
          </w:tcPr>
          <w:p w14:paraId="1FD13BB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Công nghệ sinh học</w:t>
            </w:r>
          </w:p>
        </w:tc>
        <w:tc>
          <w:tcPr>
            <w:tcW w:w="3686" w:type="dxa"/>
            <w:tcBorders>
              <w:top w:val="nil"/>
              <w:left w:val="nil"/>
              <w:bottom w:val="single" w:sz="4" w:space="0" w:color="auto"/>
              <w:right w:val="single" w:sz="4" w:space="0" w:color="auto"/>
            </w:tcBorders>
            <w:shd w:val="clear" w:color="auto" w:fill="auto"/>
            <w:noWrap/>
            <w:vAlign w:val="center"/>
            <w:hideMark/>
          </w:tcPr>
          <w:p w14:paraId="38ECBE16"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Công nghệ thực phẩm; Dược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6D452D5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Sinh học phân tử đại cương (3TC)</w:t>
            </w:r>
            <w:r w:rsidRPr="00354342">
              <w:rPr>
                <w:rFonts w:ascii="Times New Roman" w:hAnsi="Times New Roman"/>
                <w:color w:val="000000"/>
                <w:szCs w:val="24"/>
              </w:rPr>
              <w:br/>
              <w:t>2. Kỹ thuật thao tác trên gen (3TC)</w:t>
            </w:r>
          </w:p>
        </w:tc>
      </w:tr>
      <w:tr w:rsidR="00F47DDB" w:rsidRPr="00354342" w14:paraId="37BB11E0" w14:textId="77777777" w:rsidTr="008F7DDA">
        <w:trPr>
          <w:gridAfter w:val="1"/>
          <w:wAfter w:w="8" w:type="dxa"/>
          <w:trHeight w:val="10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EB7E14"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lastRenderedPageBreak/>
              <w:t>15</w:t>
            </w:r>
          </w:p>
        </w:tc>
        <w:tc>
          <w:tcPr>
            <w:tcW w:w="2491" w:type="dxa"/>
            <w:tcBorders>
              <w:top w:val="nil"/>
              <w:left w:val="nil"/>
              <w:bottom w:val="single" w:sz="4" w:space="0" w:color="auto"/>
              <w:right w:val="single" w:sz="4" w:space="0" w:color="auto"/>
            </w:tcBorders>
            <w:shd w:val="clear" w:color="auto" w:fill="auto"/>
            <w:vAlign w:val="center"/>
            <w:hideMark/>
          </w:tcPr>
          <w:p w14:paraId="6150828E"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Công nghệ sinh học</w:t>
            </w:r>
          </w:p>
        </w:tc>
        <w:tc>
          <w:tcPr>
            <w:tcW w:w="3686" w:type="dxa"/>
            <w:tcBorders>
              <w:top w:val="nil"/>
              <w:left w:val="nil"/>
              <w:bottom w:val="single" w:sz="4" w:space="0" w:color="auto"/>
              <w:right w:val="single" w:sz="4" w:space="0" w:color="auto"/>
            </w:tcBorders>
            <w:shd w:val="clear" w:color="auto" w:fill="auto"/>
            <w:vAlign w:val="center"/>
            <w:hideMark/>
          </w:tcPr>
          <w:p w14:paraId="68AD71C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Y tế Công cộng; Y Khoa; Khoa học môi trường; Nông nghiệp</w:t>
            </w:r>
          </w:p>
        </w:tc>
        <w:tc>
          <w:tcPr>
            <w:tcW w:w="3401" w:type="dxa"/>
            <w:gridSpan w:val="2"/>
            <w:tcBorders>
              <w:top w:val="nil"/>
              <w:left w:val="nil"/>
              <w:bottom w:val="single" w:sz="4" w:space="0" w:color="auto"/>
              <w:right w:val="single" w:sz="4" w:space="0" w:color="auto"/>
            </w:tcBorders>
            <w:shd w:val="clear" w:color="auto" w:fill="auto"/>
            <w:vAlign w:val="center"/>
            <w:hideMark/>
          </w:tcPr>
          <w:p w14:paraId="60F1CFBB" w14:textId="77777777" w:rsidR="00F47DDB" w:rsidRPr="00354342" w:rsidRDefault="00F47DDB" w:rsidP="00F47DDB">
            <w:pPr>
              <w:rPr>
                <w:rFonts w:ascii="Times New Roman" w:hAnsi="Times New Roman"/>
                <w:color w:val="000000"/>
                <w:sz w:val="22"/>
                <w:szCs w:val="22"/>
              </w:rPr>
            </w:pPr>
            <w:r w:rsidRPr="00354342">
              <w:rPr>
                <w:rFonts w:ascii="Times New Roman" w:hAnsi="Times New Roman"/>
                <w:color w:val="000000"/>
                <w:sz w:val="22"/>
                <w:szCs w:val="22"/>
              </w:rPr>
              <w:t>1. Sinh học phân tử đại cương (3TC)</w:t>
            </w:r>
            <w:r w:rsidRPr="00354342">
              <w:rPr>
                <w:rFonts w:ascii="Times New Roman" w:hAnsi="Times New Roman"/>
                <w:color w:val="000000"/>
                <w:sz w:val="22"/>
                <w:szCs w:val="22"/>
              </w:rPr>
              <w:br/>
              <w:t>2. Kỹ thuật thao tác trên gen (3TC)</w:t>
            </w:r>
            <w:r w:rsidRPr="00354342">
              <w:rPr>
                <w:rFonts w:ascii="Times New Roman" w:hAnsi="Times New Roman"/>
                <w:color w:val="000000"/>
                <w:sz w:val="22"/>
                <w:szCs w:val="22"/>
              </w:rPr>
              <w:br/>
              <w:t>3. Thực tập SHPT đại cương (1TC)</w:t>
            </w:r>
          </w:p>
        </w:tc>
      </w:tr>
      <w:tr w:rsidR="00F47DDB" w:rsidRPr="00354342" w14:paraId="7B1E9B6E" w14:textId="77777777" w:rsidTr="008F7DDA">
        <w:trPr>
          <w:gridAfter w:val="1"/>
          <w:wAfter w:w="8" w:type="dxa"/>
          <w:trHeight w:val="8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EA98928"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16</w:t>
            </w:r>
          </w:p>
        </w:tc>
        <w:tc>
          <w:tcPr>
            <w:tcW w:w="2491" w:type="dxa"/>
            <w:tcBorders>
              <w:top w:val="nil"/>
              <w:left w:val="nil"/>
              <w:bottom w:val="single" w:sz="4" w:space="0" w:color="auto"/>
              <w:right w:val="single" w:sz="4" w:space="0" w:color="auto"/>
            </w:tcBorders>
            <w:shd w:val="clear" w:color="auto" w:fill="auto"/>
            <w:vAlign w:val="center"/>
            <w:hideMark/>
          </w:tcPr>
          <w:p w14:paraId="68FF81A5"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Công nghệ sinh học</w:t>
            </w:r>
          </w:p>
        </w:tc>
        <w:tc>
          <w:tcPr>
            <w:tcW w:w="3686" w:type="dxa"/>
            <w:tcBorders>
              <w:top w:val="nil"/>
              <w:left w:val="nil"/>
              <w:bottom w:val="single" w:sz="4" w:space="0" w:color="auto"/>
              <w:right w:val="single" w:sz="4" w:space="0" w:color="auto"/>
            </w:tcBorders>
            <w:shd w:val="clear" w:color="auto" w:fill="auto"/>
            <w:vAlign w:val="center"/>
            <w:hideMark/>
          </w:tcPr>
          <w:p w14:paraId="2D1D870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Cử nhân xét nghiệm; Xét nghiệm Y học dự phòng; Kỹ thuật xét nghiệm y học.</w:t>
            </w:r>
          </w:p>
        </w:tc>
        <w:tc>
          <w:tcPr>
            <w:tcW w:w="3401" w:type="dxa"/>
            <w:gridSpan w:val="2"/>
            <w:tcBorders>
              <w:top w:val="nil"/>
              <w:left w:val="nil"/>
              <w:bottom w:val="single" w:sz="4" w:space="0" w:color="auto"/>
              <w:right w:val="single" w:sz="4" w:space="0" w:color="auto"/>
            </w:tcBorders>
            <w:shd w:val="clear" w:color="auto" w:fill="auto"/>
            <w:vAlign w:val="center"/>
            <w:hideMark/>
          </w:tcPr>
          <w:p w14:paraId="60D233EB"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học phân tử đại cương (3TC)</w:t>
            </w:r>
          </w:p>
        </w:tc>
      </w:tr>
      <w:tr w:rsidR="00F47DDB" w:rsidRPr="00354342" w14:paraId="27A4142E" w14:textId="77777777" w:rsidTr="008F7DDA">
        <w:trPr>
          <w:gridAfter w:val="1"/>
          <w:wAfter w:w="8" w:type="dxa"/>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03DBBBA"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 </w:t>
            </w:r>
          </w:p>
        </w:tc>
        <w:tc>
          <w:tcPr>
            <w:tcW w:w="2491" w:type="dxa"/>
            <w:tcBorders>
              <w:top w:val="nil"/>
              <w:left w:val="nil"/>
              <w:bottom w:val="single" w:sz="4" w:space="0" w:color="auto"/>
              <w:right w:val="single" w:sz="4" w:space="0" w:color="auto"/>
            </w:tcBorders>
            <w:shd w:val="clear" w:color="auto" w:fill="auto"/>
            <w:vAlign w:val="center"/>
            <w:hideMark/>
          </w:tcPr>
          <w:p w14:paraId="3B57B6A5" w14:textId="77777777" w:rsidR="00F47DDB" w:rsidRPr="00354342" w:rsidRDefault="00F47DDB" w:rsidP="00F47DDB">
            <w:pPr>
              <w:rPr>
                <w:rFonts w:ascii="Times New Roman" w:hAnsi="Times New Roman"/>
                <w:b/>
                <w:bCs/>
                <w:color w:val="000000"/>
                <w:szCs w:val="24"/>
              </w:rPr>
            </w:pPr>
            <w:r w:rsidRPr="00354342">
              <w:rPr>
                <w:rFonts w:ascii="Times New Roman" w:hAnsi="Times New Roman"/>
                <w:b/>
                <w:bCs/>
                <w:color w:val="000000"/>
                <w:szCs w:val="24"/>
              </w:rPr>
              <w:t>KHOA ĐỊA CHẤT</w:t>
            </w:r>
          </w:p>
        </w:tc>
        <w:tc>
          <w:tcPr>
            <w:tcW w:w="3686" w:type="dxa"/>
            <w:tcBorders>
              <w:top w:val="nil"/>
              <w:left w:val="nil"/>
              <w:bottom w:val="single" w:sz="4" w:space="0" w:color="auto"/>
              <w:right w:val="single" w:sz="4" w:space="0" w:color="auto"/>
            </w:tcBorders>
            <w:shd w:val="clear" w:color="auto" w:fill="auto"/>
            <w:vAlign w:val="center"/>
            <w:hideMark/>
          </w:tcPr>
          <w:p w14:paraId="2F06BD3F"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 </w:t>
            </w:r>
          </w:p>
        </w:tc>
        <w:tc>
          <w:tcPr>
            <w:tcW w:w="3401" w:type="dxa"/>
            <w:gridSpan w:val="2"/>
            <w:tcBorders>
              <w:top w:val="nil"/>
              <w:left w:val="nil"/>
              <w:bottom w:val="single" w:sz="4" w:space="0" w:color="auto"/>
              <w:right w:val="single" w:sz="4" w:space="0" w:color="auto"/>
            </w:tcBorders>
            <w:shd w:val="clear" w:color="auto" w:fill="auto"/>
            <w:vAlign w:val="center"/>
            <w:hideMark/>
          </w:tcPr>
          <w:p w14:paraId="3096E38B"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 </w:t>
            </w:r>
          </w:p>
        </w:tc>
      </w:tr>
      <w:tr w:rsidR="00F47DDB" w:rsidRPr="00354342" w14:paraId="0EB7D40D" w14:textId="77777777" w:rsidTr="008F7DDA">
        <w:trPr>
          <w:gridAfter w:val="1"/>
          <w:wAfter w:w="8" w:type="dxa"/>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CA6E387"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0973A27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Địa chất học; Kỹ thuật địa chất</w:t>
            </w:r>
          </w:p>
        </w:tc>
        <w:tc>
          <w:tcPr>
            <w:tcW w:w="3686" w:type="dxa"/>
            <w:tcBorders>
              <w:top w:val="nil"/>
              <w:left w:val="nil"/>
              <w:bottom w:val="single" w:sz="4" w:space="0" w:color="auto"/>
              <w:right w:val="single" w:sz="4" w:space="0" w:color="auto"/>
            </w:tcBorders>
            <w:shd w:val="clear" w:color="auto" w:fill="auto"/>
            <w:vAlign w:val="center"/>
            <w:hideMark/>
          </w:tcPr>
          <w:p w14:paraId="342B67D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Kỹ thuật trắc địa – Bản đồ, Địa lý; Quản lý đất đai; Khoa học môi trường; Khí tượng Thủy văn; Hải dương học; Kỹ thuật mỏ; Kỹ thuật công trình giao thông; Kỹ thuật xây dựng; Kỹ thuật xây dựng công trình thủy; Nông nghiệp; Thủy lợi; Giao thông</w:t>
            </w:r>
          </w:p>
        </w:tc>
        <w:tc>
          <w:tcPr>
            <w:tcW w:w="3401" w:type="dxa"/>
            <w:gridSpan w:val="2"/>
            <w:tcBorders>
              <w:top w:val="nil"/>
              <w:left w:val="nil"/>
              <w:bottom w:val="single" w:sz="4" w:space="0" w:color="auto"/>
              <w:right w:val="single" w:sz="4" w:space="0" w:color="auto"/>
            </w:tcBorders>
            <w:shd w:val="clear" w:color="auto" w:fill="auto"/>
            <w:vAlign w:val="center"/>
            <w:hideMark/>
          </w:tcPr>
          <w:p w14:paraId="003BBC6A"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Địa chất đại cương (3TC)</w:t>
            </w:r>
          </w:p>
        </w:tc>
      </w:tr>
      <w:tr w:rsidR="008F7DDA" w:rsidRPr="00354342" w14:paraId="76834C34" w14:textId="77777777" w:rsidTr="00263EF9">
        <w:trPr>
          <w:gridAfter w:val="1"/>
          <w:wAfter w:w="8" w:type="dxa"/>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D4EAA46" w14:textId="77777777" w:rsidR="008F7DDA" w:rsidRPr="00354342" w:rsidRDefault="008F7DDA" w:rsidP="00F47DDB">
            <w:pPr>
              <w:rPr>
                <w:rFonts w:ascii="Times New Roman" w:hAnsi="Times New Roman"/>
                <w:color w:val="000000"/>
                <w:szCs w:val="24"/>
              </w:rPr>
            </w:pPr>
            <w:r w:rsidRPr="00354342">
              <w:rPr>
                <w:rFonts w:ascii="Times New Roman" w:hAnsi="Times New Roman"/>
                <w:color w:val="000000"/>
                <w:szCs w:val="24"/>
              </w:rPr>
              <w:t> </w:t>
            </w:r>
          </w:p>
        </w:tc>
        <w:tc>
          <w:tcPr>
            <w:tcW w:w="6177" w:type="dxa"/>
            <w:gridSpan w:val="2"/>
            <w:tcBorders>
              <w:top w:val="nil"/>
              <w:left w:val="nil"/>
              <w:bottom w:val="single" w:sz="4" w:space="0" w:color="auto"/>
              <w:right w:val="single" w:sz="4" w:space="0" w:color="auto"/>
            </w:tcBorders>
            <w:shd w:val="clear" w:color="auto" w:fill="auto"/>
            <w:vAlign w:val="center"/>
            <w:hideMark/>
          </w:tcPr>
          <w:p w14:paraId="77BA6F06" w14:textId="64EF6FCC" w:rsidR="008F7DDA" w:rsidRPr="008F7DDA" w:rsidRDefault="008F7DDA" w:rsidP="00F47DDB">
            <w:pPr>
              <w:rPr>
                <w:rFonts w:ascii="Times New Roman" w:hAnsi="Times New Roman"/>
                <w:b/>
                <w:bCs/>
                <w:color w:val="000000"/>
                <w:szCs w:val="24"/>
              </w:rPr>
            </w:pPr>
            <w:r w:rsidRPr="00354342">
              <w:rPr>
                <w:rFonts w:ascii="Times New Roman" w:hAnsi="Times New Roman"/>
                <w:b/>
                <w:bCs/>
                <w:color w:val="000000"/>
                <w:szCs w:val="24"/>
              </w:rPr>
              <w:t>KHOA MÔI TRƯỜNG</w:t>
            </w:r>
          </w:p>
        </w:tc>
        <w:tc>
          <w:tcPr>
            <w:tcW w:w="3401" w:type="dxa"/>
            <w:gridSpan w:val="2"/>
            <w:tcBorders>
              <w:top w:val="nil"/>
              <w:left w:val="nil"/>
              <w:bottom w:val="single" w:sz="4" w:space="0" w:color="auto"/>
              <w:right w:val="single" w:sz="4" w:space="0" w:color="auto"/>
            </w:tcBorders>
            <w:shd w:val="clear" w:color="auto" w:fill="auto"/>
            <w:vAlign w:val="center"/>
            <w:hideMark/>
          </w:tcPr>
          <w:p w14:paraId="46423F4D" w14:textId="77777777" w:rsidR="008F7DDA" w:rsidRPr="00354342" w:rsidRDefault="008F7DDA" w:rsidP="00F47DDB">
            <w:pPr>
              <w:rPr>
                <w:rFonts w:ascii="Times New Roman" w:hAnsi="Times New Roman"/>
                <w:color w:val="000000"/>
                <w:szCs w:val="24"/>
              </w:rPr>
            </w:pPr>
            <w:r w:rsidRPr="00354342">
              <w:rPr>
                <w:rFonts w:ascii="Times New Roman" w:hAnsi="Times New Roman"/>
                <w:color w:val="000000"/>
                <w:szCs w:val="24"/>
              </w:rPr>
              <w:t> </w:t>
            </w:r>
          </w:p>
        </w:tc>
      </w:tr>
      <w:tr w:rsidR="00F47DDB" w:rsidRPr="00354342" w14:paraId="51A0B53C" w14:textId="77777777" w:rsidTr="008F7DDA">
        <w:trPr>
          <w:gridAfter w:val="1"/>
          <w:wAfter w:w="8" w:type="dxa"/>
          <w:trHeight w:val="225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60F61ED"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372C7E77"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Khoa học môi trường</w:t>
            </w:r>
          </w:p>
        </w:tc>
        <w:tc>
          <w:tcPr>
            <w:tcW w:w="3686" w:type="dxa"/>
            <w:tcBorders>
              <w:top w:val="nil"/>
              <w:left w:val="nil"/>
              <w:bottom w:val="single" w:sz="4" w:space="0" w:color="auto"/>
              <w:right w:val="single" w:sz="4" w:space="0" w:color="auto"/>
            </w:tcBorders>
            <w:shd w:val="clear" w:color="auto" w:fill="auto"/>
            <w:vAlign w:val="center"/>
            <w:hideMark/>
          </w:tcPr>
          <w:p w14:paraId="40FC6C01"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học; Công nghệ kỹ thuật hóa học; Sinh học; Công nghệ sinh học; Khoa học về trái đất; Địa chất học; Địa lý; Khí tượng thủy văn; Địa vật lý; Hải dương học; Lâm nghiệp; Nông nghiệp; Đô thị học; Cấp thoát nước; Kỹ thuật trắc địa; Bản đồ; Công trình giao thông công chính</w:t>
            </w:r>
          </w:p>
        </w:tc>
        <w:tc>
          <w:tcPr>
            <w:tcW w:w="3401" w:type="dxa"/>
            <w:gridSpan w:val="2"/>
            <w:tcBorders>
              <w:top w:val="nil"/>
              <w:left w:val="nil"/>
              <w:bottom w:val="single" w:sz="4" w:space="0" w:color="auto"/>
              <w:right w:val="single" w:sz="4" w:space="0" w:color="auto"/>
            </w:tcBorders>
            <w:shd w:val="clear" w:color="auto" w:fill="auto"/>
            <w:vAlign w:val="center"/>
            <w:hideMark/>
          </w:tcPr>
          <w:p w14:paraId="2EC834DC"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Môi trường Đại cương (2TC)</w:t>
            </w:r>
          </w:p>
        </w:tc>
      </w:tr>
      <w:tr w:rsidR="00F47DDB" w:rsidRPr="00354342" w14:paraId="07607A10" w14:textId="77777777" w:rsidTr="008F7DDA">
        <w:trPr>
          <w:gridAfter w:val="1"/>
          <w:wAfter w:w="8" w:type="dxa"/>
          <w:trHeight w:val="270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D55AC6B"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2</w:t>
            </w:r>
          </w:p>
        </w:tc>
        <w:tc>
          <w:tcPr>
            <w:tcW w:w="2491" w:type="dxa"/>
            <w:tcBorders>
              <w:top w:val="nil"/>
              <w:left w:val="nil"/>
              <w:bottom w:val="single" w:sz="4" w:space="0" w:color="auto"/>
              <w:right w:val="single" w:sz="4" w:space="0" w:color="auto"/>
            </w:tcBorders>
            <w:shd w:val="clear" w:color="auto" w:fill="auto"/>
            <w:vAlign w:val="center"/>
            <w:hideMark/>
          </w:tcPr>
          <w:p w14:paraId="7AC454BE"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Quản lý tài nguyên và môi trường</w:t>
            </w:r>
          </w:p>
        </w:tc>
        <w:tc>
          <w:tcPr>
            <w:tcW w:w="3686" w:type="dxa"/>
            <w:tcBorders>
              <w:top w:val="nil"/>
              <w:left w:val="nil"/>
              <w:bottom w:val="single" w:sz="4" w:space="0" w:color="auto"/>
              <w:right w:val="single" w:sz="4" w:space="0" w:color="auto"/>
            </w:tcBorders>
            <w:shd w:val="clear" w:color="auto" w:fill="auto"/>
            <w:vAlign w:val="center"/>
            <w:hideMark/>
          </w:tcPr>
          <w:p w14:paraId="58F3EEFD"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Hóa học; Công nghệ kỹ thuật hóa học; Sinh học; Công nghệ sinh học; Sinh thái học; Kinh tế tài nguyên thiên nhiên; Quản lý tài nguyên rừng; Bản đồ, viễn thám và hệ thống thông tin địa lý; Kỹ thuật trắc địa - Bản đồ; Địa lý tự nhiên; Địa lý tài nguyên và môi trường; Khí tượng và khí hậu học; Thủy văn học; Hải dương học; Biến đổi khí hậu và Phát triển bền vững; Đô thị học; Quản lý đô thị; Kỹ thuật tài nguyên nước; kỹ thuật cấp nước.</w:t>
            </w:r>
          </w:p>
        </w:tc>
        <w:tc>
          <w:tcPr>
            <w:tcW w:w="3401" w:type="dxa"/>
            <w:gridSpan w:val="2"/>
            <w:tcBorders>
              <w:top w:val="nil"/>
              <w:left w:val="nil"/>
              <w:bottom w:val="single" w:sz="4" w:space="0" w:color="auto"/>
              <w:right w:val="single" w:sz="4" w:space="0" w:color="auto"/>
            </w:tcBorders>
            <w:shd w:val="clear" w:color="auto" w:fill="auto"/>
            <w:vAlign w:val="center"/>
            <w:hideMark/>
          </w:tcPr>
          <w:p w14:paraId="21244464"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Quản lý môi trường (2TC)</w:t>
            </w:r>
            <w:r w:rsidRPr="00354342">
              <w:rPr>
                <w:rFonts w:ascii="Times New Roman" w:hAnsi="Times New Roman"/>
                <w:color w:val="000000"/>
                <w:szCs w:val="24"/>
              </w:rPr>
              <w:br/>
              <w:t>2. Môi trường Đại cương (2TC)</w:t>
            </w:r>
          </w:p>
        </w:tc>
      </w:tr>
      <w:tr w:rsidR="00F47DDB" w:rsidRPr="00354342" w14:paraId="1D8B41EE" w14:textId="77777777" w:rsidTr="008F7DDA">
        <w:trPr>
          <w:gridAfter w:val="1"/>
          <w:wAfter w:w="8" w:type="dxa"/>
          <w:trHeight w:val="567"/>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B37611A"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3</w:t>
            </w:r>
          </w:p>
        </w:tc>
        <w:tc>
          <w:tcPr>
            <w:tcW w:w="2491" w:type="dxa"/>
            <w:tcBorders>
              <w:top w:val="nil"/>
              <w:left w:val="nil"/>
              <w:bottom w:val="single" w:sz="4" w:space="0" w:color="auto"/>
              <w:right w:val="single" w:sz="4" w:space="0" w:color="auto"/>
            </w:tcBorders>
            <w:shd w:val="clear" w:color="auto" w:fill="auto"/>
            <w:vAlign w:val="center"/>
            <w:hideMark/>
          </w:tcPr>
          <w:p w14:paraId="3694D925"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Quản lý tài nguyên và môi trường</w:t>
            </w:r>
          </w:p>
        </w:tc>
        <w:tc>
          <w:tcPr>
            <w:tcW w:w="3686" w:type="dxa"/>
            <w:tcBorders>
              <w:top w:val="nil"/>
              <w:left w:val="nil"/>
              <w:bottom w:val="single" w:sz="4" w:space="0" w:color="auto"/>
              <w:right w:val="single" w:sz="4" w:space="0" w:color="auto"/>
            </w:tcBorders>
            <w:shd w:val="clear" w:color="auto" w:fill="auto"/>
            <w:vAlign w:val="center"/>
            <w:hideMark/>
          </w:tcPr>
          <w:p w14:paraId="075B2AD9"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Kỹ thuật công trình thủy</w:t>
            </w:r>
          </w:p>
        </w:tc>
        <w:tc>
          <w:tcPr>
            <w:tcW w:w="3401" w:type="dxa"/>
            <w:gridSpan w:val="2"/>
            <w:tcBorders>
              <w:top w:val="nil"/>
              <w:left w:val="nil"/>
              <w:bottom w:val="single" w:sz="4" w:space="0" w:color="auto"/>
              <w:right w:val="single" w:sz="4" w:space="0" w:color="auto"/>
            </w:tcBorders>
            <w:shd w:val="clear" w:color="auto" w:fill="auto"/>
            <w:vAlign w:val="center"/>
            <w:hideMark/>
          </w:tcPr>
          <w:p w14:paraId="4F87887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Quản lý môi trường (2TC)</w:t>
            </w:r>
            <w:r w:rsidRPr="00354342">
              <w:rPr>
                <w:rFonts w:ascii="Times New Roman" w:hAnsi="Times New Roman"/>
                <w:color w:val="000000"/>
                <w:szCs w:val="24"/>
              </w:rPr>
              <w:br/>
              <w:t>2. Sinh thái môi trường (2TC)</w:t>
            </w:r>
          </w:p>
        </w:tc>
      </w:tr>
      <w:tr w:rsidR="00F47DDB" w:rsidRPr="00354342" w14:paraId="643D7F73" w14:textId="77777777" w:rsidTr="008F7DDA">
        <w:trPr>
          <w:gridAfter w:val="1"/>
          <w:wAfter w:w="8" w:type="dxa"/>
          <w:trHeight w:val="567"/>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026D153E"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4</w:t>
            </w:r>
          </w:p>
        </w:tc>
        <w:tc>
          <w:tcPr>
            <w:tcW w:w="2491" w:type="dxa"/>
            <w:tcBorders>
              <w:top w:val="nil"/>
              <w:left w:val="nil"/>
              <w:bottom w:val="single" w:sz="4" w:space="0" w:color="auto"/>
              <w:right w:val="single" w:sz="4" w:space="0" w:color="auto"/>
            </w:tcBorders>
            <w:shd w:val="clear" w:color="auto" w:fill="auto"/>
            <w:vAlign w:val="center"/>
            <w:hideMark/>
          </w:tcPr>
          <w:p w14:paraId="2DD48D7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Quản lý tài nguyên và môi trường</w:t>
            </w:r>
          </w:p>
        </w:tc>
        <w:tc>
          <w:tcPr>
            <w:tcW w:w="3686" w:type="dxa"/>
            <w:tcBorders>
              <w:top w:val="nil"/>
              <w:left w:val="nil"/>
              <w:bottom w:val="single" w:sz="4" w:space="0" w:color="auto"/>
              <w:right w:val="single" w:sz="4" w:space="0" w:color="auto"/>
            </w:tcBorders>
            <w:shd w:val="clear" w:color="auto" w:fill="auto"/>
            <w:vAlign w:val="center"/>
            <w:hideMark/>
          </w:tcPr>
          <w:p w14:paraId="4E43F2F0"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Bảo hộ lao động</w:t>
            </w:r>
          </w:p>
        </w:tc>
        <w:tc>
          <w:tcPr>
            <w:tcW w:w="3401" w:type="dxa"/>
            <w:gridSpan w:val="2"/>
            <w:tcBorders>
              <w:top w:val="nil"/>
              <w:left w:val="nil"/>
              <w:bottom w:val="single" w:sz="4" w:space="0" w:color="auto"/>
              <w:right w:val="single" w:sz="4" w:space="0" w:color="auto"/>
            </w:tcBorders>
            <w:shd w:val="clear" w:color="auto" w:fill="auto"/>
            <w:vAlign w:val="center"/>
            <w:hideMark/>
          </w:tcPr>
          <w:p w14:paraId="1FCBB077"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thái môi trường (2TC)</w:t>
            </w:r>
          </w:p>
        </w:tc>
      </w:tr>
      <w:tr w:rsidR="00F47DDB" w:rsidRPr="00354342" w14:paraId="6FC064AD" w14:textId="77777777" w:rsidTr="008F7DDA">
        <w:trPr>
          <w:trHeight w:val="34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264F3DCA"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 </w:t>
            </w:r>
          </w:p>
        </w:tc>
        <w:tc>
          <w:tcPr>
            <w:tcW w:w="6185" w:type="dxa"/>
            <w:gridSpan w:val="3"/>
            <w:tcBorders>
              <w:top w:val="nil"/>
              <w:left w:val="nil"/>
              <w:bottom w:val="single" w:sz="4" w:space="0" w:color="auto"/>
              <w:right w:val="single" w:sz="4" w:space="0" w:color="auto"/>
            </w:tcBorders>
            <w:shd w:val="clear" w:color="auto" w:fill="auto"/>
            <w:noWrap/>
            <w:vAlign w:val="center"/>
            <w:hideMark/>
          </w:tcPr>
          <w:p w14:paraId="49022E26" w14:textId="77777777" w:rsidR="00F47DDB" w:rsidRPr="00354342" w:rsidRDefault="00F47DDB" w:rsidP="00F47DDB">
            <w:pPr>
              <w:rPr>
                <w:rFonts w:ascii="Times New Roman" w:hAnsi="Times New Roman"/>
                <w:b/>
                <w:bCs/>
                <w:color w:val="000000"/>
                <w:szCs w:val="24"/>
              </w:rPr>
            </w:pPr>
            <w:r w:rsidRPr="00354342">
              <w:rPr>
                <w:rFonts w:ascii="Times New Roman" w:hAnsi="Times New Roman"/>
                <w:b/>
                <w:bCs/>
                <w:color w:val="000000"/>
                <w:szCs w:val="24"/>
              </w:rPr>
              <w:t>KHOA KHOA HỌC VÀ CÔNG NGHỆ VẬT LIỆU</w:t>
            </w:r>
          </w:p>
        </w:tc>
        <w:tc>
          <w:tcPr>
            <w:tcW w:w="3401" w:type="dxa"/>
            <w:gridSpan w:val="2"/>
            <w:tcBorders>
              <w:top w:val="nil"/>
              <w:left w:val="nil"/>
              <w:bottom w:val="single" w:sz="4" w:space="0" w:color="auto"/>
              <w:right w:val="single" w:sz="4" w:space="0" w:color="auto"/>
            </w:tcBorders>
            <w:shd w:val="clear" w:color="auto" w:fill="auto"/>
            <w:vAlign w:val="center"/>
            <w:hideMark/>
          </w:tcPr>
          <w:p w14:paraId="73B13162"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 </w:t>
            </w:r>
          </w:p>
        </w:tc>
      </w:tr>
      <w:tr w:rsidR="00F47DDB" w:rsidRPr="00354342" w14:paraId="4987C76A" w14:textId="77777777" w:rsidTr="008F7DDA">
        <w:trPr>
          <w:gridAfter w:val="1"/>
          <w:wAfter w:w="8" w:type="dxa"/>
          <w:trHeight w:val="141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2E3263A" w14:textId="77777777" w:rsidR="00F47DDB" w:rsidRPr="00354342" w:rsidRDefault="00F47DDB" w:rsidP="00F47DDB">
            <w:pPr>
              <w:jc w:val="center"/>
              <w:rPr>
                <w:rFonts w:ascii="Times New Roman" w:hAnsi="Times New Roman"/>
                <w:color w:val="000000"/>
                <w:szCs w:val="24"/>
              </w:rPr>
            </w:pPr>
            <w:r w:rsidRPr="00354342">
              <w:rPr>
                <w:rFonts w:ascii="Times New Roman" w:hAnsi="Times New Roman"/>
                <w:color w:val="000000"/>
                <w:szCs w:val="24"/>
              </w:rPr>
              <w:t>1</w:t>
            </w:r>
          </w:p>
        </w:tc>
        <w:tc>
          <w:tcPr>
            <w:tcW w:w="2491" w:type="dxa"/>
            <w:tcBorders>
              <w:top w:val="nil"/>
              <w:left w:val="nil"/>
              <w:bottom w:val="single" w:sz="4" w:space="0" w:color="auto"/>
              <w:right w:val="single" w:sz="4" w:space="0" w:color="auto"/>
            </w:tcBorders>
            <w:shd w:val="clear" w:color="auto" w:fill="auto"/>
            <w:vAlign w:val="center"/>
            <w:hideMark/>
          </w:tcPr>
          <w:p w14:paraId="1F3E4FC5"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Khoa học vật liệu</w:t>
            </w:r>
          </w:p>
        </w:tc>
        <w:tc>
          <w:tcPr>
            <w:tcW w:w="3686" w:type="dxa"/>
            <w:tcBorders>
              <w:top w:val="nil"/>
              <w:left w:val="nil"/>
              <w:bottom w:val="single" w:sz="4" w:space="0" w:color="auto"/>
              <w:right w:val="single" w:sz="4" w:space="0" w:color="auto"/>
            </w:tcBorders>
            <w:shd w:val="clear" w:color="auto" w:fill="auto"/>
            <w:vAlign w:val="center"/>
            <w:hideMark/>
          </w:tcPr>
          <w:p w14:paraId="3487041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Sinh học; Công nghệ sinh học; Công nghệ dược; Công nghệ môi trường; Kỹ thuật điện tử - viễn thông; Kỹ thuật hạt nhân; Vật lý Y khoa; Công nghệ thực phẩm; Kỹ thuật Y sinh, Sư phạm Khoa học tự nhiên; Khoa học Y sinh</w:t>
            </w:r>
          </w:p>
        </w:tc>
        <w:tc>
          <w:tcPr>
            <w:tcW w:w="3401" w:type="dxa"/>
            <w:gridSpan w:val="2"/>
            <w:tcBorders>
              <w:top w:val="nil"/>
              <w:left w:val="nil"/>
              <w:bottom w:val="single" w:sz="4" w:space="0" w:color="auto"/>
              <w:right w:val="single" w:sz="4" w:space="0" w:color="auto"/>
            </w:tcBorders>
            <w:shd w:val="clear" w:color="auto" w:fill="auto"/>
            <w:vAlign w:val="center"/>
            <w:hideMark/>
          </w:tcPr>
          <w:p w14:paraId="3AB4EA28" w14:textId="77777777" w:rsidR="00F47DDB" w:rsidRPr="00354342" w:rsidRDefault="00F47DDB" w:rsidP="00F47DDB">
            <w:pPr>
              <w:rPr>
                <w:rFonts w:ascii="Times New Roman" w:hAnsi="Times New Roman"/>
                <w:color w:val="000000"/>
                <w:szCs w:val="24"/>
              </w:rPr>
            </w:pPr>
            <w:r w:rsidRPr="00354342">
              <w:rPr>
                <w:rFonts w:ascii="Times New Roman" w:hAnsi="Times New Roman"/>
                <w:color w:val="000000"/>
                <w:szCs w:val="24"/>
              </w:rPr>
              <w:t>1. Đại cương KHVL (3TC)</w:t>
            </w:r>
            <w:r w:rsidRPr="00354342">
              <w:rPr>
                <w:rFonts w:ascii="Times New Roman" w:hAnsi="Times New Roman"/>
                <w:color w:val="000000"/>
                <w:szCs w:val="24"/>
              </w:rPr>
              <w:br/>
              <w:t>2. Các phương pháp chế tạo vật liệu (2TC)</w:t>
            </w:r>
            <w:r w:rsidRPr="00354342">
              <w:rPr>
                <w:rFonts w:ascii="Times New Roman" w:hAnsi="Times New Roman"/>
                <w:color w:val="000000"/>
                <w:szCs w:val="24"/>
              </w:rPr>
              <w:br/>
              <w:t>3. Các phương pháp phân tích vật liệu (3TC)</w:t>
            </w:r>
          </w:p>
        </w:tc>
      </w:tr>
    </w:tbl>
    <w:p w14:paraId="78FA00E6" w14:textId="77777777" w:rsidR="00354342" w:rsidRDefault="00354342" w:rsidP="00EC4CF8">
      <w:pPr>
        <w:pStyle w:val="ListParagraph"/>
        <w:tabs>
          <w:tab w:val="left" w:pos="851"/>
        </w:tabs>
        <w:ind w:left="0"/>
        <w:contextualSpacing w:val="0"/>
        <w:jc w:val="center"/>
        <w:rPr>
          <w:rFonts w:ascii="Times New Roman" w:hAnsi="Times New Roman"/>
          <w:b/>
          <w:lang w:val="sv-SE"/>
        </w:rPr>
      </w:pPr>
    </w:p>
    <w:p w14:paraId="2A017E21" w14:textId="77777777" w:rsidR="00B20156" w:rsidRDefault="00B20156" w:rsidP="00916B65">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lastRenderedPageBreak/>
        <w:t xml:space="preserve">Phụ lục </w:t>
      </w:r>
      <w:r w:rsidR="00B14157">
        <w:rPr>
          <w:rFonts w:ascii="Times New Roman" w:hAnsi="Times New Roman"/>
          <w:bCs/>
          <w:i/>
          <w:color w:val="000000"/>
          <w:szCs w:val="24"/>
        </w:rPr>
        <w:t>4</w:t>
      </w:r>
      <w:r>
        <w:rPr>
          <w:rFonts w:ascii="Times New Roman" w:hAnsi="Times New Roman"/>
          <w:bCs/>
          <w:i/>
          <w:color w:val="000000"/>
          <w:szCs w:val="24"/>
        </w:rPr>
        <w:t>: Năng lực ngoại ngữ</w:t>
      </w:r>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r w:rsidRPr="00BF280D">
        <w:rPr>
          <w:rFonts w:ascii="Times New Roman" w:hAnsi="Times New Roman"/>
          <w:b/>
          <w:spacing w:val="-6"/>
          <w:sz w:val="24"/>
          <w:szCs w:val="24"/>
        </w:rPr>
        <w:t xml:space="preserve">Chứng chỉ ngoại ngữ đầu vào trình độ thạc sĩ: </w:t>
      </w:r>
    </w:p>
    <w:p w14:paraId="24F32752"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r w:rsidRPr="00BF280D">
        <w:rPr>
          <w:rFonts w:ascii="Times New Roman" w:hAnsi="Times New Roman"/>
          <w:spacing w:val="-6"/>
          <w:sz w:val="24"/>
          <w:szCs w:val="24"/>
        </w:rPr>
        <w:t xml:space="preserve">Chứng chỉ ngoại ngữ </w:t>
      </w:r>
      <w:r w:rsidRPr="00BF280D">
        <w:rPr>
          <w:rFonts w:ascii="Times New Roman" w:hAnsi="Times New Roman"/>
          <w:color w:val="000000"/>
          <w:sz w:val="24"/>
          <w:szCs w:val="24"/>
        </w:rPr>
        <w:t>đạt tối thiểu trình độ B1 theo CEFR (tương đương bậc 3/6 theo khung năng lực ngoại ngữ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chứng chỉ còn</w:t>
      </w:r>
      <w:r w:rsidRPr="00BF280D">
        <w:rPr>
          <w:rFonts w:ascii="Times New Roman" w:hAnsi="Times New Roman"/>
          <w:spacing w:val="-6"/>
          <w:sz w:val="24"/>
          <w:szCs w:val="24"/>
        </w:rPr>
        <w:t xml:space="preserve"> t</w:t>
      </w:r>
      <w:r w:rsidRPr="00BF280D">
        <w:rPr>
          <w:rFonts w:ascii="Times New Roman" w:hAnsi="Times New Roman"/>
          <w:sz w:val="24"/>
          <w:szCs w:val="24"/>
        </w:rPr>
        <w:t xml:space="preserve">hời hạn 02 năm tính từ ngày thi chứng chỉ đến ngày đăng ký dự tuyển. </w:t>
      </w:r>
      <w:r w:rsidRPr="00BF280D">
        <w:rPr>
          <w:rFonts w:ascii="Times New Roman" w:hAnsi="Times New Roman"/>
          <w:color w:val="000000"/>
          <w:sz w:val="24"/>
          <w:szCs w:val="24"/>
          <w:shd w:val="clear" w:color="auto" w:fill="FFFFFF"/>
        </w:rPr>
        <w:t>Cụ thể các chứng chỉ được áp dụng và thang điểm tối thiểu như sau</w:t>
      </w:r>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7C8DA85B" w14:textId="77777777">
        <w:trPr>
          <w:trHeight w:val="397"/>
        </w:trPr>
        <w:tc>
          <w:tcPr>
            <w:tcW w:w="690" w:type="dxa"/>
            <w:tcBorders>
              <w:bottom w:val="single" w:sz="4" w:space="0" w:color="000000"/>
            </w:tcBorders>
            <w:vAlign w:val="center"/>
          </w:tcPr>
          <w:p w14:paraId="1F3848C9"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Stt</w:t>
            </w:r>
          </w:p>
        </w:tc>
        <w:tc>
          <w:tcPr>
            <w:tcW w:w="1605" w:type="dxa"/>
            <w:tcBorders>
              <w:bottom w:val="single" w:sz="4" w:space="0" w:color="000000"/>
            </w:tcBorders>
            <w:vAlign w:val="center"/>
          </w:tcPr>
          <w:p w14:paraId="4D4D123F"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Ngôn ngữ</w:t>
            </w:r>
          </w:p>
        </w:tc>
        <w:tc>
          <w:tcPr>
            <w:tcW w:w="4509" w:type="dxa"/>
            <w:vAlign w:val="center"/>
          </w:tcPr>
          <w:p w14:paraId="20C1E2D1"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Chứng chỉ/ đơn vị cấp</w:t>
            </w:r>
          </w:p>
        </w:tc>
        <w:tc>
          <w:tcPr>
            <w:tcW w:w="3118" w:type="dxa"/>
            <w:vAlign w:val="center"/>
          </w:tcPr>
          <w:p w14:paraId="49271CE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Điểm tối thiểu</w:t>
            </w:r>
          </w:p>
        </w:tc>
      </w:tr>
      <w:tr w:rsidR="002203FC" w:rsidRPr="005E32E4" w14:paraId="20FF0436" w14:textId="77777777">
        <w:trPr>
          <w:trHeight w:val="417"/>
        </w:trPr>
        <w:tc>
          <w:tcPr>
            <w:tcW w:w="690" w:type="dxa"/>
            <w:tcBorders>
              <w:bottom w:val="nil"/>
            </w:tcBorders>
            <w:vAlign w:val="center"/>
          </w:tcPr>
          <w:p w14:paraId="6180995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1D87F9E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48B9F9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7B770B72"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iBT 40; ITP: 460</w:t>
            </w:r>
          </w:p>
        </w:tc>
      </w:tr>
      <w:tr w:rsidR="002203FC" w:rsidRPr="005E32E4" w14:paraId="4B1BAA8C" w14:textId="77777777">
        <w:trPr>
          <w:trHeight w:val="409"/>
        </w:trPr>
        <w:tc>
          <w:tcPr>
            <w:tcW w:w="690" w:type="dxa"/>
            <w:tcBorders>
              <w:top w:val="nil"/>
              <w:bottom w:val="nil"/>
            </w:tcBorders>
            <w:vAlign w:val="center"/>
          </w:tcPr>
          <w:p w14:paraId="72513F64"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1F9CCE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5735766E"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390D379F"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IELTS 4.5</w:t>
            </w:r>
          </w:p>
        </w:tc>
      </w:tr>
      <w:tr w:rsidR="002203FC" w:rsidRPr="005E32E4" w14:paraId="311D592F" w14:textId="77777777">
        <w:trPr>
          <w:trHeight w:val="778"/>
        </w:trPr>
        <w:tc>
          <w:tcPr>
            <w:tcW w:w="690" w:type="dxa"/>
            <w:tcBorders>
              <w:top w:val="nil"/>
              <w:bottom w:val="nil"/>
            </w:tcBorders>
            <w:vAlign w:val="center"/>
          </w:tcPr>
          <w:p w14:paraId="7F6AAA4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A1260F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E1DFBF4"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0F57A9E4" w14:textId="77777777" w:rsidR="002203FC" w:rsidRPr="0036110D" w:rsidRDefault="002203FC">
            <w:pPr>
              <w:pStyle w:val="TableParagraph"/>
              <w:jc w:val="both"/>
              <w:rPr>
                <w:bCs/>
                <w:color w:val="000000"/>
                <w:sz w:val="24"/>
                <w:szCs w:val="24"/>
                <w:lang w:val="en-US"/>
              </w:rPr>
            </w:pPr>
            <w:r w:rsidRPr="0036110D">
              <w:rPr>
                <w:color w:val="000000"/>
                <w:sz w:val="24"/>
                <w:szCs w:val="24"/>
              </w:rPr>
              <w:t>Reading 275</w:t>
            </w:r>
            <w:r w:rsidRPr="0036110D">
              <w:rPr>
                <w:color w:val="000000"/>
                <w:sz w:val="24"/>
                <w:szCs w:val="24"/>
                <w:lang w:val="en-US"/>
              </w:rPr>
              <w:t xml:space="preserve">; </w:t>
            </w:r>
            <w:r w:rsidRPr="0036110D">
              <w:rPr>
                <w:color w:val="000000"/>
                <w:sz w:val="24"/>
                <w:szCs w:val="24"/>
              </w:rPr>
              <w:t>Listening</w:t>
            </w:r>
            <w:r w:rsidRPr="0036110D">
              <w:rPr>
                <w:color w:val="000000"/>
                <w:spacing w:val="-4"/>
                <w:sz w:val="24"/>
                <w:szCs w:val="24"/>
              </w:rPr>
              <w:t xml:space="preserve"> </w:t>
            </w:r>
            <w:r w:rsidRPr="0036110D">
              <w:rPr>
                <w:color w:val="000000"/>
                <w:sz w:val="24"/>
                <w:szCs w:val="24"/>
              </w:rPr>
              <w:t>275</w:t>
            </w:r>
            <w:r w:rsidRPr="0036110D">
              <w:rPr>
                <w:color w:val="000000"/>
                <w:sz w:val="24"/>
                <w:szCs w:val="24"/>
                <w:lang w:val="en-US"/>
              </w:rPr>
              <w:t xml:space="preserve"> </w:t>
            </w:r>
            <w:r w:rsidRPr="0036110D">
              <w:rPr>
                <w:color w:val="000000"/>
                <w:sz w:val="24"/>
                <w:szCs w:val="24"/>
              </w:rPr>
              <w:t>Speaking</w:t>
            </w:r>
            <w:r w:rsidRPr="0036110D">
              <w:rPr>
                <w:color w:val="000000"/>
                <w:spacing w:val="-4"/>
                <w:sz w:val="24"/>
                <w:szCs w:val="24"/>
              </w:rPr>
              <w:t xml:space="preserve"> </w:t>
            </w:r>
            <w:r w:rsidRPr="0036110D">
              <w:rPr>
                <w:color w:val="000000"/>
                <w:sz w:val="24"/>
                <w:szCs w:val="24"/>
              </w:rPr>
              <w:t>120</w:t>
            </w:r>
            <w:r w:rsidRPr="0036110D">
              <w:rPr>
                <w:color w:val="000000"/>
                <w:sz w:val="24"/>
                <w:szCs w:val="24"/>
                <w:lang w:val="en-US"/>
              </w:rPr>
              <w:t xml:space="preserve">; </w:t>
            </w:r>
            <w:r w:rsidRPr="0036110D">
              <w:rPr>
                <w:color w:val="000000"/>
                <w:sz w:val="24"/>
                <w:szCs w:val="24"/>
              </w:rPr>
              <w:t>Writing 120</w:t>
            </w:r>
          </w:p>
        </w:tc>
      </w:tr>
      <w:tr w:rsidR="002203FC" w:rsidRPr="005E32E4" w14:paraId="21CCC6E1" w14:textId="77777777">
        <w:trPr>
          <w:trHeight w:val="1696"/>
        </w:trPr>
        <w:tc>
          <w:tcPr>
            <w:tcW w:w="690" w:type="dxa"/>
            <w:tcBorders>
              <w:top w:val="nil"/>
              <w:bottom w:val="nil"/>
            </w:tcBorders>
          </w:tcPr>
          <w:p w14:paraId="4DF3333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w:t>
            </w:r>
          </w:p>
        </w:tc>
        <w:tc>
          <w:tcPr>
            <w:tcW w:w="1605" w:type="dxa"/>
            <w:tcBorders>
              <w:top w:val="nil"/>
              <w:bottom w:val="nil"/>
            </w:tcBorders>
          </w:tcPr>
          <w:p w14:paraId="0601C33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Anh</w:t>
            </w:r>
          </w:p>
        </w:tc>
        <w:tc>
          <w:tcPr>
            <w:tcW w:w="4509" w:type="dxa"/>
            <w:vAlign w:val="center"/>
          </w:tcPr>
          <w:p w14:paraId="0CA9F756"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6F824B1F" w14:textId="77777777" w:rsidR="002203FC" w:rsidRPr="0036110D" w:rsidRDefault="002203FC">
            <w:pPr>
              <w:pStyle w:val="TableParagraph"/>
              <w:ind w:left="34"/>
              <w:rPr>
                <w:color w:val="000000"/>
                <w:sz w:val="24"/>
                <w:szCs w:val="24"/>
              </w:rPr>
            </w:pPr>
            <w:r w:rsidRPr="0036110D">
              <w:rPr>
                <w:color w:val="000000"/>
                <w:sz w:val="24"/>
                <w:szCs w:val="24"/>
              </w:rPr>
              <w:t>A2 Key 140</w:t>
            </w:r>
          </w:p>
          <w:p w14:paraId="7488DCE5" w14:textId="77777777" w:rsidR="002203FC" w:rsidRPr="0036110D" w:rsidRDefault="002203FC">
            <w:pPr>
              <w:pStyle w:val="TableParagraph"/>
              <w:ind w:left="34"/>
              <w:rPr>
                <w:color w:val="000000"/>
                <w:sz w:val="24"/>
                <w:szCs w:val="24"/>
              </w:rPr>
            </w:pPr>
            <w:r w:rsidRPr="0036110D">
              <w:rPr>
                <w:color w:val="000000"/>
                <w:sz w:val="24"/>
                <w:szCs w:val="24"/>
              </w:rPr>
              <w:t>B1 Preliminary: 140</w:t>
            </w:r>
          </w:p>
          <w:p w14:paraId="418F281D" w14:textId="77777777" w:rsidR="002203FC" w:rsidRPr="0036110D" w:rsidRDefault="002203FC">
            <w:pPr>
              <w:pStyle w:val="TableParagraph"/>
              <w:ind w:left="34"/>
              <w:rPr>
                <w:color w:val="000000"/>
                <w:sz w:val="24"/>
                <w:szCs w:val="24"/>
              </w:rPr>
            </w:pPr>
            <w:r w:rsidRPr="0036110D">
              <w:rPr>
                <w:color w:val="000000"/>
                <w:sz w:val="24"/>
                <w:szCs w:val="24"/>
              </w:rPr>
              <w:t>B2 First: 140</w:t>
            </w:r>
          </w:p>
          <w:p w14:paraId="2C02C22B" w14:textId="77777777" w:rsidR="002203FC" w:rsidRPr="0036110D" w:rsidRDefault="002203FC">
            <w:pPr>
              <w:pStyle w:val="TableParagraph"/>
              <w:ind w:left="34" w:right="219"/>
              <w:rPr>
                <w:color w:val="000000"/>
                <w:spacing w:val="-12"/>
                <w:sz w:val="24"/>
                <w:szCs w:val="24"/>
              </w:rPr>
            </w:pPr>
            <w:r w:rsidRPr="0036110D">
              <w:rPr>
                <w:color w:val="000000"/>
                <w:spacing w:val="-12"/>
                <w:sz w:val="24"/>
                <w:szCs w:val="24"/>
              </w:rPr>
              <w:t xml:space="preserve">B1 Business Preliminary 140 </w:t>
            </w:r>
          </w:p>
          <w:p w14:paraId="00DFB91A" w14:textId="77777777" w:rsidR="002203FC" w:rsidRPr="0036110D" w:rsidRDefault="002203FC">
            <w:pPr>
              <w:pStyle w:val="ListParagraph"/>
              <w:tabs>
                <w:tab w:val="left" w:pos="32"/>
              </w:tabs>
              <w:spacing w:after="0"/>
              <w:ind w:left="34"/>
              <w:contextualSpacing w:val="0"/>
              <w:rPr>
                <w:rFonts w:ascii="Times New Roman" w:hAnsi="Times New Roman"/>
                <w:bCs/>
                <w:color w:val="000000"/>
                <w:sz w:val="24"/>
                <w:szCs w:val="24"/>
              </w:rPr>
            </w:pPr>
            <w:r w:rsidRPr="0036110D">
              <w:rPr>
                <w:rFonts w:ascii="Times New Roman" w:hAnsi="Times New Roman"/>
                <w:color w:val="000000"/>
                <w:sz w:val="24"/>
                <w:szCs w:val="24"/>
              </w:rPr>
              <w:t>B2 Business Vantage: 140</w:t>
            </w:r>
          </w:p>
        </w:tc>
      </w:tr>
      <w:tr w:rsidR="00F47DDB" w:rsidRPr="005E32E4" w14:paraId="4D70A35A" w14:textId="77777777">
        <w:trPr>
          <w:trHeight w:val="397"/>
        </w:trPr>
        <w:tc>
          <w:tcPr>
            <w:tcW w:w="690" w:type="dxa"/>
            <w:tcBorders>
              <w:top w:val="nil"/>
            </w:tcBorders>
            <w:vAlign w:val="center"/>
          </w:tcPr>
          <w:p w14:paraId="47F67490"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54E2A0F3"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5456A57" w14:textId="77777777" w:rsidR="00F47DDB" w:rsidRPr="006A6C3E" w:rsidRDefault="00F47DDB" w:rsidP="00F47DDB">
            <w:pPr>
              <w:pStyle w:val="ListParagraph"/>
              <w:tabs>
                <w:tab w:val="left" w:pos="284"/>
              </w:tabs>
              <w:spacing w:after="0"/>
              <w:ind w:left="0"/>
              <w:contextualSpacing w:val="0"/>
              <w:rPr>
                <w:rFonts w:ascii="Times New Roman" w:hAnsi="Times New Roman"/>
                <w:bCs/>
                <w:color w:val="000000"/>
              </w:rPr>
            </w:pPr>
            <w:r w:rsidRPr="006A6C3E">
              <w:rPr>
                <w:rFonts w:ascii="Times New Roman" w:hAnsi="Times New Roman"/>
                <w:bCs/>
                <w:color w:val="000000"/>
                <w:sz w:val="24"/>
                <w:szCs w:val="24"/>
              </w:rPr>
              <w:t>Aptis</w:t>
            </w:r>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British Counci</w:t>
            </w:r>
          </w:p>
        </w:tc>
        <w:tc>
          <w:tcPr>
            <w:tcW w:w="3118" w:type="dxa"/>
            <w:vAlign w:val="center"/>
          </w:tcPr>
          <w:p w14:paraId="230D39D7" w14:textId="77777777" w:rsidR="00F47DDB" w:rsidRPr="0036110D" w:rsidRDefault="00F47DDB" w:rsidP="00F47DDB">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122B6A24" w14:textId="77777777">
        <w:trPr>
          <w:trHeight w:val="454"/>
        </w:trPr>
        <w:tc>
          <w:tcPr>
            <w:tcW w:w="690" w:type="dxa"/>
            <w:vAlign w:val="center"/>
          </w:tcPr>
          <w:p w14:paraId="7537A103"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5</w:t>
            </w:r>
          </w:p>
        </w:tc>
        <w:tc>
          <w:tcPr>
            <w:tcW w:w="1605" w:type="dxa"/>
            <w:vAlign w:val="center"/>
          </w:tcPr>
          <w:p w14:paraId="7228F0D0"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Pháp</w:t>
            </w:r>
          </w:p>
        </w:tc>
        <w:tc>
          <w:tcPr>
            <w:tcW w:w="4509" w:type="dxa"/>
            <w:vAlign w:val="center"/>
          </w:tcPr>
          <w:p w14:paraId="27AB5E2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r w:rsidRPr="006A6C3E">
              <w:rPr>
                <w:rFonts w:ascii="Times New Roman" w:hAnsi="Times New Roman"/>
                <w:bCs/>
                <w:i/>
                <w:iCs/>
                <w:color w:val="000000"/>
              </w:rPr>
              <w:t>Bộ Giáo dục Pháp</w:t>
            </w:r>
          </w:p>
        </w:tc>
        <w:tc>
          <w:tcPr>
            <w:tcW w:w="3118" w:type="dxa"/>
            <w:vAlign w:val="center"/>
          </w:tcPr>
          <w:p w14:paraId="74483BCF" w14:textId="77777777" w:rsidR="002203FC" w:rsidRPr="0036110D" w:rsidRDefault="002203FC">
            <w:pPr>
              <w:rPr>
                <w:rFonts w:ascii="Times New Roman" w:hAnsi="Times New Roman"/>
                <w:bCs/>
                <w:color w:val="000000"/>
                <w:szCs w:val="24"/>
              </w:rPr>
            </w:pPr>
            <w:r w:rsidRPr="0036110D">
              <w:rPr>
                <w:rFonts w:ascii="Times New Roman" w:hAnsi="Times New Roman"/>
                <w:bCs/>
                <w:color w:val="000000"/>
                <w:szCs w:val="24"/>
                <w:lang w:val="fr-FR"/>
              </w:rPr>
              <w:t>TCF B1 ; DELF B1</w:t>
            </w:r>
          </w:p>
        </w:tc>
      </w:tr>
      <w:tr w:rsidR="002203FC" w:rsidRPr="005E32E4" w14:paraId="2C9C3CEB" w14:textId="77777777">
        <w:trPr>
          <w:trHeight w:val="397"/>
        </w:trPr>
        <w:tc>
          <w:tcPr>
            <w:tcW w:w="690" w:type="dxa"/>
            <w:vMerge w:val="restart"/>
            <w:vAlign w:val="center"/>
          </w:tcPr>
          <w:p w14:paraId="269396F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6</w:t>
            </w:r>
          </w:p>
        </w:tc>
        <w:tc>
          <w:tcPr>
            <w:tcW w:w="1605" w:type="dxa"/>
            <w:vMerge w:val="restart"/>
            <w:vAlign w:val="center"/>
          </w:tcPr>
          <w:p w14:paraId="0713117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Đức</w:t>
            </w:r>
          </w:p>
        </w:tc>
        <w:tc>
          <w:tcPr>
            <w:tcW w:w="4509" w:type="dxa"/>
            <w:vAlign w:val="center"/>
          </w:tcPr>
          <w:p w14:paraId="0191E19E"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 xml:space="preserve">Goethe -Institut </w:t>
            </w:r>
          </w:p>
        </w:tc>
        <w:tc>
          <w:tcPr>
            <w:tcW w:w="3118" w:type="dxa"/>
            <w:vAlign w:val="center"/>
          </w:tcPr>
          <w:p w14:paraId="548926A4" w14:textId="77777777" w:rsidR="002203FC" w:rsidRPr="0036110D" w:rsidRDefault="002203FC">
            <w:pPr>
              <w:rPr>
                <w:rFonts w:ascii="Times New Roman" w:hAnsi="Times New Roman"/>
                <w:color w:val="000000"/>
                <w:szCs w:val="24"/>
                <w:lang w:val="de-DE"/>
              </w:rPr>
            </w:pPr>
            <w:r w:rsidRPr="0036110D">
              <w:rPr>
                <w:rFonts w:ascii="Times New Roman" w:hAnsi="Times New Roman"/>
                <w:color w:val="000000"/>
                <w:szCs w:val="24"/>
                <w:lang w:val="de-DE"/>
              </w:rPr>
              <w:t>Goethe- Zertifikat B1</w:t>
            </w:r>
          </w:p>
        </w:tc>
      </w:tr>
      <w:tr w:rsidR="002203FC" w:rsidRPr="005E32E4" w14:paraId="133148F1" w14:textId="77777777">
        <w:trPr>
          <w:trHeight w:val="397"/>
        </w:trPr>
        <w:tc>
          <w:tcPr>
            <w:tcW w:w="690" w:type="dxa"/>
            <w:vMerge/>
            <w:vAlign w:val="center"/>
          </w:tcPr>
          <w:p w14:paraId="00D9D26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F6A44E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AE28A04"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0FD5ABEC" w14:textId="77777777" w:rsidR="002203FC" w:rsidRPr="0036110D" w:rsidRDefault="002203FC">
            <w:pPr>
              <w:pStyle w:val="TableParagraph"/>
              <w:ind w:right="685"/>
              <w:rPr>
                <w:bCs/>
                <w:color w:val="000000"/>
                <w:sz w:val="24"/>
                <w:szCs w:val="24"/>
              </w:rPr>
            </w:pPr>
            <w:r w:rsidRPr="0036110D">
              <w:rPr>
                <w:bCs/>
                <w:color w:val="000000"/>
                <w:sz w:val="24"/>
                <w:szCs w:val="24"/>
              </w:rPr>
              <w:t>TELC Deutsch B</w:t>
            </w:r>
            <w:r w:rsidRPr="0036110D">
              <w:rPr>
                <w:bCs/>
                <w:color w:val="000000"/>
                <w:sz w:val="24"/>
                <w:szCs w:val="24"/>
                <w:lang w:val="en-US"/>
              </w:rPr>
              <w:t>1</w:t>
            </w:r>
            <w:r w:rsidRPr="0036110D">
              <w:rPr>
                <w:bCs/>
                <w:color w:val="000000"/>
                <w:sz w:val="24"/>
                <w:szCs w:val="24"/>
              </w:rPr>
              <w:t>,</w:t>
            </w:r>
          </w:p>
        </w:tc>
      </w:tr>
      <w:tr w:rsidR="002203FC" w:rsidRPr="005E32E4" w14:paraId="0FD37E20" w14:textId="77777777">
        <w:trPr>
          <w:trHeight w:val="374"/>
        </w:trPr>
        <w:tc>
          <w:tcPr>
            <w:tcW w:w="690" w:type="dxa"/>
            <w:vMerge/>
            <w:vAlign w:val="center"/>
          </w:tcPr>
          <w:p w14:paraId="64C7EE9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519C53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8AEBF92"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Deutsches Sprachdiplom der Kultusministerkonferenz</w:t>
            </w:r>
          </w:p>
        </w:tc>
        <w:tc>
          <w:tcPr>
            <w:tcW w:w="3118" w:type="dxa"/>
            <w:vAlign w:val="center"/>
          </w:tcPr>
          <w:p w14:paraId="52F8048D" w14:textId="77777777" w:rsidR="002203FC" w:rsidRPr="0036110D" w:rsidRDefault="002203FC">
            <w:pPr>
              <w:pStyle w:val="TableParagraph"/>
              <w:rPr>
                <w:bCs/>
                <w:color w:val="000000"/>
                <w:sz w:val="24"/>
                <w:szCs w:val="24"/>
              </w:rPr>
            </w:pPr>
            <w:r w:rsidRPr="0036110D">
              <w:rPr>
                <w:bCs/>
                <w:color w:val="000000"/>
                <w:spacing w:val="-8"/>
                <w:sz w:val="24"/>
                <w:szCs w:val="24"/>
              </w:rPr>
              <w:t>DSD I</w:t>
            </w:r>
          </w:p>
        </w:tc>
      </w:tr>
      <w:tr w:rsidR="002203FC" w:rsidRPr="005E32E4" w14:paraId="2ED40F03" w14:textId="77777777">
        <w:trPr>
          <w:trHeight w:val="374"/>
        </w:trPr>
        <w:tc>
          <w:tcPr>
            <w:tcW w:w="690" w:type="dxa"/>
            <w:vMerge/>
            <w:vAlign w:val="center"/>
          </w:tcPr>
          <w:p w14:paraId="3F9A507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E0EB47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52DDFAB"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Österreichisches Sprachdiplom Deutsch</w:t>
            </w:r>
          </w:p>
        </w:tc>
        <w:tc>
          <w:tcPr>
            <w:tcW w:w="3118" w:type="dxa"/>
            <w:vAlign w:val="center"/>
          </w:tcPr>
          <w:p w14:paraId="3BEA83EE" w14:textId="77777777" w:rsidR="002203FC" w:rsidRPr="0036110D" w:rsidRDefault="002203FC">
            <w:pPr>
              <w:pStyle w:val="TableParagraph"/>
              <w:rPr>
                <w:bCs/>
                <w:color w:val="000000"/>
                <w:spacing w:val="-8"/>
                <w:sz w:val="24"/>
                <w:szCs w:val="24"/>
                <w:lang w:val="en-US"/>
              </w:rPr>
            </w:pPr>
            <w:r w:rsidRPr="0036110D">
              <w:rPr>
                <w:bCs/>
                <w:color w:val="000000"/>
                <w:sz w:val="24"/>
                <w:szCs w:val="24"/>
              </w:rPr>
              <w:t>ÖSD -Zertifikat B</w:t>
            </w:r>
            <w:r w:rsidRPr="0036110D">
              <w:rPr>
                <w:bCs/>
                <w:color w:val="000000"/>
                <w:sz w:val="24"/>
                <w:szCs w:val="24"/>
                <w:lang w:val="en-US"/>
              </w:rPr>
              <w:t>1</w:t>
            </w:r>
          </w:p>
        </w:tc>
      </w:tr>
      <w:tr w:rsidR="002203FC" w:rsidRPr="005E32E4" w14:paraId="3598EAB6" w14:textId="77777777">
        <w:trPr>
          <w:trHeight w:val="651"/>
        </w:trPr>
        <w:tc>
          <w:tcPr>
            <w:tcW w:w="690" w:type="dxa"/>
            <w:vMerge/>
            <w:vAlign w:val="center"/>
          </w:tcPr>
          <w:p w14:paraId="1850BFD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CDCFF4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398AD9"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3B909B0C" w14:textId="77777777" w:rsidR="002203FC" w:rsidRPr="0036110D" w:rsidRDefault="002203FC">
            <w:pPr>
              <w:pStyle w:val="TableParagraph"/>
              <w:rPr>
                <w:bCs/>
                <w:color w:val="000000"/>
                <w:sz w:val="24"/>
                <w:szCs w:val="24"/>
                <w:lang w:val="en-US"/>
              </w:rPr>
            </w:pPr>
            <w:r w:rsidRPr="0036110D">
              <w:rPr>
                <w:bCs/>
                <w:color w:val="000000"/>
                <w:sz w:val="24"/>
                <w:szCs w:val="24"/>
              </w:rPr>
              <w:t>ECL B</w:t>
            </w:r>
            <w:r w:rsidRPr="0036110D">
              <w:rPr>
                <w:bCs/>
                <w:color w:val="000000"/>
                <w:sz w:val="24"/>
                <w:szCs w:val="24"/>
                <w:lang w:val="en-US"/>
              </w:rPr>
              <w:t>1</w:t>
            </w:r>
          </w:p>
        </w:tc>
      </w:tr>
      <w:tr w:rsidR="002203FC" w:rsidRPr="005E32E4" w14:paraId="53C5D251" w14:textId="77777777">
        <w:trPr>
          <w:trHeight w:val="389"/>
        </w:trPr>
        <w:tc>
          <w:tcPr>
            <w:tcW w:w="690" w:type="dxa"/>
            <w:vMerge/>
            <w:vAlign w:val="center"/>
          </w:tcPr>
          <w:p w14:paraId="4671094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97ED039"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0701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The Germann TestDaF language certificate</w:t>
            </w:r>
          </w:p>
        </w:tc>
        <w:tc>
          <w:tcPr>
            <w:tcW w:w="3118" w:type="dxa"/>
            <w:vAlign w:val="center"/>
          </w:tcPr>
          <w:p w14:paraId="54C63AAD"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TestDaF-TDN3</w:t>
            </w:r>
          </w:p>
        </w:tc>
      </w:tr>
      <w:tr w:rsidR="002203FC" w:rsidRPr="005E32E4" w14:paraId="245298E6" w14:textId="77777777">
        <w:trPr>
          <w:trHeight w:val="680"/>
        </w:trPr>
        <w:tc>
          <w:tcPr>
            <w:tcW w:w="690" w:type="dxa"/>
            <w:tcBorders>
              <w:bottom w:val="single" w:sz="4" w:space="0" w:color="000000"/>
            </w:tcBorders>
            <w:vAlign w:val="center"/>
          </w:tcPr>
          <w:p w14:paraId="6722549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7</w:t>
            </w:r>
          </w:p>
        </w:tc>
        <w:tc>
          <w:tcPr>
            <w:tcW w:w="1605" w:type="dxa"/>
            <w:tcBorders>
              <w:bottom w:val="single" w:sz="4" w:space="0" w:color="000000"/>
            </w:tcBorders>
            <w:vAlign w:val="center"/>
          </w:tcPr>
          <w:p w14:paraId="2B14765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Trung</w:t>
            </w:r>
          </w:p>
        </w:tc>
        <w:tc>
          <w:tcPr>
            <w:tcW w:w="4509" w:type="dxa"/>
            <w:vAlign w:val="center"/>
          </w:tcPr>
          <w:p w14:paraId="4B0D55C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Shuiping Kaoshi/ </w:t>
            </w:r>
            <w:r w:rsidRPr="006A6C3E">
              <w:rPr>
                <w:rFonts w:ascii="Times New Roman" w:hAnsi="Times New Roman"/>
                <w:bCs/>
                <w:i/>
                <w:iCs/>
                <w:color w:val="000000"/>
                <w:szCs w:val="24"/>
              </w:rPr>
              <w:t>Tổ chức Hanban, Trung Quốc</w:t>
            </w:r>
          </w:p>
        </w:tc>
        <w:tc>
          <w:tcPr>
            <w:tcW w:w="3118" w:type="dxa"/>
            <w:vAlign w:val="center"/>
          </w:tcPr>
          <w:p w14:paraId="59A18405"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HSK Level 3</w:t>
            </w:r>
          </w:p>
        </w:tc>
      </w:tr>
      <w:tr w:rsidR="002203FC" w:rsidRPr="005E32E4" w14:paraId="79EBAD80" w14:textId="77777777">
        <w:trPr>
          <w:trHeight w:val="680"/>
        </w:trPr>
        <w:tc>
          <w:tcPr>
            <w:tcW w:w="690" w:type="dxa"/>
            <w:tcBorders>
              <w:bottom w:val="nil"/>
            </w:tcBorders>
            <w:vAlign w:val="center"/>
          </w:tcPr>
          <w:p w14:paraId="0FC0644F"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2D4D961"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AA43E4D"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29F6BE35" w14:textId="77777777" w:rsidR="002203FC" w:rsidRPr="0036110D" w:rsidRDefault="002203FC">
            <w:pPr>
              <w:rPr>
                <w:rFonts w:ascii="Times New Roman" w:hAnsi="Times New Roman"/>
                <w:bCs/>
                <w:color w:val="000000"/>
                <w:szCs w:val="24"/>
              </w:rPr>
            </w:pPr>
            <w:r w:rsidRPr="0036110D">
              <w:rPr>
                <w:rFonts w:ascii="Times New Roman" w:eastAsia="MS Mincho" w:hAnsi="Times New Roman"/>
                <w:color w:val="000000"/>
                <w:szCs w:val="24"/>
              </w:rPr>
              <w:t>JLPT</w:t>
            </w:r>
            <w:r w:rsidRPr="0036110D">
              <w:rPr>
                <w:rFonts w:ascii="Times New Roman" w:hAnsi="Times New Roman"/>
                <w:color w:val="000000"/>
                <w:szCs w:val="24"/>
              </w:rPr>
              <w:t xml:space="preserve"> N4</w:t>
            </w:r>
          </w:p>
        </w:tc>
      </w:tr>
      <w:tr w:rsidR="002203FC" w:rsidRPr="005E32E4" w14:paraId="4E1853DE" w14:textId="77777777">
        <w:tc>
          <w:tcPr>
            <w:tcW w:w="690" w:type="dxa"/>
            <w:tcBorders>
              <w:top w:val="nil"/>
              <w:bottom w:val="nil"/>
            </w:tcBorders>
            <w:vAlign w:val="center"/>
          </w:tcPr>
          <w:p w14:paraId="616BF4D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8</w:t>
            </w:r>
          </w:p>
        </w:tc>
        <w:tc>
          <w:tcPr>
            <w:tcW w:w="1605" w:type="dxa"/>
            <w:tcBorders>
              <w:top w:val="nil"/>
              <w:bottom w:val="nil"/>
            </w:tcBorders>
            <w:vAlign w:val="center"/>
          </w:tcPr>
          <w:p w14:paraId="059BF6B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Nhật</w:t>
            </w:r>
          </w:p>
        </w:tc>
        <w:tc>
          <w:tcPr>
            <w:tcW w:w="4509" w:type="dxa"/>
            <w:vAlign w:val="center"/>
          </w:tcPr>
          <w:p w14:paraId="4B5520A0"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r w:rsidRPr="006A6C3E">
              <w:rPr>
                <w:rFonts w:ascii="Times New Roman" w:hAnsi="Times New Roman"/>
                <w:bCs/>
                <w:i/>
                <w:iCs/>
                <w:color w:val="000000"/>
                <w:szCs w:val="24"/>
              </w:rPr>
              <w:t>Senmon Kyouiku Publishing Co., Ltd</w:t>
            </w:r>
          </w:p>
        </w:tc>
        <w:tc>
          <w:tcPr>
            <w:tcW w:w="3118" w:type="dxa"/>
            <w:vAlign w:val="center"/>
          </w:tcPr>
          <w:p w14:paraId="1BD178E9" w14:textId="77777777" w:rsidR="002203FC" w:rsidRPr="0036110D" w:rsidRDefault="002203FC">
            <w:pPr>
              <w:pStyle w:val="TableParagraph"/>
              <w:ind w:left="-45" w:right="-70"/>
              <w:jc w:val="both"/>
              <w:rPr>
                <w:bCs/>
                <w:color w:val="000000"/>
                <w:spacing w:val="-28"/>
                <w:sz w:val="24"/>
                <w:szCs w:val="24"/>
              </w:rPr>
            </w:pPr>
            <w:r w:rsidRPr="0036110D">
              <w:rPr>
                <w:bCs/>
                <w:color w:val="000000"/>
                <w:spacing w:val="-28"/>
                <w:sz w:val="24"/>
                <w:szCs w:val="24"/>
              </w:rPr>
              <w:t>NAT</w:t>
            </w:r>
            <w:r w:rsidRPr="0036110D">
              <w:rPr>
                <w:bCs/>
                <w:color w:val="000000"/>
                <w:spacing w:val="-28"/>
                <w:sz w:val="24"/>
                <w:szCs w:val="24"/>
                <w:lang w:val="en-US"/>
              </w:rPr>
              <w:t xml:space="preserve"> </w:t>
            </w:r>
            <w:r w:rsidRPr="0036110D">
              <w:rPr>
                <w:bCs/>
                <w:color w:val="000000"/>
                <w:spacing w:val="-28"/>
                <w:sz w:val="24"/>
                <w:szCs w:val="24"/>
              </w:rPr>
              <w:t>-</w:t>
            </w:r>
            <w:r w:rsidRPr="0036110D">
              <w:rPr>
                <w:bCs/>
                <w:color w:val="000000"/>
                <w:spacing w:val="-28"/>
                <w:sz w:val="24"/>
                <w:szCs w:val="24"/>
                <w:lang w:val="en-US"/>
              </w:rPr>
              <w:t xml:space="preserve"> </w:t>
            </w:r>
            <w:r w:rsidRPr="0036110D">
              <w:rPr>
                <w:bCs/>
                <w:color w:val="000000"/>
                <w:spacing w:val="-28"/>
                <w:sz w:val="24"/>
                <w:szCs w:val="24"/>
              </w:rPr>
              <w:t>TEST</w:t>
            </w:r>
            <w:r w:rsidRPr="0036110D">
              <w:rPr>
                <w:bCs/>
                <w:color w:val="000000"/>
                <w:spacing w:val="-28"/>
                <w:sz w:val="24"/>
                <w:szCs w:val="24"/>
                <w:lang w:val="en-US"/>
              </w:rPr>
              <w:t xml:space="preserve">  3</w:t>
            </w:r>
            <w:r w:rsidRPr="0036110D">
              <w:rPr>
                <w:bCs/>
                <w:color w:val="000000"/>
                <w:spacing w:val="-28"/>
                <w:sz w:val="24"/>
                <w:szCs w:val="24"/>
              </w:rPr>
              <w:t xml:space="preserve">Q </w:t>
            </w:r>
          </w:p>
        </w:tc>
      </w:tr>
      <w:tr w:rsidR="002203FC" w:rsidRPr="005E32E4" w14:paraId="602C958F" w14:textId="77777777">
        <w:tc>
          <w:tcPr>
            <w:tcW w:w="690" w:type="dxa"/>
            <w:tcBorders>
              <w:top w:val="nil"/>
            </w:tcBorders>
            <w:vAlign w:val="center"/>
          </w:tcPr>
          <w:p w14:paraId="165641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61F24D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3D3E2B3"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J-TEST/ Nihongo Kentei Kyokai</w:t>
            </w:r>
          </w:p>
        </w:tc>
        <w:tc>
          <w:tcPr>
            <w:tcW w:w="3118" w:type="dxa"/>
            <w:vAlign w:val="center"/>
          </w:tcPr>
          <w:p w14:paraId="22ACF480" w14:textId="77777777" w:rsidR="002203FC" w:rsidRPr="0036110D" w:rsidRDefault="002203FC">
            <w:pPr>
              <w:pStyle w:val="TableParagraph"/>
              <w:ind w:left="-45" w:right="-70"/>
              <w:jc w:val="both"/>
              <w:rPr>
                <w:bCs/>
                <w:color w:val="000000"/>
                <w:spacing w:val="-28"/>
                <w:sz w:val="24"/>
                <w:szCs w:val="24"/>
              </w:rPr>
            </w:pPr>
            <w:r w:rsidRPr="0036110D">
              <w:rPr>
                <w:bCs/>
                <w:color w:val="000000"/>
                <w:sz w:val="24"/>
                <w:szCs w:val="24"/>
              </w:rPr>
              <w:t>J-TEST (</w:t>
            </w:r>
            <w:r w:rsidRPr="0036110D">
              <w:rPr>
                <w:bCs/>
                <w:color w:val="000000"/>
                <w:sz w:val="24"/>
                <w:szCs w:val="24"/>
                <w:lang w:val="en-US"/>
              </w:rPr>
              <w:t>4</w:t>
            </w:r>
            <w:r w:rsidRPr="0036110D">
              <w:rPr>
                <w:bCs/>
                <w:color w:val="000000"/>
                <w:sz w:val="24"/>
                <w:szCs w:val="24"/>
              </w:rPr>
              <w:t>00)</w:t>
            </w:r>
          </w:p>
        </w:tc>
      </w:tr>
      <w:tr w:rsidR="002203FC" w:rsidRPr="005E32E4" w14:paraId="75F9F1FD" w14:textId="77777777">
        <w:trPr>
          <w:trHeight w:val="624"/>
        </w:trPr>
        <w:tc>
          <w:tcPr>
            <w:tcW w:w="690" w:type="dxa"/>
            <w:vAlign w:val="center"/>
          </w:tcPr>
          <w:p w14:paraId="29727E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9</w:t>
            </w:r>
          </w:p>
        </w:tc>
        <w:tc>
          <w:tcPr>
            <w:tcW w:w="1605" w:type="dxa"/>
            <w:vAlign w:val="center"/>
          </w:tcPr>
          <w:p w14:paraId="286F596C"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Nga</w:t>
            </w:r>
          </w:p>
        </w:tc>
        <w:tc>
          <w:tcPr>
            <w:tcW w:w="4509" w:type="dxa"/>
            <w:vAlign w:val="center"/>
          </w:tcPr>
          <w:p w14:paraId="52C653A8"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Viện tiếng Nga Quốc gia A.X.Puskin; Phân viện Puskin</w:t>
            </w:r>
          </w:p>
        </w:tc>
        <w:tc>
          <w:tcPr>
            <w:tcW w:w="3118" w:type="dxa"/>
            <w:vAlign w:val="center"/>
          </w:tcPr>
          <w:p w14:paraId="1D84428E" w14:textId="77777777" w:rsidR="002203FC" w:rsidRPr="0036110D" w:rsidRDefault="002203FC">
            <w:pPr>
              <w:rPr>
                <w:rFonts w:ascii="Times New Roman" w:eastAsia="MS Mincho" w:hAnsi="Times New Roman"/>
                <w:color w:val="000000"/>
                <w:szCs w:val="24"/>
              </w:rPr>
            </w:pPr>
            <w:r w:rsidRPr="0036110D">
              <w:rPr>
                <w:rFonts w:ascii="Times New Roman" w:hAnsi="Times New Roman"/>
                <w:bCs/>
                <w:color w:val="000000"/>
                <w:szCs w:val="24"/>
              </w:rPr>
              <w:t>ТРКИ - 1</w:t>
            </w:r>
          </w:p>
        </w:tc>
      </w:tr>
      <w:tr w:rsidR="002203FC" w:rsidRPr="005E32E4" w14:paraId="31872DDB" w14:textId="77777777">
        <w:trPr>
          <w:trHeight w:val="624"/>
        </w:trPr>
        <w:tc>
          <w:tcPr>
            <w:tcW w:w="690" w:type="dxa"/>
            <w:vAlign w:val="center"/>
          </w:tcPr>
          <w:p w14:paraId="10C55DC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10</w:t>
            </w:r>
          </w:p>
        </w:tc>
        <w:tc>
          <w:tcPr>
            <w:tcW w:w="1605" w:type="dxa"/>
            <w:vAlign w:val="center"/>
          </w:tcPr>
          <w:p w14:paraId="7EABD0FE"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Hàn</w:t>
            </w:r>
          </w:p>
        </w:tc>
        <w:tc>
          <w:tcPr>
            <w:tcW w:w="4509" w:type="dxa"/>
            <w:vAlign w:val="center"/>
          </w:tcPr>
          <w:p w14:paraId="207D8C79"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Giáo dục Quốc tế Quốc </w:t>
            </w:r>
            <w:r w:rsidRPr="006A6C3E">
              <w:rPr>
                <w:rFonts w:ascii="Times New Roman" w:hAnsi="Times New Roman"/>
                <w:bCs/>
                <w:color w:val="000000"/>
                <w:sz w:val="22"/>
                <w:szCs w:val="22"/>
              </w:rPr>
              <w:t>gia Hàn Quốc (NIIED)</w:t>
            </w:r>
          </w:p>
        </w:tc>
        <w:tc>
          <w:tcPr>
            <w:tcW w:w="3118" w:type="dxa"/>
            <w:vAlign w:val="center"/>
          </w:tcPr>
          <w:p w14:paraId="0B82BC87" w14:textId="77777777" w:rsidR="002203FC" w:rsidRPr="0036110D" w:rsidRDefault="002203FC">
            <w:pPr>
              <w:rPr>
                <w:rFonts w:ascii="Times New Roman" w:eastAsia="MS Mincho" w:hAnsi="Times New Roman"/>
                <w:color w:val="000000"/>
                <w:szCs w:val="24"/>
              </w:rPr>
            </w:pPr>
            <w:r w:rsidRPr="0036110D">
              <w:rPr>
                <w:rFonts w:ascii="Times New Roman" w:hAnsi="Times New Roman"/>
                <w:color w:val="000000"/>
                <w:position w:val="10"/>
                <w:szCs w:val="24"/>
              </w:rPr>
              <w:t>TOPIK Level 3</w:t>
            </w:r>
          </w:p>
        </w:tc>
      </w:tr>
    </w:tbl>
    <w:p w14:paraId="29F707D9"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04F4C8C8" w14:textId="77777777" w:rsidR="002203FC" w:rsidRPr="006A6C3E" w:rsidRDefault="002203FC" w:rsidP="002203FC">
      <w:pPr>
        <w:pStyle w:val="ListParagraph"/>
        <w:numPr>
          <w:ilvl w:val="0"/>
          <w:numId w:val="26"/>
        </w:numPr>
        <w:tabs>
          <w:tab w:val="left" w:pos="567"/>
        </w:tabs>
        <w:autoSpaceDE w:val="0"/>
        <w:autoSpaceDN w:val="0"/>
        <w:adjustRightInd w:val="0"/>
        <w:spacing w:before="12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color w:val="000000"/>
          <w:sz w:val="24"/>
          <w:szCs w:val="24"/>
        </w:rPr>
        <w:lastRenderedPageBreak/>
        <w:t xml:space="preserve">Chứng chỉ ngoại ngữ tiếng Anh đạt tối thiểu bậc 3 theo khung năng lực ngoại ngữ Việt Nam (VSTEP) do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cấp và </w:t>
      </w:r>
      <w:r w:rsidRPr="006A6C3E">
        <w:rPr>
          <w:rFonts w:ascii="Times New Roman" w:hAnsi="Times New Roman"/>
          <w:bCs/>
          <w:color w:val="000000"/>
          <w:sz w:val="24"/>
          <w:szCs w:val="24"/>
        </w:rPr>
        <w:t>được Bộ GDĐT công nhận.</w:t>
      </w:r>
      <w:r w:rsidRPr="006A6C3E">
        <w:rPr>
          <w:rFonts w:ascii="Times New Roman" w:hAnsi="Times New Roman"/>
          <w:color w:val="000000"/>
          <w:spacing w:val="-6"/>
          <w:sz w:val="24"/>
          <w:szCs w:val="24"/>
        </w:rPr>
        <w:t xml:space="preserve"> </w:t>
      </w:r>
      <w:r w:rsidRPr="006A6C3E">
        <w:rPr>
          <w:rFonts w:ascii="Times New Roman" w:hAnsi="Times New Roman"/>
          <w:color w:val="000000"/>
          <w:sz w:val="24"/>
          <w:szCs w:val="24"/>
        </w:rPr>
        <w:t>Các chứng chỉ</w:t>
      </w:r>
      <w:r w:rsidRPr="006A6C3E">
        <w:rPr>
          <w:rFonts w:ascii="Times New Roman" w:hAnsi="Times New Roman"/>
          <w:bCs/>
          <w:color w:val="000000"/>
          <w:sz w:val="24"/>
          <w:szCs w:val="24"/>
        </w:rPr>
        <w:t xml:space="preserve"> </w:t>
      </w:r>
      <w:r w:rsidRPr="006A6C3E">
        <w:rPr>
          <w:rFonts w:ascii="Times New Roman" w:hAnsi="Times New Roman"/>
          <w:color w:val="000000"/>
          <w:spacing w:val="-6"/>
          <w:sz w:val="24"/>
          <w:szCs w:val="24"/>
        </w:rPr>
        <w:t>còn t</w:t>
      </w:r>
      <w:r w:rsidRPr="006A6C3E">
        <w:rPr>
          <w:rFonts w:ascii="Times New Roman" w:hAnsi="Times New Roman"/>
          <w:color w:val="000000"/>
          <w:sz w:val="24"/>
          <w:szCs w:val="24"/>
        </w:rPr>
        <w:t xml:space="preserve">hời hạn 02 năm tính từ ngày thi chứng chỉ đến ngày đăng ký dự tuyển.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được Bộ GDĐT công nhận cấp chứng chỉ VSTEP gồm:</w:t>
      </w:r>
    </w:p>
    <w:p w14:paraId="3DC755EE"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phía Bắc</w:t>
      </w:r>
      <w:r w:rsidRPr="00EA0C23">
        <w:t xml:space="preserve"> gồm các trường: Đại học Ngoại ngữ (ĐHQG-HN), Đại học Thái Nguyên, Đại học Hà Nội, Đại học Sư phạm Hà Nội, Học viện An ninh Nhân dân; Học viện Báo chí Tuyên truyền; Học viện Khoa học Quân sự; Đại học Thương Mại; Học viện Cảnh sát nhân dân; Đại học Bách Khoa- HN; Đại học Kinh tế Quốc dân, Đại học Phenikaa, Học Viện Ngân hàng.</w:t>
      </w:r>
    </w:p>
    <w:p w14:paraId="23386AEC"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miền Trung</w:t>
      </w:r>
      <w:r w:rsidRPr="00EA0C23">
        <w:t xml:space="preserve"> gồm các trường: Đại học Ngoại ngữ (Đại học Huế), Đại học Ngoại ngữ (Đại học Đà Nẵng), Đại học Vinh, Đại học Quy Nhơn, Đại học Tây Nguyên, Đại học Duy Tân.</w:t>
      </w:r>
    </w:p>
    <w:p w14:paraId="466AA2F2" w14:textId="77777777" w:rsidR="002203FC" w:rsidRPr="006A6C3E"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rPr>
          <w:color w:val="000000"/>
        </w:rPr>
      </w:pPr>
      <w:bookmarkStart w:id="3" w:name="_Hlk143514403"/>
      <w:r w:rsidRPr="00EA0C23">
        <w:rPr>
          <w:b/>
          <w:bCs/>
          <w:i/>
          <w:iCs/>
        </w:rPr>
        <w:t>Khu vực phía Nam</w:t>
      </w:r>
      <w:r w:rsidRPr="00EA0C23">
        <w:t xml:space="preserve"> gồm các trường: Đại học Sư phạm TP.HCM, Đại học Cần Thơ, Đại học Sài Gòn, Đại học Ngân hàng TP.HCM, Đại học Trà Vinh, Đại học Văn Lang; </w:t>
      </w:r>
      <w:r w:rsidRPr="00EA0C23">
        <w:rPr>
          <w:lang w:val="vi-VN"/>
        </w:rPr>
        <w:t>Đại học Công thương TP.HCM (</w:t>
      </w:r>
      <w:r w:rsidRPr="00EA0C23">
        <w:rPr>
          <w:i/>
          <w:iCs/>
          <w:lang w:val="vi-VN"/>
        </w:rPr>
        <w:t>ĐH</w:t>
      </w:r>
      <w:r w:rsidRPr="00EA0C23">
        <w:rPr>
          <w:i/>
          <w:iCs/>
        </w:rPr>
        <w:t xml:space="preserve"> Công nghiệp Thực phẩm</w:t>
      </w:r>
      <w:r w:rsidRPr="00EA0C23">
        <w:rPr>
          <w:lang w:val="vi-VN"/>
        </w:rPr>
        <w:t>)</w:t>
      </w:r>
      <w:r w:rsidRPr="00EA0C23">
        <w:t>; Đại học KH XH&amp;NV</w:t>
      </w:r>
      <w:r w:rsidRPr="00EA0C23">
        <w:rPr>
          <w:lang w:val="vi-VN"/>
        </w:rPr>
        <w:t>-</w:t>
      </w:r>
      <w:r w:rsidRPr="00EA0C23">
        <w:t>ĐHQG-HCM; Đại học Công Nghiệp TP.HCM; Đại học Nam Cần Thơ; Đại học Kinh tế TP.HCM; Đại học Lạc Hồng; Đại học Ngoại thương TP.HCM; Đại học Kinh tế- Tài ch</w:t>
      </w:r>
      <w:r w:rsidRPr="00EA0C23">
        <w:rPr>
          <w:lang w:val="vi-VN"/>
        </w:rPr>
        <w:t>í</w:t>
      </w:r>
      <w:r w:rsidRPr="00EA0C23">
        <w:t>nh TP.HCM</w:t>
      </w:r>
      <w:bookmarkEnd w:id="3"/>
      <w:r w:rsidRPr="00EA0C23">
        <w:t>, Đại học Đồng Tháp</w:t>
      </w:r>
      <w:r w:rsidR="002203FC" w:rsidRPr="006A6C3E">
        <w:rPr>
          <w:color w:val="000000"/>
        </w:rPr>
        <w:t>.</w:t>
      </w:r>
    </w:p>
    <w:p w14:paraId="03F9F522" w14:textId="77777777" w:rsidR="002203FC" w:rsidRPr="006A6C3E" w:rsidRDefault="002203FC" w:rsidP="002203FC">
      <w:pPr>
        <w:pStyle w:val="ListParagraph"/>
        <w:numPr>
          <w:ilvl w:val="0"/>
          <w:numId w:val="24"/>
        </w:numPr>
        <w:tabs>
          <w:tab w:val="left" w:pos="284"/>
        </w:tabs>
        <w:autoSpaceDE w:val="0"/>
        <w:autoSpaceDN w:val="0"/>
        <w:adjustRightInd w:val="0"/>
        <w:spacing w:before="60" w:after="0" w:line="240" w:lineRule="auto"/>
        <w:ind w:left="0" w:firstLine="0"/>
        <w:contextualSpacing w:val="0"/>
        <w:jc w:val="both"/>
        <w:rPr>
          <w:rFonts w:ascii="Times New Roman" w:hAnsi="Times New Roman"/>
          <w:b/>
          <w:color w:val="000000"/>
          <w:sz w:val="24"/>
          <w:szCs w:val="24"/>
        </w:rPr>
      </w:pPr>
      <w:r w:rsidRPr="006A6C3E">
        <w:rPr>
          <w:rFonts w:ascii="Times New Roman" w:hAnsi="Times New Roman"/>
          <w:b/>
          <w:color w:val="000000"/>
          <w:sz w:val="24"/>
          <w:szCs w:val="24"/>
        </w:rPr>
        <w:t>Văn bằng ngoại ngữ xét đầu vào trình độ thạc sĩ</w:t>
      </w:r>
    </w:p>
    <w:p w14:paraId="273DDD50"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b/>
          <w:bCs/>
          <w:color w:val="000000"/>
          <w:sz w:val="24"/>
          <w:szCs w:val="24"/>
        </w:rPr>
        <w:t>Người dự tuyển là công dân Việt Nam có một trong những minh chứng sau</w:t>
      </w:r>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0B60163D"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0041E347"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ngành ngôn ngữ nước ngoài là Anh, Pháp, Nga, Đức, Trung, Nhật, Hàn;</w:t>
      </w:r>
    </w:p>
    <w:p w14:paraId="7AB8C859"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4" w:name="_Hlk128754088"/>
      <w:r w:rsidRPr="006A6C3E">
        <w:rPr>
          <w:rFonts w:ascii="Times New Roman" w:hAnsi="Times New Roman"/>
          <w:bCs/>
          <w:color w:val="000000"/>
          <w:sz w:val="24"/>
          <w:szCs w:val="24"/>
        </w:rPr>
        <w:t>Có bằng</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tốt</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nghiệp</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trình</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độ</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đại</w:t>
      </w:r>
      <w:r w:rsidRPr="006A6C3E">
        <w:rPr>
          <w:rFonts w:ascii="Times New Roman" w:hAnsi="Times New Roman"/>
          <w:bCs/>
          <w:color w:val="000000"/>
          <w:spacing w:val="-16"/>
          <w:sz w:val="24"/>
          <w:szCs w:val="24"/>
        </w:rPr>
        <w:t xml:space="preserve"> </w:t>
      </w:r>
      <w:r w:rsidRPr="006A6C3E">
        <w:rPr>
          <w:rFonts w:ascii="Times New Roman" w:hAnsi="Times New Roman"/>
          <w:bCs/>
          <w:color w:val="000000"/>
          <w:sz w:val="24"/>
          <w:szCs w:val="24"/>
        </w:rPr>
        <w:t>học</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trở</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lên</w:t>
      </w:r>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các</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cơ sở đào tạo</w:t>
      </w:r>
      <w:r w:rsidRPr="006A6C3E">
        <w:rPr>
          <w:rFonts w:ascii="Times New Roman" w:hAnsi="Times New Roman"/>
          <w:bCs/>
          <w:color w:val="000000"/>
          <w:spacing w:val="-11"/>
          <w:sz w:val="24"/>
          <w:szCs w:val="24"/>
        </w:rPr>
        <w:t xml:space="preserve"> thuộc ĐHQG-HCM </w:t>
      </w:r>
      <w:r w:rsidRPr="006A6C3E">
        <w:rPr>
          <w:rFonts w:ascii="Times New Roman" w:hAnsi="Times New Roman"/>
          <w:bCs/>
          <w:color w:val="000000"/>
          <w:sz w:val="24"/>
          <w:szCs w:val="24"/>
        </w:rPr>
        <w:t>cấp trong thời gian không quá 2 năm mà chuẩn đầu ra về ngoại ngữ của chương trình đại học đã đáp ứng yêu cầu trình độ bậc 3 trở lên theo khung năng lực ngoại ngữ Việt Nam và thỏa quy định về các văn bằng/ chứng chỉ như quy định tại mục 1, mục 2 Phụ lục này</w:t>
      </w:r>
      <w:bookmarkEnd w:id="4"/>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Trường hợp này thí sinh phải nộp văn bằng/ chứng chỉ ngoại ngữ đã có khi xét đầu ra bậc đại học (thời hạn chứng chỉ xét theo khóa học đại học)</w:t>
      </w:r>
    </w:p>
    <w:p w14:paraId="1DEAE8F5"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bCs/>
          <w:color w:val="000000"/>
          <w:sz w:val="24"/>
          <w:szCs w:val="24"/>
        </w:rPr>
        <w:t xml:space="preserve">Có bằng tốt nghiệp </w:t>
      </w:r>
      <w:r w:rsidRPr="006A6C3E">
        <w:rPr>
          <w:rFonts w:ascii="Times New Roman" w:hAnsi="Times New Roman"/>
          <w:bCs/>
          <w:color w:val="000000"/>
          <w:sz w:val="24"/>
          <w:szCs w:val="24"/>
          <w:shd w:val="clear" w:color="auto" w:fill="FFFFFF"/>
        </w:rPr>
        <w:t>trình độ đại học trở lên mà chương trình giảng dạy bằng ngôn ngữ nước ngoài (</w:t>
      </w:r>
      <w:r w:rsidRPr="006A6C3E">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6A6C3E">
        <w:rPr>
          <w:rFonts w:ascii="Times New Roman" w:hAnsi="Times New Roman"/>
          <w:color w:val="000000"/>
          <w:sz w:val="24"/>
          <w:szCs w:val="24"/>
        </w:rPr>
        <w:t>được Bộ Giáo dục và Đào tạo hoặc ĐHQG-HCM công nhận.</w:t>
      </w:r>
    </w:p>
    <w:p w14:paraId="57F7D326"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r w:rsidRPr="00BF280D">
        <w:rPr>
          <w:rFonts w:ascii="Times New Roman" w:hAnsi="Times New Roman"/>
          <w:b/>
          <w:bCs/>
          <w:color w:val="000000"/>
          <w:sz w:val="24"/>
          <w:szCs w:val="24"/>
        </w:rPr>
        <w:t>Người dự tuyển là công dân nước ngoài</w:t>
      </w:r>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nếu đăng ký theo học các chương trình đào tạo bằng</w:t>
      </w:r>
      <w:r w:rsidRPr="00BF280D">
        <w:rPr>
          <w:rFonts w:ascii="Times New Roman" w:hAnsi="Times New Roman"/>
          <w:sz w:val="24"/>
          <w:szCs w:val="24"/>
        </w:rPr>
        <w:t xml:space="preserve"> ngôn ngữ tiếng Việt</w:t>
      </w:r>
      <w:r w:rsidRPr="00BF280D">
        <w:rPr>
          <w:rFonts w:ascii="Times New Roman" w:hAnsi="Times New Roman"/>
          <w:bCs/>
          <w:sz w:val="24"/>
          <w:szCs w:val="24"/>
        </w:rPr>
        <w:t xml:space="preserve"> </w:t>
      </w:r>
      <w:r w:rsidRPr="00BF280D">
        <w:rPr>
          <w:rFonts w:ascii="Times New Roman" w:hAnsi="Times New Roman"/>
          <w:sz w:val="24"/>
          <w:szCs w:val="24"/>
        </w:rPr>
        <w:t xml:space="preserve">phải </w:t>
      </w:r>
      <w:r w:rsidRPr="00BF280D">
        <w:rPr>
          <w:rFonts w:ascii="Times New Roman" w:hAnsi="Times New Roman"/>
          <w:sz w:val="24"/>
          <w:szCs w:val="24"/>
          <w:lang w:val="vi-VN"/>
        </w:rPr>
        <w:t xml:space="preserve">đạt trình độ tiếng Việt </w:t>
      </w:r>
      <w:r w:rsidRPr="00BF280D">
        <w:rPr>
          <w:rFonts w:ascii="Times New Roman" w:hAnsi="Times New Roman"/>
          <w:sz w:val="24"/>
          <w:szCs w:val="24"/>
        </w:rPr>
        <w:t>tối thiểu từ bậc 4 trở lên</w:t>
      </w:r>
      <w:r w:rsidRPr="00BF280D">
        <w:rPr>
          <w:rFonts w:ascii="Times New Roman" w:hAnsi="Times New Roman"/>
          <w:sz w:val="24"/>
          <w:szCs w:val="24"/>
          <w:lang w:val="vi-VN"/>
        </w:rPr>
        <w:t xml:space="preserve"> theo Khung năng lực tiếng Việt dùng cho người nước ng</w:t>
      </w:r>
      <w:r w:rsidRPr="00BF280D">
        <w:rPr>
          <w:rFonts w:ascii="Times New Roman" w:hAnsi="Times New Roman"/>
          <w:sz w:val="24"/>
          <w:szCs w:val="24"/>
        </w:rPr>
        <w:t>oài (</w:t>
      </w:r>
      <w:r w:rsidRPr="00BF280D">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BF280D">
        <w:rPr>
          <w:rFonts w:ascii="Times New Roman" w:hAnsi="Times New Roman"/>
          <w:sz w:val="24"/>
          <w:szCs w:val="24"/>
        </w:rPr>
        <w:t xml:space="preserve">) hoặc đã tốt nghiệp đại học (hoặc trình độ tương đương trở lên) mà chương trình đào tạo được giảng dạy bằng tiếng Việt; đáp ứng yêu cầu về ngoại ngữ thứ hai theo quy định ngoại ngữ của CSĐT (nếu có). </w:t>
      </w:r>
      <w:r w:rsidRPr="00BF280D">
        <w:rPr>
          <w:rFonts w:ascii="Times New Roman" w:hAnsi="Times New Roman"/>
          <w:bCs/>
          <w:sz w:val="24"/>
          <w:szCs w:val="24"/>
        </w:rPr>
        <w:t>Trường hợp là người bản ngữ của ngôn ngữ được sử dụng trong chương trình đào tạo trình độ thạc sĩ thì được miễn yêu cầu về ngoại ngữ</w:t>
      </w:r>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r w:rsidR="0036110D" w:rsidRPr="0085106F">
        <w:rPr>
          <w:rFonts w:ascii="Times New Roman" w:hAnsi="Times New Roman"/>
          <w:bCs/>
          <w:i/>
          <w:color w:val="000000"/>
          <w:szCs w:val="24"/>
        </w:rPr>
        <w:lastRenderedPageBreak/>
        <w:t xml:space="preserve">Phụ lục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Cấu trúc đề thi môn tiếng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r w:rsidRPr="00BF280D">
        <w:rPr>
          <w:b/>
          <w:color w:val="000000"/>
        </w:rPr>
        <w:t xml:space="preserve">Thời lượng làm bài: </w:t>
      </w:r>
      <w:r w:rsidRPr="00BF280D">
        <w:rPr>
          <w:bCs/>
          <w:color w:val="000000"/>
        </w:rPr>
        <w:t>tối đa 120 phút</w:t>
      </w:r>
      <w:r w:rsidRPr="00BF280D">
        <w:rPr>
          <w:b/>
          <w:color w:val="000000"/>
        </w:rPr>
        <w:t xml:space="preserve"> </w:t>
      </w:r>
      <w:r w:rsidRPr="00BF280D">
        <w:rPr>
          <w:color w:val="000000"/>
        </w:rPr>
        <w:t>(bao gồm thời gian chuyển tiếp giữa các phần thi)</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Đọc- Viết- Nghe</w:t>
      </w:r>
      <w:r w:rsidRPr="00BF280D">
        <w:rPr>
          <w:b/>
          <w:color w:val="000000"/>
          <w:lang w:val="vi-VN"/>
        </w:rPr>
        <w:t>:</w:t>
      </w:r>
      <w:r w:rsidRPr="00BF280D">
        <w:rPr>
          <w:color w:val="000000"/>
        </w:rPr>
        <w:t xml:space="preserve"> </w:t>
      </w:r>
    </w:p>
    <w:p w14:paraId="3783626B"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Đọc – Viết: 90 phút</w:t>
      </w:r>
    </w:p>
    <w:p w14:paraId="466385B4"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Nghe: khoảng 20 phút</w:t>
      </w:r>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Nói</w:t>
      </w:r>
      <w:r w:rsidRPr="00BF280D">
        <w:rPr>
          <w:color w:val="000000"/>
        </w:rPr>
        <w:t>: khoảng 15 phút/ thí sinh (5-7 phút chuẩn bị bài và khoảng 10 phút hỏi thi)</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r w:rsidRPr="00BF280D">
        <w:rPr>
          <w:b/>
          <w:color w:val="000000"/>
        </w:rPr>
        <w:t xml:space="preserve">Hình thức thi phần Đọc-Viết- Nghe: </w:t>
      </w:r>
      <w:r w:rsidRPr="00BF280D">
        <w:rPr>
          <w:color w:val="000000"/>
        </w:rPr>
        <w:t>Trắc nghiệm và Tự luận (viết câu)</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r w:rsidRPr="00BF280D">
        <w:rPr>
          <w:b/>
          <w:color w:val="000000"/>
        </w:rPr>
        <w:t xml:space="preserve">Dạng thức đề thi và thang điểm: </w:t>
      </w:r>
      <w:r w:rsidRPr="00BF280D">
        <w:rPr>
          <w:color w:val="000000"/>
        </w:rPr>
        <w:t>thang điểm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shd w:val="clear" w:color="auto" w:fill="auto"/>
            <w:vAlign w:val="center"/>
          </w:tcPr>
          <w:p w14:paraId="3BE22D6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Phần thi</w:t>
            </w:r>
          </w:p>
        </w:tc>
        <w:tc>
          <w:tcPr>
            <w:tcW w:w="5522" w:type="dxa"/>
            <w:shd w:val="clear" w:color="auto" w:fill="auto"/>
            <w:vAlign w:val="center"/>
          </w:tcPr>
          <w:p w14:paraId="6EF5D82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Số câu hỏi</w:t>
            </w:r>
          </w:p>
        </w:tc>
        <w:tc>
          <w:tcPr>
            <w:tcW w:w="1701" w:type="dxa"/>
            <w:shd w:val="clear" w:color="auto" w:fill="auto"/>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Thang điểm</w:t>
            </w:r>
          </w:p>
        </w:tc>
      </w:tr>
      <w:tr w:rsidR="0036110D" w:rsidRPr="00BF280D" w14:paraId="6B222A97" w14:textId="77777777" w:rsidTr="00041BC5">
        <w:trPr>
          <w:trHeight w:val="854"/>
        </w:trPr>
        <w:tc>
          <w:tcPr>
            <w:tcW w:w="2842" w:type="dxa"/>
            <w:shd w:val="clear" w:color="auto" w:fill="auto"/>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shd w:val="clear" w:color="auto" w:fill="auto"/>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Vocabulary: 10 câu</w:t>
            </w:r>
          </w:p>
          <w:p w14:paraId="029C398E" w14:textId="77777777" w:rsidR="0036110D" w:rsidRPr="00BF280D" w:rsidRDefault="0036110D" w:rsidP="00041BC5">
            <w:pPr>
              <w:pStyle w:val="NormalWeb"/>
              <w:spacing w:before="0" w:beforeAutospacing="0" w:after="0" w:afterAutospacing="0"/>
              <w:rPr>
                <w:b/>
                <w:color w:val="000000"/>
              </w:rPr>
            </w:pPr>
            <w:r w:rsidRPr="00BF280D">
              <w:t>Part B. Reading passages: 10 câu</w:t>
            </w:r>
          </w:p>
        </w:tc>
        <w:tc>
          <w:tcPr>
            <w:tcW w:w="1701" w:type="dxa"/>
            <w:shd w:val="clear" w:color="auto" w:fill="auto"/>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shd w:val="clear" w:color="auto" w:fill="auto"/>
            <w:vAlign w:val="center"/>
          </w:tcPr>
          <w:p w14:paraId="18C8C311" w14:textId="77777777" w:rsidR="0036110D" w:rsidRPr="00BF280D" w:rsidRDefault="0036110D" w:rsidP="00041BC5">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p>
          <w:p w14:paraId="68F01F57"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Writing</w:t>
            </w:r>
          </w:p>
        </w:tc>
        <w:tc>
          <w:tcPr>
            <w:tcW w:w="5522" w:type="dxa"/>
            <w:shd w:val="clear" w:color="auto" w:fill="auto"/>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Sentence completion: 15 câu.</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10 câu.</w:t>
            </w:r>
          </w:p>
          <w:p w14:paraId="72C97C61" w14:textId="77777777" w:rsidR="0036110D" w:rsidRPr="00BF280D" w:rsidRDefault="0036110D" w:rsidP="00041BC5">
            <w:pPr>
              <w:pStyle w:val="NormalWeb"/>
              <w:spacing w:before="0" w:beforeAutospacing="0" w:after="0" w:afterAutospacing="0"/>
              <w:rPr>
                <w:b/>
                <w:color w:val="000000"/>
              </w:rPr>
            </w:pPr>
            <w:r w:rsidRPr="00BF280D">
              <w:t>Part C. Sentence transformation: 5 câu.</w:t>
            </w:r>
          </w:p>
        </w:tc>
        <w:tc>
          <w:tcPr>
            <w:tcW w:w="1701" w:type="dxa"/>
            <w:shd w:val="clear" w:color="auto" w:fill="auto"/>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shd w:val="clear" w:color="auto" w:fill="auto"/>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shd w:val="clear" w:color="auto" w:fill="auto"/>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Short conversations: 10 câu</w:t>
            </w:r>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B. Long conversation: 5 câu</w:t>
            </w:r>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Part C. Talk: 5 câu</w:t>
            </w:r>
          </w:p>
        </w:tc>
        <w:tc>
          <w:tcPr>
            <w:tcW w:w="1701" w:type="dxa"/>
            <w:shd w:val="clear" w:color="auto" w:fill="auto"/>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shd w:val="clear" w:color="auto" w:fill="auto"/>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shd w:val="clear" w:color="auto" w:fill="auto"/>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Self –introduction: 5 điểm</w:t>
            </w:r>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Guided conversation: 15 điểm</w:t>
            </w:r>
          </w:p>
        </w:tc>
        <w:tc>
          <w:tcPr>
            <w:tcW w:w="1701" w:type="dxa"/>
            <w:shd w:val="clear" w:color="auto" w:fill="auto"/>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shd w:val="clear" w:color="auto" w:fill="auto"/>
            <w:vAlign w:val="center"/>
          </w:tcPr>
          <w:p w14:paraId="57E7F437" w14:textId="77777777" w:rsidR="0036110D" w:rsidRPr="00BF280D" w:rsidRDefault="0036110D" w:rsidP="00041BC5">
            <w:pPr>
              <w:jc w:val="center"/>
              <w:rPr>
                <w:rFonts w:ascii="Times New Roman" w:hAnsi="Times New Roman"/>
                <w:szCs w:val="24"/>
              </w:rPr>
            </w:pPr>
            <w:r w:rsidRPr="00BF280D">
              <w:rPr>
                <w:rFonts w:ascii="Times New Roman" w:hAnsi="Times New Roman"/>
                <w:b/>
                <w:szCs w:val="24"/>
              </w:rPr>
              <w:t>Tổng điểm bài thi</w:t>
            </w:r>
          </w:p>
        </w:tc>
        <w:tc>
          <w:tcPr>
            <w:tcW w:w="1701" w:type="dxa"/>
            <w:shd w:val="clear" w:color="auto" w:fill="auto"/>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
          <w:color w:val="000000"/>
        </w:rPr>
        <w:t xml:space="preserve">Điểm đánh giá: </w:t>
      </w:r>
      <w:r w:rsidRPr="00BF280D">
        <w:rPr>
          <w:color w:val="000000"/>
        </w:rPr>
        <w:t>Thí sinh đạt yêu cầu khi tổng điểm 4 kỹ năng đạt tối thiểu 50/100 điểm (không tính điểm liệt từng phần)</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Cs/>
          <w:color w:val="000000"/>
        </w:rPr>
        <w:t>Thí sinh vắng 1 trong 3 phần thi: Đọc-Viết; Nghe hoặc Nói xem như vắng thi môn tiếng Anh. Kết quả các phần đã thi sẽ bị h</w:t>
      </w:r>
      <w:r w:rsidRPr="00BF280D">
        <w:rPr>
          <w:color w:val="000000"/>
        </w:rPr>
        <w:t>ủy</w:t>
      </w:r>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r>
        <w:rPr>
          <w:color w:val="000000"/>
        </w:rPr>
        <w:lastRenderedPageBreak/>
        <w:t>Phụ lục 6. Chủ đề phỏng vấn chuyên môn</w:t>
      </w:r>
    </w:p>
    <w:p w14:paraId="5A12B27D" w14:textId="77777777" w:rsidR="0036110D" w:rsidRPr="0036110D" w:rsidRDefault="0036110D" w:rsidP="0036110D">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1A565CD9" w14:textId="77777777" w:rsidR="0036110D" w:rsidRDefault="0036110D" w:rsidP="0036110D">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 (XÉT TUYỂN CÓ PHỎNG VẤN)</w:t>
      </w:r>
    </w:p>
    <w:p w14:paraId="7E34B8D6" w14:textId="77777777" w:rsidR="0036110D" w:rsidRDefault="0036110D" w:rsidP="0036110D">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36110D" w:rsidRPr="00933AC6" w14:paraId="08F0BF74" w14:textId="77777777" w:rsidTr="00F47DDB">
        <w:trPr>
          <w:trHeight w:val="773"/>
          <w:tblHead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D8F0"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Stt</w:t>
            </w:r>
          </w:p>
        </w:tc>
        <w:tc>
          <w:tcPr>
            <w:tcW w:w="5801" w:type="dxa"/>
            <w:tcBorders>
              <w:top w:val="single" w:sz="4" w:space="0" w:color="auto"/>
              <w:left w:val="nil"/>
              <w:bottom w:val="single" w:sz="4" w:space="0" w:color="auto"/>
              <w:right w:val="single" w:sz="4" w:space="0" w:color="auto"/>
            </w:tcBorders>
            <w:shd w:val="clear" w:color="auto" w:fill="auto"/>
            <w:vAlign w:val="center"/>
            <w:hideMark/>
          </w:tcPr>
          <w:p w14:paraId="73C637F1"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165D00B4" w14:textId="77777777" w:rsidR="0036110D" w:rsidRPr="00933AC6" w:rsidRDefault="0036110D" w:rsidP="00041BC5">
            <w:pPr>
              <w:jc w:val="center"/>
              <w:rPr>
                <w:rFonts w:ascii="Times New Roman" w:hAnsi="Times New Roman"/>
                <w:b/>
                <w:color w:val="000000"/>
                <w:szCs w:val="24"/>
              </w:rPr>
            </w:pPr>
            <w:r>
              <w:rPr>
                <w:rFonts w:ascii="Times New Roman" w:hAnsi="Times New Roman"/>
                <w:b/>
                <w:color w:val="000000"/>
                <w:szCs w:val="24"/>
              </w:rPr>
              <w:t>Chủ đề phỏng vấn</w:t>
            </w:r>
          </w:p>
        </w:tc>
      </w:tr>
      <w:tr w:rsidR="00F82251" w:rsidRPr="008A300D" w14:paraId="08EF6574" w14:textId="77777777" w:rsidTr="00F47DDB">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7240" w14:textId="77777777" w:rsidR="00F82251" w:rsidRPr="00353D53" w:rsidRDefault="00F82251" w:rsidP="00F82251">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shd w:val="clear" w:color="auto" w:fill="auto"/>
            <w:vAlign w:val="center"/>
          </w:tcPr>
          <w:p w14:paraId="2E44C210" w14:textId="201D573E" w:rsidR="00F82251" w:rsidRPr="00353D53" w:rsidRDefault="00F82251" w:rsidP="00F82251">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3182" w:type="dxa"/>
            <w:tcBorders>
              <w:top w:val="single" w:sz="4" w:space="0" w:color="auto"/>
              <w:left w:val="nil"/>
              <w:bottom w:val="single" w:sz="4" w:space="0" w:color="auto"/>
              <w:right w:val="single" w:sz="4" w:space="0" w:color="auto"/>
            </w:tcBorders>
            <w:shd w:val="clear" w:color="auto" w:fill="auto"/>
            <w:vAlign w:val="center"/>
          </w:tcPr>
          <w:p w14:paraId="1ED5BE39" w14:textId="7ED7489C" w:rsidR="00F82251" w:rsidRPr="0036110D" w:rsidRDefault="00F82251" w:rsidP="00F82251">
            <w:pPr>
              <w:jc w:val="center"/>
              <w:rPr>
                <w:rFonts w:ascii="Times New Roman" w:hAnsi="Times New Roman"/>
                <w:bCs/>
                <w:color w:val="000000"/>
                <w:szCs w:val="24"/>
              </w:rPr>
            </w:pPr>
            <w:hyperlink r:id="rId8" w:history="1">
              <w:r w:rsidRPr="001E5E08">
                <w:rPr>
                  <w:rStyle w:val="Hyperlink"/>
                  <w:rFonts w:ascii="Times New Roman" w:hAnsi="Times New Roman"/>
                  <w:bCs/>
                  <w:szCs w:val="24"/>
                </w:rPr>
                <w:t>Đính kèm</w:t>
              </w:r>
            </w:hyperlink>
          </w:p>
        </w:tc>
      </w:tr>
      <w:tr w:rsidR="00F82251" w:rsidRPr="008A300D" w14:paraId="346F69E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313D753" w14:textId="77777777" w:rsidR="00F82251" w:rsidRPr="00353D53" w:rsidRDefault="00F82251" w:rsidP="00F82251">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B38703C" w14:textId="1A8785B6" w:rsidR="00F82251" w:rsidRPr="00353D53" w:rsidRDefault="00F82251" w:rsidP="00F82251">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3182" w:type="dxa"/>
            <w:tcBorders>
              <w:top w:val="nil"/>
              <w:left w:val="nil"/>
              <w:bottom w:val="single" w:sz="4" w:space="0" w:color="auto"/>
              <w:right w:val="single" w:sz="4" w:space="0" w:color="auto"/>
            </w:tcBorders>
            <w:shd w:val="clear" w:color="auto" w:fill="auto"/>
            <w:vAlign w:val="center"/>
          </w:tcPr>
          <w:p w14:paraId="0F36628D" w14:textId="065C8231" w:rsidR="00F82251" w:rsidRPr="008A300D" w:rsidRDefault="00F82251" w:rsidP="00F82251">
            <w:pPr>
              <w:jc w:val="center"/>
              <w:rPr>
                <w:rFonts w:ascii="Times New Roman" w:hAnsi="Times New Roman"/>
                <w:b/>
                <w:color w:val="000000"/>
                <w:szCs w:val="24"/>
              </w:rPr>
            </w:pPr>
            <w:hyperlink r:id="rId9" w:history="1">
              <w:r w:rsidRPr="00B82EBA">
                <w:rPr>
                  <w:rStyle w:val="Hyperlink"/>
                  <w:rFonts w:ascii="Times New Roman" w:hAnsi="Times New Roman"/>
                  <w:bCs/>
                  <w:szCs w:val="24"/>
                </w:rPr>
                <w:t>Đính kèm</w:t>
              </w:r>
            </w:hyperlink>
          </w:p>
        </w:tc>
      </w:tr>
      <w:tr w:rsidR="00F82251" w:rsidRPr="008A300D" w14:paraId="1481DC39"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3EA2FA"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shd w:val="clear" w:color="auto" w:fill="auto"/>
            <w:vAlign w:val="center"/>
          </w:tcPr>
          <w:p w14:paraId="4AFF256A" w14:textId="3652474C" w:rsidR="00F82251" w:rsidRPr="00353D53" w:rsidRDefault="00F82251" w:rsidP="00F82251">
            <w:pPr>
              <w:jc w:val="both"/>
              <w:rPr>
                <w:rFonts w:ascii="Times New Roman" w:hAnsi="Times New Roman"/>
                <w:color w:val="000000"/>
                <w:szCs w:val="24"/>
              </w:rPr>
            </w:pPr>
            <w:r>
              <w:rPr>
                <w:rFonts w:ascii="Times New Roman" w:hAnsi="Times New Roman"/>
                <w:color w:val="000000"/>
                <w:szCs w:val="24"/>
              </w:rPr>
              <w:t>Trí tuệ nhân tạo</w:t>
            </w:r>
          </w:p>
        </w:tc>
        <w:tc>
          <w:tcPr>
            <w:tcW w:w="3182" w:type="dxa"/>
            <w:tcBorders>
              <w:top w:val="nil"/>
              <w:left w:val="nil"/>
              <w:bottom w:val="single" w:sz="4" w:space="0" w:color="auto"/>
              <w:right w:val="single" w:sz="4" w:space="0" w:color="auto"/>
            </w:tcBorders>
            <w:shd w:val="clear" w:color="auto" w:fill="auto"/>
            <w:vAlign w:val="center"/>
          </w:tcPr>
          <w:p w14:paraId="394B301F" w14:textId="6A918EDA" w:rsidR="00F82251" w:rsidRPr="008A300D" w:rsidRDefault="00F82251" w:rsidP="00F82251">
            <w:pPr>
              <w:jc w:val="center"/>
              <w:rPr>
                <w:rFonts w:ascii="Times New Roman" w:hAnsi="Times New Roman"/>
                <w:b/>
                <w:color w:val="000000"/>
                <w:szCs w:val="24"/>
              </w:rPr>
            </w:pPr>
            <w:hyperlink r:id="rId10" w:history="1">
              <w:r w:rsidRPr="001E5E08">
                <w:rPr>
                  <w:rStyle w:val="Hyperlink"/>
                  <w:rFonts w:ascii="Times New Roman" w:hAnsi="Times New Roman"/>
                  <w:bCs/>
                  <w:szCs w:val="24"/>
                </w:rPr>
                <w:t>Đính kèm</w:t>
              </w:r>
            </w:hyperlink>
          </w:p>
        </w:tc>
      </w:tr>
      <w:tr w:rsidR="00F82251" w:rsidRPr="008A300D" w14:paraId="7F87F7E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4EA2AB5"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shd w:val="clear" w:color="auto" w:fill="auto"/>
            <w:vAlign w:val="center"/>
          </w:tcPr>
          <w:p w14:paraId="36753DD7" w14:textId="53623830" w:rsidR="00F82251" w:rsidRPr="00353D53" w:rsidRDefault="00F82251" w:rsidP="00F82251">
            <w:pPr>
              <w:jc w:val="both"/>
              <w:rPr>
                <w:rFonts w:ascii="Times New Roman" w:hAnsi="Times New Roman"/>
                <w:szCs w:val="24"/>
              </w:rPr>
            </w:pPr>
            <w:r w:rsidRPr="00353D53">
              <w:rPr>
                <w:rFonts w:ascii="Times New Roman" w:hAnsi="Times New Roman"/>
                <w:szCs w:val="24"/>
              </w:rPr>
              <w:t>Toán giải tích</w:t>
            </w:r>
          </w:p>
        </w:tc>
        <w:tc>
          <w:tcPr>
            <w:tcW w:w="3182" w:type="dxa"/>
            <w:tcBorders>
              <w:top w:val="nil"/>
              <w:left w:val="nil"/>
              <w:bottom w:val="single" w:sz="4" w:space="0" w:color="auto"/>
              <w:right w:val="single" w:sz="4" w:space="0" w:color="auto"/>
            </w:tcBorders>
            <w:shd w:val="clear" w:color="auto" w:fill="auto"/>
            <w:vAlign w:val="center"/>
          </w:tcPr>
          <w:p w14:paraId="4AD24403" w14:textId="2E326F92" w:rsidR="00F82251" w:rsidRPr="008A300D" w:rsidRDefault="00F82251" w:rsidP="00F82251">
            <w:pPr>
              <w:jc w:val="center"/>
              <w:rPr>
                <w:rFonts w:ascii="Times New Roman" w:hAnsi="Times New Roman"/>
                <w:b/>
                <w:color w:val="000000"/>
                <w:szCs w:val="24"/>
              </w:rPr>
            </w:pPr>
            <w:hyperlink r:id="rId11" w:history="1">
              <w:r w:rsidRPr="00A00FFF">
                <w:rPr>
                  <w:rStyle w:val="Hyperlink"/>
                  <w:rFonts w:ascii="Times New Roman" w:hAnsi="Times New Roman"/>
                  <w:bCs/>
                  <w:szCs w:val="24"/>
                </w:rPr>
                <w:t>Đính kèm</w:t>
              </w:r>
            </w:hyperlink>
          </w:p>
        </w:tc>
      </w:tr>
      <w:tr w:rsidR="00F82251" w:rsidRPr="008A300D" w14:paraId="1CA4B28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3F8BA7"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shd w:val="clear" w:color="auto" w:fill="auto"/>
            <w:vAlign w:val="center"/>
          </w:tcPr>
          <w:p w14:paraId="06DD5B04" w14:textId="6E7BDEDC" w:rsidR="00F82251" w:rsidRPr="00353D53" w:rsidRDefault="00F82251" w:rsidP="00F82251">
            <w:pPr>
              <w:jc w:val="both"/>
              <w:rPr>
                <w:rFonts w:ascii="Times New Roman" w:hAnsi="Times New Roman"/>
                <w:szCs w:val="24"/>
              </w:rPr>
            </w:pPr>
            <w:r w:rsidRPr="00353D53">
              <w:rPr>
                <w:rFonts w:ascii="Times New Roman" w:hAnsi="Times New Roman"/>
                <w:szCs w:val="24"/>
              </w:rPr>
              <w:t>Đại số và lí thuyết số</w:t>
            </w:r>
          </w:p>
        </w:tc>
        <w:tc>
          <w:tcPr>
            <w:tcW w:w="3182" w:type="dxa"/>
            <w:tcBorders>
              <w:top w:val="nil"/>
              <w:left w:val="nil"/>
              <w:bottom w:val="single" w:sz="4" w:space="0" w:color="auto"/>
              <w:right w:val="single" w:sz="4" w:space="0" w:color="auto"/>
            </w:tcBorders>
            <w:shd w:val="clear" w:color="auto" w:fill="auto"/>
            <w:vAlign w:val="center"/>
          </w:tcPr>
          <w:p w14:paraId="74F957A8" w14:textId="1F8E5C77" w:rsidR="00F82251" w:rsidRPr="008A300D" w:rsidRDefault="00F82251" w:rsidP="00F82251">
            <w:pPr>
              <w:jc w:val="center"/>
              <w:rPr>
                <w:rFonts w:ascii="Times New Roman" w:hAnsi="Times New Roman"/>
                <w:b/>
                <w:color w:val="000000"/>
                <w:szCs w:val="24"/>
              </w:rPr>
            </w:pPr>
            <w:hyperlink r:id="rId12" w:history="1">
              <w:r w:rsidRPr="003E3A1D">
                <w:rPr>
                  <w:rStyle w:val="Hyperlink"/>
                  <w:rFonts w:ascii="Times New Roman" w:hAnsi="Times New Roman"/>
                  <w:bCs/>
                  <w:szCs w:val="24"/>
                </w:rPr>
                <w:t>Đính kèm</w:t>
              </w:r>
            </w:hyperlink>
          </w:p>
        </w:tc>
      </w:tr>
      <w:tr w:rsidR="00F82251" w:rsidRPr="008A300D" w14:paraId="160442E1"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560DD0C"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shd w:val="clear" w:color="auto" w:fill="auto"/>
            <w:vAlign w:val="center"/>
          </w:tcPr>
          <w:p w14:paraId="200CFB90" w14:textId="022FF4C9" w:rsidR="00F82251" w:rsidRPr="00353D53" w:rsidRDefault="00F82251" w:rsidP="00F82251">
            <w:pPr>
              <w:jc w:val="both"/>
              <w:rPr>
                <w:rFonts w:ascii="Times New Roman" w:hAnsi="Times New Roman"/>
                <w:szCs w:val="24"/>
              </w:rPr>
            </w:pPr>
            <w:r w:rsidRPr="00353D53">
              <w:rPr>
                <w:rFonts w:ascii="Times New Roman" w:hAnsi="Times New Roman"/>
                <w:szCs w:val="24"/>
              </w:rPr>
              <w:t>Lí thuyết xác suất và thống kê toán học</w:t>
            </w:r>
          </w:p>
        </w:tc>
        <w:tc>
          <w:tcPr>
            <w:tcW w:w="3182" w:type="dxa"/>
            <w:tcBorders>
              <w:top w:val="nil"/>
              <w:left w:val="nil"/>
              <w:bottom w:val="single" w:sz="4" w:space="0" w:color="auto"/>
              <w:right w:val="single" w:sz="4" w:space="0" w:color="auto"/>
            </w:tcBorders>
            <w:shd w:val="clear" w:color="auto" w:fill="auto"/>
            <w:vAlign w:val="center"/>
          </w:tcPr>
          <w:p w14:paraId="2D1B93DD" w14:textId="7C7CFC26" w:rsidR="00F82251" w:rsidRPr="008A300D" w:rsidRDefault="00F82251" w:rsidP="00F82251">
            <w:pPr>
              <w:jc w:val="center"/>
              <w:rPr>
                <w:rFonts w:ascii="Times New Roman" w:hAnsi="Times New Roman"/>
                <w:b/>
                <w:color w:val="000000"/>
                <w:szCs w:val="24"/>
              </w:rPr>
            </w:pPr>
            <w:hyperlink r:id="rId13" w:history="1">
              <w:r w:rsidRPr="003E3A1D">
                <w:rPr>
                  <w:rStyle w:val="Hyperlink"/>
                  <w:rFonts w:ascii="Times New Roman" w:hAnsi="Times New Roman"/>
                  <w:bCs/>
                  <w:szCs w:val="24"/>
                </w:rPr>
                <w:t>Đính kèm</w:t>
              </w:r>
            </w:hyperlink>
          </w:p>
        </w:tc>
      </w:tr>
      <w:tr w:rsidR="00F82251" w:rsidRPr="008A300D" w14:paraId="0D4EADB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C86710E"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shd w:val="clear" w:color="auto" w:fill="auto"/>
            <w:vAlign w:val="center"/>
          </w:tcPr>
          <w:p w14:paraId="0CABEC39" w14:textId="3E23D777" w:rsidR="00F82251" w:rsidRPr="00353D53" w:rsidRDefault="00F82251" w:rsidP="00F82251">
            <w:pPr>
              <w:jc w:val="both"/>
              <w:rPr>
                <w:rFonts w:ascii="Times New Roman" w:hAnsi="Times New Roman"/>
                <w:szCs w:val="24"/>
              </w:rPr>
            </w:pPr>
            <w:r w:rsidRPr="00353D53">
              <w:rPr>
                <w:rFonts w:ascii="Times New Roman" w:hAnsi="Times New Roman"/>
                <w:szCs w:val="24"/>
              </w:rPr>
              <w:t xml:space="preserve">Toán ứng dụng </w:t>
            </w:r>
          </w:p>
        </w:tc>
        <w:tc>
          <w:tcPr>
            <w:tcW w:w="3182" w:type="dxa"/>
            <w:tcBorders>
              <w:top w:val="nil"/>
              <w:left w:val="nil"/>
              <w:bottom w:val="single" w:sz="4" w:space="0" w:color="auto"/>
              <w:right w:val="single" w:sz="4" w:space="0" w:color="auto"/>
            </w:tcBorders>
            <w:shd w:val="clear" w:color="auto" w:fill="auto"/>
            <w:vAlign w:val="center"/>
          </w:tcPr>
          <w:p w14:paraId="3A91FAC8" w14:textId="299E2247" w:rsidR="00F82251" w:rsidRPr="008A300D" w:rsidRDefault="00F82251" w:rsidP="00F82251">
            <w:pPr>
              <w:jc w:val="center"/>
              <w:rPr>
                <w:rFonts w:ascii="Times New Roman" w:hAnsi="Times New Roman"/>
                <w:b/>
                <w:color w:val="000000"/>
                <w:szCs w:val="24"/>
              </w:rPr>
            </w:pPr>
            <w:hyperlink r:id="rId14" w:history="1">
              <w:r w:rsidRPr="00A00FFF">
                <w:rPr>
                  <w:rStyle w:val="Hyperlink"/>
                  <w:rFonts w:ascii="Times New Roman" w:hAnsi="Times New Roman"/>
                  <w:bCs/>
                  <w:szCs w:val="24"/>
                </w:rPr>
                <w:t>Đính kèm</w:t>
              </w:r>
            </w:hyperlink>
          </w:p>
        </w:tc>
      </w:tr>
      <w:tr w:rsidR="00F82251" w:rsidRPr="008A300D" w14:paraId="085F2D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6AFDE7"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shd w:val="clear" w:color="auto" w:fill="auto"/>
            <w:vAlign w:val="center"/>
          </w:tcPr>
          <w:p w14:paraId="099B5825" w14:textId="35764F97" w:rsidR="00F82251" w:rsidRPr="00353D53" w:rsidRDefault="00F82251" w:rsidP="00F82251">
            <w:pPr>
              <w:jc w:val="both"/>
              <w:rPr>
                <w:rFonts w:ascii="Times New Roman" w:hAnsi="Times New Roman"/>
                <w:szCs w:val="24"/>
              </w:rPr>
            </w:pPr>
            <w:r w:rsidRPr="00353D53">
              <w:rPr>
                <w:rFonts w:ascii="Times New Roman" w:hAnsi="Times New Roman"/>
                <w:szCs w:val="24"/>
              </w:rPr>
              <w:t>Chuyên ngành Giáo dục toán học</w:t>
            </w:r>
          </w:p>
        </w:tc>
        <w:tc>
          <w:tcPr>
            <w:tcW w:w="3182" w:type="dxa"/>
            <w:tcBorders>
              <w:top w:val="nil"/>
              <w:left w:val="nil"/>
              <w:bottom w:val="single" w:sz="4" w:space="0" w:color="auto"/>
              <w:right w:val="single" w:sz="4" w:space="0" w:color="auto"/>
            </w:tcBorders>
            <w:shd w:val="clear" w:color="auto" w:fill="auto"/>
            <w:vAlign w:val="center"/>
          </w:tcPr>
          <w:p w14:paraId="27913306" w14:textId="7C21D112" w:rsidR="00F82251" w:rsidRPr="008A300D" w:rsidRDefault="00F82251" w:rsidP="00F82251">
            <w:pPr>
              <w:jc w:val="center"/>
              <w:rPr>
                <w:rFonts w:ascii="Times New Roman" w:hAnsi="Times New Roman"/>
                <w:b/>
                <w:iCs/>
                <w:color w:val="000000"/>
                <w:szCs w:val="24"/>
              </w:rPr>
            </w:pPr>
            <w:hyperlink r:id="rId15" w:history="1">
              <w:r w:rsidRPr="00E95EC4">
                <w:rPr>
                  <w:rStyle w:val="Hyperlink"/>
                  <w:rFonts w:ascii="Times New Roman" w:hAnsi="Times New Roman"/>
                  <w:bCs/>
                  <w:szCs w:val="24"/>
                </w:rPr>
                <w:t>Đính kèm</w:t>
              </w:r>
            </w:hyperlink>
          </w:p>
        </w:tc>
      </w:tr>
      <w:tr w:rsidR="00F82251" w:rsidRPr="008A300D" w14:paraId="6D14C96D"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66BA812"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shd w:val="clear" w:color="auto" w:fill="auto"/>
            <w:vAlign w:val="center"/>
          </w:tcPr>
          <w:p w14:paraId="2B1B9BA6" w14:textId="1D7CD7E1" w:rsidR="00F82251" w:rsidRDefault="00F82251" w:rsidP="00F82251">
            <w:pPr>
              <w:jc w:val="both"/>
              <w:rPr>
                <w:rFonts w:ascii="Times New Roman" w:hAnsi="Times New Roman"/>
                <w:szCs w:val="24"/>
              </w:rPr>
            </w:pPr>
            <w:r>
              <w:rPr>
                <w:rFonts w:ascii="Times New Roman" w:hAnsi="Times New Roman"/>
                <w:szCs w:val="24"/>
              </w:rPr>
              <w:t>Cơ sở toán cho tin học</w:t>
            </w:r>
          </w:p>
        </w:tc>
        <w:tc>
          <w:tcPr>
            <w:tcW w:w="3182" w:type="dxa"/>
            <w:tcBorders>
              <w:top w:val="nil"/>
              <w:left w:val="nil"/>
              <w:bottom w:val="single" w:sz="4" w:space="0" w:color="auto"/>
              <w:right w:val="single" w:sz="4" w:space="0" w:color="auto"/>
            </w:tcBorders>
            <w:shd w:val="clear" w:color="auto" w:fill="auto"/>
            <w:vAlign w:val="center"/>
          </w:tcPr>
          <w:p w14:paraId="5D2EF25D" w14:textId="1B17CC32" w:rsidR="00F82251" w:rsidRPr="008A300D" w:rsidRDefault="00F82251" w:rsidP="00F82251">
            <w:pPr>
              <w:jc w:val="center"/>
              <w:rPr>
                <w:rFonts w:ascii="Times New Roman" w:hAnsi="Times New Roman"/>
                <w:b/>
                <w:iCs/>
                <w:color w:val="000000"/>
                <w:szCs w:val="24"/>
              </w:rPr>
            </w:pPr>
            <w:r w:rsidRPr="008A300D">
              <w:rPr>
                <w:rFonts w:ascii="Times New Roman" w:hAnsi="Times New Roman"/>
                <w:b/>
                <w:iCs/>
                <w:color w:val="000000"/>
                <w:szCs w:val="24"/>
              </w:rPr>
              <w:t>Không tuyển</w:t>
            </w:r>
          </w:p>
        </w:tc>
      </w:tr>
      <w:tr w:rsidR="00F82251" w:rsidRPr="008A300D" w14:paraId="3D9B8E9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804D2A"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10</w:t>
            </w:r>
          </w:p>
        </w:tc>
        <w:tc>
          <w:tcPr>
            <w:tcW w:w="5801" w:type="dxa"/>
            <w:tcBorders>
              <w:top w:val="nil"/>
              <w:left w:val="nil"/>
              <w:bottom w:val="single" w:sz="4" w:space="0" w:color="auto"/>
              <w:right w:val="single" w:sz="4" w:space="0" w:color="auto"/>
            </w:tcBorders>
            <w:shd w:val="clear" w:color="auto" w:fill="auto"/>
            <w:vAlign w:val="center"/>
          </w:tcPr>
          <w:p w14:paraId="421D13C2" w14:textId="7ED81E0B" w:rsidR="00F82251" w:rsidRPr="00353D53" w:rsidRDefault="00F82251" w:rsidP="00F82251">
            <w:pPr>
              <w:jc w:val="both"/>
              <w:rPr>
                <w:rFonts w:ascii="Times New Roman" w:hAnsi="Times New Roman"/>
                <w:szCs w:val="24"/>
              </w:rPr>
            </w:pPr>
            <w:r w:rsidRPr="00353D53">
              <w:rPr>
                <w:rFonts w:ascii="Times New Roman" w:hAnsi="Times New Roman"/>
                <w:szCs w:val="24"/>
              </w:rPr>
              <w:t>Khoa học dữ liệu</w:t>
            </w:r>
          </w:p>
        </w:tc>
        <w:tc>
          <w:tcPr>
            <w:tcW w:w="3182" w:type="dxa"/>
            <w:tcBorders>
              <w:top w:val="nil"/>
              <w:left w:val="nil"/>
              <w:bottom w:val="single" w:sz="4" w:space="0" w:color="auto"/>
              <w:right w:val="single" w:sz="4" w:space="0" w:color="auto"/>
            </w:tcBorders>
            <w:shd w:val="clear" w:color="auto" w:fill="auto"/>
            <w:vAlign w:val="center"/>
          </w:tcPr>
          <w:p w14:paraId="708BC899" w14:textId="2544C23D" w:rsidR="00F82251" w:rsidRPr="008A300D" w:rsidRDefault="00F82251" w:rsidP="00F82251">
            <w:pPr>
              <w:jc w:val="center"/>
              <w:rPr>
                <w:rFonts w:ascii="Times New Roman" w:hAnsi="Times New Roman"/>
                <w:b/>
                <w:iCs/>
                <w:color w:val="000000"/>
                <w:szCs w:val="24"/>
              </w:rPr>
            </w:pPr>
            <w:hyperlink r:id="rId16" w:history="1">
              <w:r w:rsidRPr="003E3A1D">
                <w:rPr>
                  <w:rStyle w:val="Hyperlink"/>
                  <w:rFonts w:ascii="Times New Roman" w:hAnsi="Times New Roman"/>
                  <w:bCs/>
                  <w:szCs w:val="24"/>
                </w:rPr>
                <w:t>Đính kèm</w:t>
              </w:r>
            </w:hyperlink>
          </w:p>
        </w:tc>
      </w:tr>
      <w:tr w:rsidR="00F82251" w:rsidRPr="008A300D" w14:paraId="0239039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BA1E2F"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11</w:t>
            </w:r>
          </w:p>
        </w:tc>
        <w:tc>
          <w:tcPr>
            <w:tcW w:w="5801" w:type="dxa"/>
            <w:tcBorders>
              <w:top w:val="nil"/>
              <w:left w:val="nil"/>
              <w:bottom w:val="single" w:sz="4" w:space="0" w:color="auto"/>
              <w:right w:val="single" w:sz="4" w:space="0" w:color="auto"/>
            </w:tcBorders>
            <w:shd w:val="clear" w:color="auto" w:fill="auto"/>
            <w:vAlign w:val="center"/>
          </w:tcPr>
          <w:p w14:paraId="6624B70E" w14:textId="791713A0" w:rsidR="00F82251" w:rsidRPr="00353D53" w:rsidRDefault="00F82251" w:rsidP="00F82251">
            <w:pPr>
              <w:jc w:val="both"/>
              <w:rPr>
                <w:rFonts w:ascii="Times New Roman" w:hAnsi="Times New Roman"/>
                <w:szCs w:val="24"/>
              </w:rPr>
            </w:pPr>
            <w:r w:rsidRPr="00353D53">
              <w:rPr>
                <w:rFonts w:ascii="Times New Roman" w:hAnsi="Times New Roman"/>
                <w:szCs w:val="24"/>
              </w:rPr>
              <w:t>Vật lý lý thuyết và vật lý toán</w:t>
            </w:r>
          </w:p>
        </w:tc>
        <w:tc>
          <w:tcPr>
            <w:tcW w:w="3182" w:type="dxa"/>
            <w:tcBorders>
              <w:top w:val="nil"/>
              <w:left w:val="nil"/>
              <w:bottom w:val="single" w:sz="4" w:space="0" w:color="auto"/>
              <w:right w:val="single" w:sz="4" w:space="0" w:color="auto"/>
            </w:tcBorders>
            <w:shd w:val="clear" w:color="auto" w:fill="auto"/>
            <w:vAlign w:val="center"/>
          </w:tcPr>
          <w:p w14:paraId="298F86F4" w14:textId="3F4773FD" w:rsidR="00F82251" w:rsidRPr="008A300D" w:rsidRDefault="00F82251" w:rsidP="00F82251">
            <w:pPr>
              <w:jc w:val="center"/>
              <w:rPr>
                <w:rFonts w:ascii="Times New Roman" w:hAnsi="Times New Roman"/>
                <w:b/>
                <w:color w:val="000000"/>
                <w:szCs w:val="24"/>
              </w:rPr>
            </w:pPr>
            <w:hyperlink r:id="rId17" w:history="1">
              <w:r w:rsidRPr="002A0FBF">
                <w:rPr>
                  <w:rStyle w:val="Hyperlink"/>
                  <w:rFonts w:ascii="Times New Roman" w:hAnsi="Times New Roman"/>
                  <w:bCs/>
                  <w:szCs w:val="24"/>
                </w:rPr>
                <w:t>Đính kèm</w:t>
              </w:r>
            </w:hyperlink>
          </w:p>
        </w:tc>
      </w:tr>
      <w:tr w:rsidR="00F82251" w:rsidRPr="008A300D" w14:paraId="08D288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04AFC70"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12</w:t>
            </w:r>
          </w:p>
        </w:tc>
        <w:tc>
          <w:tcPr>
            <w:tcW w:w="5801" w:type="dxa"/>
            <w:tcBorders>
              <w:top w:val="nil"/>
              <w:left w:val="nil"/>
              <w:bottom w:val="single" w:sz="4" w:space="0" w:color="auto"/>
              <w:right w:val="single" w:sz="4" w:space="0" w:color="auto"/>
            </w:tcBorders>
            <w:shd w:val="clear" w:color="auto" w:fill="auto"/>
            <w:vAlign w:val="center"/>
          </w:tcPr>
          <w:p w14:paraId="37C32CF5" w14:textId="3FD4ED36" w:rsidR="00F82251" w:rsidRPr="00353D53" w:rsidRDefault="00F82251" w:rsidP="00F82251">
            <w:pPr>
              <w:jc w:val="both"/>
              <w:rPr>
                <w:rFonts w:ascii="Times New Roman" w:hAnsi="Times New Roman"/>
                <w:color w:val="000000"/>
                <w:szCs w:val="24"/>
              </w:rPr>
            </w:pPr>
            <w:r w:rsidRPr="00353D53">
              <w:rPr>
                <w:rFonts w:ascii="Times New Roman" w:hAnsi="Times New Roman"/>
                <w:color w:val="000000"/>
                <w:szCs w:val="24"/>
              </w:rPr>
              <w:t>Quang học</w:t>
            </w:r>
          </w:p>
        </w:tc>
        <w:tc>
          <w:tcPr>
            <w:tcW w:w="3182" w:type="dxa"/>
            <w:tcBorders>
              <w:top w:val="nil"/>
              <w:left w:val="nil"/>
              <w:bottom w:val="single" w:sz="4" w:space="0" w:color="auto"/>
              <w:right w:val="single" w:sz="4" w:space="0" w:color="auto"/>
            </w:tcBorders>
            <w:shd w:val="clear" w:color="auto" w:fill="auto"/>
            <w:vAlign w:val="center"/>
          </w:tcPr>
          <w:p w14:paraId="55A07C6F" w14:textId="2E570254" w:rsidR="00F82251" w:rsidRPr="008A300D" w:rsidRDefault="00F82251" w:rsidP="00F82251">
            <w:pPr>
              <w:jc w:val="center"/>
              <w:rPr>
                <w:rFonts w:ascii="Times New Roman" w:hAnsi="Times New Roman"/>
                <w:b/>
                <w:color w:val="000000"/>
                <w:szCs w:val="24"/>
              </w:rPr>
            </w:pPr>
            <w:hyperlink r:id="rId18" w:history="1">
              <w:r w:rsidRPr="005249A3">
                <w:rPr>
                  <w:rStyle w:val="Hyperlink"/>
                  <w:rFonts w:ascii="Times New Roman" w:hAnsi="Times New Roman"/>
                  <w:bCs/>
                  <w:szCs w:val="24"/>
                </w:rPr>
                <w:t>Đính kèm</w:t>
              </w:r>
            </w:hyperlink>
          </w:p>
        </w:tc>
      </w:tr>
      <w:tr w:rsidR="00F82251" w:rsidRPr="008A300D" w14:paraId="2DC1BC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FCA046A"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13</w:t>
            </w:r>
          </w:p>
        </w:tc>
        <w:tc>
          <w:tcPr>
            <w:tcW w:w="5801" w:type="dxa"/>
            <w:tcBorders>
              <w:top w:val="nil"/>
              <w:left w:val="nil"/>
              <w:bottom w:val="single" w:sz="4" w:space="0" w:color="auto"/>
              <w:right w:val="single" w:sz="4" w:space="0" w:color="auto"/>
            </w:tcBorders>
            <w:shd w:val="clear" w:color="auto" w:fill="auto"/>
            <w:vAlign w:val="center"/>
          </w:tcPr>
          <w:p w14:paraId="54181F6A" w14:textId="54E86C11" w:rsidR="00F82251" w:rsidRPr="00353D53" w:rsidRDefault="00F82251" w:rsidP="00F82251">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3182" w:type="dxa"/>
            <w:tcBorders>
              <w:top w:val="nil"/>
              <w:left w:val="nil"/>
              <w:bottom w:val="single" w:sz="4" w:space="0" w:color="auto"/>
              <w:right w:val="single" w:sz="4" w:space="0" w:color="auto"/>
            </w:tcBorders>
            <w:shd w:val="clear" w:color="auto" w:fill="auto"/>
            <w:vAlign w:val="center"/>
          </w:tcPr>
          <w:p w14:paraId="3C79F53B" w14:textId="131B75ED" w:rsidR="00F82251" w:rsidRPr="008A300D" w:rsidRDefault="00F82251" w:rsidP="00F82251">
            <w:pPr>
              <w:jc w:val="center"/>
              <w:rPr>
                <w:rFonts w:ascii="Times New Roman" w:hAnsi="Times New Roman"/>
                <w:b/>
                <w:iCs/>
                <w:color w:val="000000"/>
                <w:szCs w:val="24"/>
              </w:rPr>
            </w:pPr>
            <w:hyperlink r:id="rId19" w:history="1">
              <w:r w:rsidRPr="005249A3">
                <w:rPr>
                  <w:rStyle w:val="Hyperlink"/>
                  <w:rFonts w:ascii="Times New Roman" w:hAnsi="Times New Roman"/>
                  <w:b/>
                  <w:iCs/>
                  <w:szCs w:val="24"/>
                </w:rPr>
                <w:t>Không tuyển</w:t>
              </w:r>
            </w:hyperlink>
          </w:p>
        </w:tc>
      </w:tr>
      <w:tr w:rsidR="00F82251" w:rsidRPr="008A300D" w14:paraId="6B664DE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67E783"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14</w:t>
            </w:r>
          </w:p>
        </w:tc>
        <w:tc>
          <w:tcPr>
            <w:tcW w:w="5801" w:type="dxa"/>
            <w:tcBorders>
              <w:top w:val="nil"/>
              <w:left w:val="nil"/>
              <w:bottom w:val="single" w:sz="4" w:space="0" w:color="auto"/>
              <w:right w:val="single" w:sz="4" w:space="0" w:color="auto"/>
            </w:tcBorders>
            <w:shd w:val="clear" w:color="auto" w:fill="auto"/>
            <w:vAlign w:val="center"/>
          </w:tcPr>
          <w:p w14:paraId="392974F7" w14:textId="337EBF8F" w:rsidR="00F82251" w:rsidRPr="00353D53" w:rsidRDefault="00F82251" w:rsidP="00F82251">
            <w:pPr>
              <w:jc w:val="both"/>
              <w:rPr>
                <w:rFonts w:ascii="Times New Roman" w:hAnsi="Times New Roman"/>
                <w:szCs w:val="24"/>
              </w:rPr>
            </w:pPr>
            <w:r w:rsidRPr="00353D53">
              <w:rPr>
                <w:rFonts w:ascii="Times New Roman" w:hAnsi="Times New Roman"/>
                <w:szCs w:val="24"/>
              </w:rPr>
              <w:t>Vật lý nguyên tử và hạt nhân</w:t>
            </w:r>
          </w:p>
        </w:tc>
        <w:tc>
          <w:tcPr>
            <w:tcW w:w="3182" w:type="dxa"/>
            <w:tcBorders>
              <w:top w:val="nil"/>
              <w:left w:val="nil"/>
              <w:bottom w:val="single" w:sz="4" w:space="0" w:color="auto"/>
              <w:right w:val="single" w:sz="4" w:space="0" w:color="auto"/>
            </w:tcBorders>
            <w:shd w:val="clear" w:color="auto" w:fill="auto"/>
            <w:vAlign w:val="center"/>
          </w:tcPr>
          <w:p w14:paraId="0679029F" w14:textId="0FCC97C4" w:rsidR="00F82251" w:rsidRPr="008A300D" w:rsidRDefault="00F82251" w:rsidP="00F82251">
            <w:pPr>
              <w:jc w:val="center"/>
              <w:rPr>
                <w:rFonts w:ascii="Times New Roman" w:hAnsi="Times New Roman"/>
                <w:b/>
                <w:color w:val="000000"/>
                <w:szCs w:val="24"/>
              </w:rPr>
            </w:pPr>
            <w:hyperlink r:id="rId20" w:history="1">
              <w:r w:rsidRPr="005249A3">
                <w:rPr>
                  <w:rStyle w:val="Hyperlink"/>
                  <w:rFonts w:ascii="Times New Roman" w:hAnsi="Times New Roman"/>
                  <w:bCs/>
                  <w:szCs w:val="24"/>
                </w:rPr>
                <w:t>Đính kèm</w:t>
              </w:r>
            </w:hyperlink>
          </w:p>
        </w:tc>
      </w:tr>
      <w:tr w:rsidR="00F82251" w:rsidRPr="008A300D" w14:paraId="3FA3B3C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EC75CFA"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15</w:t>
            </w:r>
          </w:p>
        </w:tc>
        <w:tc>
          <w:tcPr>
            <w:tcW w:w="5801" w:type="dxa"/>
            <w:tcBorders>
              <w:top w:val="nil"/>
              <w:left w:val="nil"/>
              <w:bottom w:val="single" w:sz="4" w:space="0" w:color="auto"/>
              <w:right w:val="single" w:sz="4" w:space="0" w:color="auto"/>
            </w:tcBorders>
            <w:shd w:val="clear" w:color="auto" w:fill="auto"/>
            <w:vAlign w:val="center"/>
          </w:tcPr>
          <w:p w14:paraId="5146B65D" w14:textId="53BA8392" w:rsidR="00F82251" w:rsidRPr="00353D53" w:rsidRDefault="00F82251" w:rsidP="00F82251">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3182" w:type="dxa"/>
            <w:tcBorders>
              <w:top w:val="nil"/>
              <w:left w:val="nil"/>
              <w:bottom w:val="single" w:sz="4" w:space="0" w:color="auto"/>
              <w:right w:val="single" w:sz="4" w:space="0" w:color="auto"/>
            </w:tcBorders>
            <w:shd w:val="clear" w:color="auto" w:fill="auto"/>
            <w:vAlign w:val="center"/>
          </w:tcPr>
          <w:p w14:paraId="20CEFBEF" w14:textId="4FAC0714" w:rsidR="00F82251" w:rsidRPr="008A300D" w:rsidRDefault="00F82251" w:rsidP="00F82251">
            <w:pPr>
              <w:jc w:val="center"/>
              <w:rPr>
                <w:rFonts w:ascii="Times New Roman" w:hAnsi="Times New Roman"/>
                <w:b/>
                <w:color w:val="000000"/>
                <w:szCs w:val="24"/>
              </w:rPr>
            </w:pPr>
            <w:hyperlink r:id="rId21" w:history="1">
              <w:r w:rsidRPr="005249A3">
                <w:rPr>
                  <w:rStyle w:val="Hyperlink"/>
                  <w:rFonts w:ascii="Times New Roman" w:hAnsi="Times New Roman"/>
                  <w:bCs/>
                  <w:szCs w:val="24"/>
                </w:rPr>
                <w:t>Đính kèm</w:t>
              </w:r>
            </w:hyperlink>
          </w:p>
        </w:tc>
      </w:tr>
      <w:tr w:rsidR="00F82251" w:rsidRPr="008A300D" w14:paraId="6202B7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633A1DF"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16</w:t>
            </w:r>
          </w:p>
        </w:tc>
        <w:tc>
          <w:tcPr>
            <w:tcW w:w="5801" w:type="dxa"/>
            <w:tcBorders>
              <w:top w:val="nil"/>
              <w:left w:val="nil"/>
              <w:bottom w:val="single" w:sz="4" w:space="0" w:color="auto"/>
              <w:right w:val="single" w:sz="4" w:space="0" w:color="auto"/>
            </w:tcBorders>
            <w:shd w:val="clear" w:color="auto" w:fill="auto"/>
            <w:vAlign w:val="center"/>
          </w:tcPr>
          <w:p w14:paraId="05D5A8AE" w14:textId="10624736" w:rsidR="00F82251" w:rsidRPr="00353D53" w:rsidRDefault="00F82251" w:rsidP="00F82251">
            <w:pPr>
              <w:jc w:val="both"/>
              <w:rPr>
                <w:rFonts w:ascii="Times New Roman" w:hAnsi="Times New Roman"/>
                <w:szCs w:val="24"/>
              </w:rPr>
            </w:pPr>
            <w:r w:rsidRPr="00353D53">
              <w:rPr>
                <w:rFonts w:ascii="Times New Roman" w:hAnsi="Times New Roman"/>
                <w:szCs w:val="24"/>
              </w:rPr>
              <w:t>Hải dương học</w:t>
            </w:r>
          </w:p>
        </w:tc>
        <w:tc>
          <w:tcPr>
            <w:tcW w:w="3182" w:type="dxa"/>
            <w:tcBorders>
              <w:top w:val="nil"/>
              <w:left w:val="nil"/>
              <w:bottom w:val="single" w:sz="4" w:space="0" w:color="auto"/>
              <w:right w:val="single" w:sz="4" w:space="0" w:color="auto"/>
            </w:tcBorders>
            <w:shd w:val="clear" w:color="auto" w:fill="auto"/>
            <w:vAlign w:val="center"/>
          </w:tcPr>
          <w:p w14:paraId="70B4C551" w14:textId="6C88A60F" w:rsidR="00F82251" w:rsidRPr="008A300D" w:rsidRDefault="00F82251" w:rsidP="00F82251">
            <w:pPr>
              <w:jc w:val="center"/>
              <w:rPr>
                <w:rFonts w:ascii="Times New Roman" w:hAnsi="Times New Roman"/>
                <w:b/>
                <w:color w:val="000000"/>
                <w:szCs w:val="24"/>
              </w:rPr>
            </w:pPr>
            <w:hyperlink r:id="rId22" w:history="1">
              <w:r w:rsidRPr="005249A3">
                <w:rPr>
                  <w:rStyle w:val="Hyperlink"/>
                  <w:rFonts w:ascii="Times New Roman" w:hAnsi="Times New Roman"/>
                  <w:bCs/>
                  <w:szCs w:val="24"/>
                </w:rPr>
                <w:t>Đính kèm</w:t>
              </w:r>
            </w:hyperlink>
          </w:p>
        </w:tc>
      </w:tr>
      <w:tr w:rsidR="00F82251" w:rsidRPr="008A300D" w14:paraId="518632D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5110CE"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17</w:t>
            </w:r>
          </w:p>
        </w:tc>
        <w:tc>
          <w:tcPr>
            <w:tcW w:w="5801" w:type="dxa"/>
            <w:tcBorders>
              <w:top w:val="nil"/>
              <w:left w:val="nil"/>
              <w:bottom w:val="single" w:sz="4" w:space="0" w:color="auto"/>
              <w:right w:val="single" w:sz="4" w:space="0" w:color="auto"/>
            </w:tcBorders>
            <w:shd w:val="clear" w:color="auto" w:fill="auto"/>
            <w:vAlign w:val="center"/>
          </w:tcPr>
          <w:p w14:paraId="49FE7B90" w14:textId="27328DCC" w:rsidR="00F82251" w:rsidRPr="00353D53" w:rsidRDefault="00F82251" w:rsidP="00F82251">
            <w:pPr>
              <w:jc w:val="both"/>
              <w:rPr>
                <w:rFonts w:ascii="Times New Roman" w:hAnsi="Times New Roman"/>
                <w:szCs w:val="24"/>
              </w:rPr>
            </w:pPr>
            <w:r w:rsidRPr="00353D53">
              <w:rPr>
                <w:rFonts w:ascii="Times New Roman" w:hAnsi="Times New Roman"/>
                <w:szCs w:val="24"/>
              </w:rPr>
              <w:t>Khí tượng và khí hậu học</w:t>
            </w:r>
          </w:p>
        </w:tc>
        <w:tc>
          <w:tcPr>
            <w:tcW w:w="3182" w:type="dxa"/>
            <w:tcBorders>
              <w:top w:val="nil"/>
              <w:left w:val="nil"/>
              <w:bottom w:val="single" w:sz="4" w:space="0" w:color="auto"/>
              <w:right w:val="single" w:sz="4" w:space="0" w:color="auto"/>
            </w:tcBorders>
            <w:shd w:val="clear" w:color="auto" w:fill="auto"/>
            <w:vAlign w:val="center"/>
          </w:tcPr>
          <w:p w14:paraId="42D71D27" w14:textId="32D1A76E" w:rsidR="00F82251" w:rsidRPr="008A300D" w:rsidRDefault="00F82251" w:rsidP="00F82251">
            <w:pPr>
              <w:jc w:val="center"/>
              <w:rPr>
                <w:rFonts w:ascii="Times New Roman" w:hAnsi="Times New Roman"/>
                <w:b/>
                <w:color w:val="000000"/>
                <w:szCs w:val="24"/>
              </w:rPr>
            </w:pPr>
            <w:hyperlink r:id="rId23" w:history="1">
              <w:r w:rsidRPr="005249A3">
                <w:rPr>
                  <w:rStyle w:val="Hyperlink"/>
                  <w:rFonts w:ascii="Times New Roman" w:hAnsi="Times New Roman"/>
                  <w:bCs/>
                  <w:szCs w:val="24"/>
                </w:rPr>
                <w:t>Đính kèm</w:t>
              </w:r>
            </w:hyperlink>
          </w:p>
        </w:tc>
      </w:tr>
      <w:tr w:rsidR="00F82251" w:rsidRPr="008A300D" w14:paraId="6F6C961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4593B7F" w14:textId="77777777" w:rsidR="00F82251" w:rsidRPr="00353D53" w:rsidRDefault="00F82251" w:rsidP="00F82251">
            <w:pPr>
              <w:jc w:val="center"/>
              <w:rPr>
                <w:rFonts w:ascii="Times New Roman" w:hAnsi="Times New Roman"/>
                <w:color w:val="000000"/>
                <w:szCs w:val="24"/>
              </w:rPr>
            </w:pPr>
            <w:r>
              <w:rPr>
                <w:rFonts w:ascii="Times New Roman" w:hAnsi="Times New Roman"/>
                <w:color w:val="000000"/>
                <w:szCs w:val="24"/>
              </w:rPr>
              <w:t>18</w:t>
            </w:r>
          </w:p>
        </w:tc>
        <w:tc>
          <w:tcPr>
            <w:tcW w:w="5801" w:type="dxa"/>
            <w:tcBorders>
              <w:top w:val="nil"/>
              <w:left w:val="nil"/>
              <w:bottom w:val="single" w:sz="4" w:space="0" w:color="auto"/>
              <w:right w:val="single" w:sz="4" w:space="0" w:color="auto"/>
            </w:tcBorders>
            <w:shd w:val="clear" w:color="auto" w:fill="auto"/>
            <w:vAlign w:val="center"/>
          </w:tcPr>
          <w:p w14:paraId="0E4C455D" w14:textId="17C2E55D" w:rsidR="00F82251" w:rsidRPr="00353D53" w:rsidRDefault="00F82251" w:rsidP="00F82251">
            <w:pPr>
              <w:jc w:val="both"/>
              <w:rPr>
                <w:rFonts w:ascii="Times New Roman" w:hAnsi="Times New Roman"/>
                <w:szCs w:val="24"/>
              </w:rPr>
            </w:pPr>
            <w:r w:rsidRPr="00353D53">
              <w:rPr>
                <w:rFonts w:ascii="Times New Roman" w:hAnsi="Times New Roman"/>
                <w:szCs w:val="24"/>
              </w:rPr>
              <w:t>Vật lý kỹ thuật</w:t>
            </w:r>
          </w:p>
        </w:tc>
        <w:tc>
          <w:tcPr>
            <w:tcW w:w="3182" w:type="dxa"/>
            <w:tcBorders>
              <w:top w:val="nil"/>
              <w:left w:val="nil"/>
              <w:bottom w:val="single" w:sz="4" w:space="0" w:color="auto"/>
              <w:right w:val="single" w:sz="4" w:space="0" w:color="auto"/>
            </w:tcBorders>
            <w:shd w:val="clear" w:color="auto" w:fill="auto"/>
            <w:vAlign w:val="center"/>
          </w:tcPr>
          <w:p w14:paraId="1F0DCC8A" w14:textId="4E20FF1B" w:rsidR="00F82251" w:rsidRPr="008A300D" w:rsidRDefault="00F82251" w:rsidP="00F82251">
            <w:pPr>
              <w:jc w:val="center"/>
              <w:rPr>
                <w:rFonts w:ascii="Times New Roman" w:hAnsi="Times New Roman"/>
                <w:b/>
                <w:color w:val="000000"/>
                <w:szCs w:val="24"/>
              </w:rPr>
            </w:pPr>
            <w:hyperlink r:id="rId24" w:history="1">
              <w:r w:rsidRPr="00CC73CF">
                <w:rPr>
                  <w:rStyle w:val="Hyperlink"/>
                  <w:rFonts w:ascii="Times New Roman" w:hAnsi="Times New Roman"/>
                  <w:bCs/>
                  <w:szCs w:val="24"/>
                </w:rPr>
                <w:t>Đính kèm</w:t>
              </w:r>
            </w:hyperlink>
          </w:p>
        </w:tc>
      </w:tr>
      <w:tr w:rsidR="00F47DDB" w:rsidRPr="008A300D" w14:paraId="45AA229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tcPr>
          <w:p w14:paraId="33C7910E" w14:textId="77777777" w:rsidR="00F47DDB" w:rsidRDefault="00F47DDB" w:rsidP="00041BC5">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shd w:val="clear" w:color="auto" w:fill="auto"/>
            <w:vAlign w:val="center"/>
          </w:tcPr>
          <w:p w14:paraId="0A149AAF" w14:textId="77777777" w:rsidR="00F47DDB" w:rsidRPr="00353D53" w:rsidRDefault="00F47DDB" w:rsidP="00041BC5">
            <w:pPr>
              <w:jc w:val="both"/>
              <w:rPr>
                <w:rFonts w:ascii="Times New Roman" w:hAnsi="Times New Roman"/>
                <w:szCs w:val="24"/>
              </w:rPr>
            </w:pPr>
            <w:r>
              <w:rPr>
                <w:rFonts w:ascii="Times New Roman" w:hAnsi="Times New Roman"/>
                <w:szCs w:val="24"/>
              </w:rPr>
              <w:t>Công nghệ bán dẫn</w:t>
            </w:r>
          </w:p>
        </w:tc>
        <w:tc>
          <w:tcPr>
            <w:tcW w:w="3182" w:type="dxa"/>
            <w:tcBorders>
              <w:top w:val="nil"/>
              <w:left w:val="nil"/>
              <w:bottom w:val="single" w:sz="4" w:space="0" w:color="auto"/>
              <w:right w:val="single" w:sz="4" w:space="0" w:color="auto"/>
            </w:tcBorders>
            <w:shd w:val="clear" w:color="auto" w:fill="auto"/>
            <w:vAlign w:val="center"/>
          </w:tcPr>
          <w:p w14:paraId="537EE1D2" w14:textId="77777777" w:rsidR="00F47DDB" w:rsidRPr="0036110D" w:rsidRDefault="00F47DDB" w:rsidP="00041BC5">
            <w:pPr>
              <w:jc w:val="center"/>
              <w:rPr>
                <w:rFonts w:ascii="Times New Roman" w:hAnsi="Times New Roman"/>
                <w:bCs/>
                <w:color w:val="000000"/>
                <w:szCs w:val="24"/>
              </w:rPr>
            </w:pPr>
            <w:r w:rsidRPr="0036110D">
              <w:rPr>
                <w:rFonts w:ascii="Times New Roman" w:hAnsi="Times New Roman"/>
                <w:bCs/>
                <w:color w:val="000000"/>
                <w:szCs w:val="24"/>
              </w:rPr>
              <w:t>Đính kèm</w:t>
            </w:r>
          </w:p>
        </w:tc>
      </w:tr>
      <w:tr w:rsidR="007061A6" w:rsidRPr="008A300D" w14:paraId="343BAB94"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AFE9509"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20</w:t>
            </w:r>
          </w:p>
        </w:tc>
        <w:tc>
          <w:tcPr>
            <w:tcW w:w="5801" w:type="dxa"/>
            <w:tcBorders>
              <w:top w:val="nil"/>
              <w:left w:val="nil"/>
              <w:bottom w:val="single" w:sz="4" w:space="0" w:color="auto"/>
              <w:right w:val="single" w:sz="4" w:space="0" w:color="auto"/>
            </w:tcBorders>
            <w:shd w:val="clear" w:color="auto" w:fill="auto"/>
            <w:vAlign w:val="center"/>
          </w:tcPr>
          <w:p w14:paraId="03A8565C" w14:textId="46D4736B" w:rsidR="007061A6" w:rsidRPr="00353D53" w:rsidRDefault="007061A6" w:rsidP="007061A6">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3182" w:type="dxa"/>
            <w:tcBorders>
              <w:top w:val="nil"/>
              <w:left w:val="nil"/>
              <w:bottom w:val="single" w:sz="4" w:space="0" w:color="auto"/>
              <w:right w:val="single" w:sz="4" w:space="0" w:color="auto"/>
            </w:tcBorders>
            <w:shd w:val="clear" w:color="auto" w:fill="auto"/>
            <w:vAlign w:val="center"/>
          </w:tcPr>
          <w:p w14:paraId="6C05C3F6" w14:textId="03AEECD3" w:rsidR="007061A6" w:rsidRPr="008A300D" w:rsidRDefault="007061A6" w:rsidP="007061A6">
            <w:pPr>
              <w:jc w:val="center"/>
              <w:rPr>
                <w:rFonts w:ascii="Times New Roman" w:hAnsi="Times New Roman"/>
                <w:b/>
                <w:iCs/>
                <w:color w:val="000000"/>
                <w:szCs w:val="24"/>
              </w:rPr>
            </w:pPr>
            <w:hyperlink r:id="rId25" w:history="1">
              <w:r w:rsidRPr="00CC73CF">
                <w:rPr>
                  <w:rStyle w:val="Hyperlink"/>
                  <w:rFonts w:ascii="Times New Roman" w:hAnsi="Times New Roman"/>
                  <w:bCs/>
                  <w:szCs w:val="24"/>
                </w:rPr>
                <w:t>Đính kèm</w:t>
              </w:r>
            </w:hyperlink>
          </w:p>
        </w:tc>
      </w:tr>
      <w:tr w:rsidR="007061A6" w:rsidRPr="008A300D" w14:paraId="3DE6938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032264D"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21</w:t>
            </w:r>
          </w:p>
        </w:tc>
        <w:tc>
          <w:tcPr>
            <w:tcW w:w="5801" w:type="dxa"/>
            <w:tcBorders>
              <w:top w:val="nil"/>
              <w:left w:val="nil"/>
              <w:bottom w:val="single" w:sz="4" w:space="0" w:color="auto"/>
              <w:right w:val="single" w:sz="4" w:space="0" w:color="auto"/>
            </w:tcBorders>
            <w:shd w:val="clear" w:color="auto" w:fill="auto"/>
            <w:vAlign w:val="center"/>
          </w:tcPr>
          <w:p w14:paraId="4EF45A7F" w14:textId="27FF7B49" w:rsidR="007061A6" w:rsidRPr="00353D53" w:rsidRDefault="007061A6" w:rsidP="007061A6">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3182" w:type="dxa"/>
            <w:tcBorders>
              <w:top w:val="nil"/>
              <w:left w:val="nil"/>
              <w:bottom w:val="single" w:sz="4" w:space="0" w:color="auto"/>
              <w:right w:val="single" w:sz="4" w:space="0" w:color="auto"/>
            </w:tcBorders>
            <w:shd w:val="clear" w:color="auto" w:fill="auto"/>
            <w:vAlign w:val="center"/>
          </w:tcPr>
          <w:p w14:paraId="0F40A42A" w14:textId="44A8D587" w:rsidR="007061A6" w:rsidRPr="008A300D" w:rsidRDefault="007061A6" w:rsidP="007061A6">
            <w:pPr>
              <w:jc w:val="center"/>
              <w:rPr>
                <w:rFonts w:ascii="Times New Roman" w:hAnsi="Times New Roman"/>
                <w:b/>
                <w:iCs/>
                <w:color w:val="000000"/>
                <w:szCs w:val="24"/>
              </w:rPr>
            </w:pPr>
            <w:hyperlink r:id="rId26" w:history="1">
              <w:r w:rsidRPr="00FA4C6C">
                <w:rPr>
                  <w:rStyle w:val="Hyperlink"/>
                  <w:rFonts w:ascii="Times New Roman" w:hAnsi="Times New Roman"/>
                  <w:bCs/>
                  <w:szCs w:val="24"/>
                </w:rPr>
                <w:t>Đính kèm</w:t>
              </w:r>
            </w:hyperlink>
          </w:p>
        </w:tc>
      </w:tr>
      <w:tr w:rsidR="007061A6" w:rsidRPr="008A300D" w14:paraId="0D04FF3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B7A68C"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22</w:t>
            </w:r>
          </w:p>
        </w:tc>
        <w:tc>
          <w:tcPr>
            <w:tcW w:w="5801" w:type="dxa"/>
            <w:tcBorders>
              <w:top w:val="nil"/>
              <w:left w:val="nil"/>
              <w:bottom w:val="single" w:sz="4" w:space="0" w:color="auto"/>
              <w:right w:val="single" w:sz="4" w:space="0" w:color="auto"/>
            </w:tcBorders>
            <w:shd w:val="clear" w:color="auto" w:fill="auto"/>
            <w:vAlign w:val="center"/>
          </w:tcPr>
          <w:p w14:paraId="0D7D1B49" w14:textId="551B51E1" w:rsidR="007061A6" w:rsidRPr="00353D53" w:rsidRDefault="007061A6" w:rsidP="007061A6">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3182" w:type="dxa"/>
            <w:tcBorders>
              <w:top w:val="nil"/>
              <w:left w:val="nil"/>
              <w:bottom w:val="single" w:sz="4" w:space="0" w:color="auto"/>
              <w:right w:val="single" w:sz="4" w:space="0" w:color="auto"/>
            </w:tcBorders>
            <w:shd w:val="clear" w:color="auto" w:fill="auto"/>
            <w:vAlign w:val="center"/>
          </w:tcPr>
          <w:p w14:paraId="138C6B81" w14:textId="53A1E51B" w:rsidR="007061A6" w:rsidRPr="008A300D" w:rsidRDefault="007061A6" w:rsidP="007061A6">
            <w:pPr>
              <w:jc w:val="center"/>
              <w:rPr>
                <w:rFonts w:ascii="Times New Roman" w:hAnsi="Times New Roman"/>
                <w:b/>
                <w:iCs/>
                <w:color w:val="000000"/>
                <w:szCs w:val="24"/>
              </w:rPr>
            </w:pPr>
            <w:hyperlink r:id="rId27" w:history="1">
              <w:r w:rsidRPr="002A0FBF">
                <w:rPr>
                  <w:rStyle w:val="Hyperlink"/>
                  <w:rFonts w:ascii="Times New Roman" w:hAnsi="Times New Roman"/>
                  <w:bCs/>
                  <w:szCs w:val="24"/>
                </w:rPr>
                <w:t>Đính kèm</w:t>
              </w:r>
            </w:hyperlink>
          </w:p>
        </w:tc>
      </w:tr>
      <w:tr w:rsidR="007061A6" w:rsidRPr="008A300D" w14:paraId="3B358C6F" w14:textId="77777777" w:rsidTr="00F47DDB">
        <w:trPr>
          <w:trHeight w:val="102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C0BD06"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23</w:t>
            </w:r>
          </w:p>
        </w:tc>
        <w:tc>
          <w:tcPr>
            <w:tcW w:w="5801" w:type="dxa"/>
            <w:tcBorders>
              <w:top w:val="nil"/>
              <w:left w:val="nil"/>
              <w:bottom w:val="single" w:sz="4" w:space="0" w:color="auto"/>
              <w:right w:val="single" w:sz="4" w:space="0" w:color="auto"/>
            </w:tcBorders>
            <w:shd w:val="clear" w:color="auto" w:fill="auto"/>
            <w:vAlign w:val="center"/>
          </w:tcPr>
          <w:p w14:paraId="64205E4D" w14:textId="7E38272E" w:rsidR="007061A6" w:rsidRPr="00BA19C4" w:rsidRDefault="007061A6" w:rsidP="007061A6">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3182" w:type="dxa"/>
            <w:tcBorders>
              <w:top w:val="nil"/>
              <w:left w:val="nil"/>
              <w:bottom w:val="single" w:sz="4" w:space="0" w:color="auto"/>
              <w:right w:val="single" w:sz="4" w:space="0" w:color="auto"/>
            </w:tcBorders>
            <w:shd w:val="clear" w:color="auto" w:fill="auto"/>
            <w:vAlign w:val="center"/>
          </w:tcPr>
          <w:p w14:paraId="48CEA8FB" w14:textId="0B51AAB5" w:rsidR="007061A6" w:rsidRPr="008A300D" w:rsidRDefault="007061A6" w:rsidP="007061A6">
            <w:pPr>
              <w:jc w:val="center"/>
              <w:rPr>
                <w:rFonts w:ascii="Times New Roman" w:hAnsi="Times New Roman"/>
                <w:b/>
                <w:color w:val="000000"/>
                <w:szCs w:val="24"/>
              </w:rPr>
            </w:pPr>
            <w:hyperlink r:id="rId28" w:history="1">
              <w:r w:rsidRPr="00FC3BBC">
                <w:rPr>
                  <w:rStyle w:val="Hyperlink"/>
                  <w:rFonts w:ascii="Times New Roman" w:hAnsi="Times New Roman"/>
                  <w:bCs/>
                  <w:szCs w:val="24"/>
                </w:rPr>
                <w:t>Đính kèm</w:t>
              </w:r>
            </w:hyperlink>
          </w:p>
        </w:tc>
      </w:tr>
      <w:tr w:rsidR="007061A6" w:rsidRPr="008A300D" w14:paraId="135303A6"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05963B5"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24</w:t>
            </w:r>
          </w:p>
        </w:tc>
        <w:tc>
          <w:tcPr>
            <w:tcW w:w="5801" w:type="dxa"/>
            <w:tcBorders>
              <w:top w:val="nil"/>
              <w:left w:val="nil"/>
              <w:bottom w:val="single" w:sz="4" w:space="0" w:color="auto"/>
              <w:right w:val="single" w:sz="4" w:space="0" w:color="auto"/>
            </w:tcBorders>
            <w:shd w:val="clear" w:color="auto" w:fill="auto"/>
            <w:vAlign w:val="center"/>
          </w:tcPr>
          <w:p w14:paraId="5052C103" w14:textId="68CA0436" w:rsidR="007061A6" w:rsidRPr="00353D53" w:rsidRDefault="007061A6" w:rsidP="007061A6">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3182" w:type="dxa"/>
            <w:tcBorders>
              <w:top w:val="nil"/>
              <w:left w:val="nil"/>
              <w:bottom w:val="single" w:sz="4" w:space="0" w:color="auto"/>
              <w:right w:val="single" w:sz="4" w:space="0" w:color="auto"/>
            </w:tcBorders>
            <w:shd w:val="clear" w:color="auto" w:fill="auto"/>
            <w:vAlign w:val="center"/>
          </w:tcPr>
          <w:p w14:paraId="11C37B04" w14:textId="78050929" w:rsidR="007061A6" w:rsidRPr="008A300D" w:rsidRDefault="007061A6" w:rsidP="007061A6">
            <w:pPr>
              <w:jc w:val="center"/>
              <w:rPr>
                <w:rFonts w:ascii="Times New Roman" w:hAnsi="Times New Roman"/>
                <w:b/>
                <w:iCs/>
                <w:color w:val="000000"/>
                <w:szCs w:val="24"/>
              </w:rPr>
            </w:pPr>
            <w:hyperlink r:id="rId29" w:history="1">
              <w:r w:rsidRPr="00FC3BBC">
                <w:rPr>
                  <w:rStyle w:val="Hyperlink"/>
                  <w:rFonts w:ascii="Times New Roman" w:hAnsi="Times New Roman"/>
                  <w:bCs/>
                  <w:szCs w:val="24"/>
                </w:rPr>
                <w:t>Đính kèm</w:t>
              </w:r>
            </w:hyperlink>
          </w:p>
        </w:tc>
      </w:tr>
      <w:tr w:rsidR="007061A6" w:rsidRPr="008A300D" w14:paraId="39E7650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2BFBDCF"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25</w:t>
            </w:r>
          </w:p>
        </w:tc>
        <w:tc>
          <w:tcPr>
            <w:tcW w:w="5801" w:type="dxa"/>
            <w:tcBorders>
              <w:top w:val="nil"/>
              <w:left w:val="nil"/>
              <w:bottom w:val="single" w:sz="4" w:space="0" w:color="auto"/>
              <w:right w:val="single" w:sz="4" w:space="0" w:color="auto"/>
            </w:tcBorders>
            <w:shd w:val="clear" w:color="auto" w:fill="auto"/>
            <w:vAlign w:val="center"/>
          </w:tcPr>
          <w:p w14:paraId="40E1AB7B" w14:textId="71980436" w:rsidR="007061A6" w:rsidRPr="00353D53" w:rsidRDefault="007061A6" w:rsidP="007061A6">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3182" w:type="dxa"/>
            <w:tcBorders>
              <w:top w:val="nil"/>
              <w:left w:val="nil"/>
              <w:bottom w:val="single" w:sz="4" w:space="0" w:color="auto"/>
              <w:right w:val="single" w:sz="4" w:space="0" w:color="auto"/>
            </w:tcBorders>
            <w:shd w:val="clear" w:color="auto" w:fill="auto"/>
            <w:vAlign w:val="center"/>
          </w:tcPr>
          <w:p w14:paraId="2C7C5C23" w14:textId="77A36AA8" w:rsidR="007061A6" w:rsidRPr="008A300D" w:rsidRDefault="007061A6" w:rsidP="007061A6">
            <w:pPr>
              <w:jc w:val="center"/>
              <w:rPr>
                <w:rFonts w:ascii="Times New Roman" w:hAnsi="Times New Roman"/>
                <w:b/>
                <w:iCs/>
                <w:color w:val="000000"/>
                <w:szCs w:val="24"/>
              </w:rPr>
            </w:pPr>
            <w:hyperlink r:id="rId30" w:history="1">
              <w:r w:rsidRPr="004967F6">
                <w:rPr>
                  <w:rStyle w:val="Hyperlink"/>
                  <w:rFonts w:ascii="Times New Roman" w:hAnsi="Times New Roman"/>
                  <w:bCs/>
                  <w:szCs w:val="24"/>
                </w:rPr>
                <w:t>Đính kèm</w:t>
              </w:r>
            </w:hyperlink>
          </w:p>
        </w:tc>
      </w:tr>
      <w:tr w:rsidR="007061A6" w:rsidRPr="008A300D" w14:paraId="4EEA7A48"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D1AE3B3"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26</w:t>
            </w:r>
          </w:p>
        </w:tc>
        <w:tc>
          <w:tcPr>
            <w:tcW w:w="5801" w:type="dxa"/>
            <w:tcBorders>
              <w:top w:val="nil"/>
              <w:left w:val="nil"/>
              <w:bottom w:val="single" w:sz="4" w:space="0" w:color="auto"/>
              <w:right w:val="single" w:sz="4" w:space="0" w:color="auto"/>
            </w:tcBorders>
            <w:shd w:val="clear" w:color="auto" w:fill="auto"/>
            <w:vAlign w:val="center"/>
          </w:tcPr>
          <w:p w14:paraId="0B9E5266" w14:textId="4DC7DBD1" w:rsidR="007061A6" w:rsidRPr="00353D53" w:rsidRDefault="007061A6" w:rsidP="007061A6">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3182" w:type="dxa"/>
            <w:tcBorders>
              <w:top w:val="nil"/>
              <w:left w:val="nil"/>
              <w:bottom w:val="single" w:sz="4" w:space="0" w:color="auto"/>
              <w:right w:val="single" w:sz="4" w:space="0" w:color="auto"/>
            </w:tcBorders>
            <w:shd w:val="clear" w:color="auto" w:fill="auto"/>
            <w:vAlign w:val="center"/>
          </w:tcPr>
          <w:p w14:paraId="53CBDD02" w14:textId="0F8D3C36" w:rsidR="007061A6" w:rsidRPr="008A300D" w:rsidRDefault="007061A6" w:rsidP="007061A6">
            <w:pPr>
              <w:jc w:val="center"/>
              <w:rPr>
                <w:rFonts w:ascii="Times New Roman" w:hAnsi="Times New Roman"/>
                <w:b/>
                <w:iCs/>
                <w:color w:val="000000"/>
                <w:szCs w:val="24"/>
              </w:rPr>
            </w:pPr>
            <w:hyperlink r:id="rId31" w:history="1">
              <w:r w:rsidRPr="004967F6">
                <w:rPr>
                  <w:rStyle w:val="Hyperlink"/>
                  <w:rFonts w:ascii="Times New Roman" w:hAnsi="Times New Roman"/>
                  <w:bCs/>
                  <w:szCs w:val="24"/>
                </w:rPr>
                <w:t>Đính kèm</w:t>
              </w:r>
            </w:hyperlink>
          </w:p>
        </w:tc>
      </w:tr>
      <w:tr w:rsidR="007061A6" w:rsidRPr="008A300D" w14:paraId="671508D7"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461ECDB"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lastRenderedPageBreak/>
              <w:t>27</w:t>
            </w:r>
          </w:p>
        </w:tc>
        <w:tc>
          <w:tcPr>
            <w:tcW w:w="5801" w:type="dxa"/>
            <w:tcBorders>
              <w:top w:val="nil"/>
              <w:left w:val="nil"/>
              <w:bottom w:val="single" w:sz="4" w:space="0" w:color="auto"/>
              <w:right w:val="single" w:sz="4" w:space="0" w:color="auto"/>
            </w:tcBorders>
            <w:shd w:val="clear" w:color="auto" w:fill="auto"/>
            <w:vAlign w:val="center"/>
          </w:tcPr>
          <w:p w14:paraId="0BC85917" w14:textId="462FAE0E" w:rsidR="007061A6" w:rsidRPr="00353D53" w:rsidRDefault="007061A6" w:rsidP="007061A6">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3182" w:type="dxa"/>
            <w:tcBorders>
              <w:top w:val="nil"/>
              <w:left w:val="nil"/>
              <w:bottom w:val="single" w:sz="4" w:space="0" w:color="auto"/>
              <w:right w:val="single" w:sz="4" w:space="0" w:color="auto"/>
            </w:tcBorders>
            <w:shd w:val="clear" w:color="auto" w:fill="auto"/>
            <w:vAlign w:val="center"/>
          </w:tcPr>
          <w:p w14:paraId="200E7E6E" w14:textId="4980F17C" w:rsidR="007061A6" w:rsidRPr="008A300D" w:rsidRDefault="007061A6" w:rsidP="007061A6">
            <w:pPr>
              <w:jc w:val="center"/>
              <w:rPr>
                <w:rFonts w:ascii="Times New Roman" w:hAnsi="Times New Roman"/>
                <w:b/>
                <w:iCs/>
                <w:color w:val="000000"/>
                <w:szCs w:val="24"/>
              </w:rPr>
            </w:pPr>
            <w:hyperlink r:id="rId32" w:history="1">
              <w:r w:rsidRPr="004967F6">
                <w:rPr>
                  <w:rStyle w:val="Hyperlink"/>
                  <w:rFonts w:ascii="Times New Roman" w:hAnsi="Times New Roman"/>
                  <w:bCs/>
                  <w:szCs w:val="24"/>
                </w:rPr>
                <w:t>Đính kèm</w:t>
              </w:r>
            </w:hyperlink>
          </w:p>
        </w:tc>
      </w:tr>
      <w:tr w:rsidR="007061A6" w:rsidRPr="008A300D" w14:paraId="51EAA3B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D0119DE"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28</w:t>
            </w:r>
          </w:p>
        </w:tc>
        <w:tc>
          <w:tcPr>
            <w:tcW w:w="5801" w:type="dxa"/>
            <w:tcBorders>
              <w:top w:val="nil"/>
              <w:left w:val="nil"/>
              <w:bottom w:val="single" w:sz="4" w:space="0" w:color="auto"/>
              <w:right w:val="single" w:sz="4" w:space="0" w:color="auto"/>
            </w:tcBorders>
            <w:shd w:val="clear" w:color="auto" w:fill="auto"/>
            <w:vAlign w:val="center"/>
          </w:tcPr>
          <w:p w14:paraId="1E4A137F" w14:textId="55D8F37E" w:rsidR="007061A6" w:rsidRPr="00353D53" w:rsidRDefault="007061A6" w:rsidP="007061A6">
            <w:pPr>
              <w:rPr>
                <w:rFonts w:ascii="Times New Roman" w:hAnsi="Times New Roman"/>
                <w:szCs w:val="24"/>
              </w:rPr>
            </w:pPr>
            <w:r w:rsidRPr="00353D53">
              <w:rPr>
                <w:rFonts w:ascii="Times New Roman" w:hAnsi="Times New Roman"/>
                <w:szCs w:val="24"/>
              </w:rPr>
              <w:t xml:space="preserve">Hoá sinh học </w:t>
            </w:r>
          </w:p>
        </w:tc>
        <w:tc>
          <w:tcPr>
            <w:tcW w:w="3182" w:type="dxa"/>
            <w:tcBorders>
              <w:top w:val="nil"/>
              <w:left w:val="nil"/>
              <w:bottom w:val="single" w:sz="4" w:space="0" w:color="auto"/>
              <w:right w:val="single" w:sz="4" w:space="0" w:color="auto"/>
            </w:tcBorders>
            <w:shd w:val="clear" w:color="auto" w:fill="auto"/>
            <w:vAlign w:val="center"/>
          </w:tcPr>
          <w:p w14:paraId="1ADAAB4F" w14:textId="0AAC9867" w:rsidR="007061A6" w:rsidRPr="008A300D" w:rsidRDefault="007061A6" w:rsidP="007061A6">
            <w:pPr>
              <w:jc w:val="center"/>
              <w:rPr>
                <w:rFonts w:ascii="Times New Roman" w:hAnsi="Times New Roman"/>
                <w:b/>
                <w:color w:val="000000"/>
                <w:szCs w:val="24"/>
              </w:rPr>
            </w:pPr>
            <w:hyperlink r:id="rId33" w:history="1">
              <w:r w:rsidRPr="004967F6">
                <w:rPr>
                  <w:rStyle w:val="Hyperlink"/>
                  <w:rFonts w:ascii="Times New Roman" w:hAnsi="Times New Roman"/>
                  <w:bCs/>
                  <w:szCs w:val="24"/>
                </w:rPr>
                <w:t>Đính kèm</w:t>
              </w:r>
            </w:hyperlink>
          </w:p>
        </w:tc>
      </w:tr>
      <w:tr w:rsidR="007061A6" w:rsidRPr="008A300D" w14:paraId="7B3C1D7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971E76"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shd w:val="clear" w:color="auto" w:fill="auto"/>
            <w:vAlign w:val="center"/>
          </w:tcPr>
          <w:p w14:paraId="0D786831" w14:textId="5590E77C" w:rsidR="007061A6" w:rsidRPr="00353D53" w:rsidRDefault="007061A6" w:rsidP="007061A6">
            <w:pPr>
              <w:rPr>
                <w:rFonts w:ascii="Times New Roman" w:hAnsi="Times New Roman"/>
                <w:szCs w:val="24"/>
              </w:rPr>
            </w:pPr>
            <w:r w:rsidRPr="00353D53">
              <w:rPr>
                <w:rFonts w:ascii="Times New Roman" w:hAnsi="Times New Roman"/>
                <w:szCs w:val="24"/>
              </w:rPr>
              <w:t>Vi sinh vật học</w:t>
            </w:r>
          </w:p>
        </w:tc>
        <w:tc>
          <w:tcPr>
            <w:tcW w:w="3182" w:type="dxa"/>
            <w:tcBorders>
              <w:top w:val="nil"/>
              <w:left w:val="nil"/>
              <w:bottom w:val="single" w:sz="4" w:space="0" w:color="auto"/>
              <w:right w:val="single" w:sz="4" w:space="0" w:color="auto"/>
            </w:tcBorders>
            <w:shd w:val="clear" w:color="auto" w:fill="auto"/>
            <w:vAlign w:val="center"/>
          </w:tcPr>
          <w:p w14:paraId="5F41D2AD" w14:textId="24DECCE0" w:rsidR="007061A6" w:rsidRPr="008A300D" w:rsidRDefault="007061A6" w:rsidP="007061A6">
            <w:pPr>
              <w:jc w:val="center"/>
              <w:rPr>
                <w:rFonts w:ascii="Times New Roman" w:hAnsi="Times New Roman"/>
                <w:b/>
                <w:color w:val="000000"/>
                <w:szCs w:val="24"/>
              </w:rPr>
            </w:pPr>
            <w:hyperlink r:id="rId34" w:history="1">
              <w:r w:rsidRPr="004967F6">
                <w:rPr>
                  <w:rStyle w:val="Hyperlink"/>
                  <w:rFonts w:ascii="Times New Roman" w:hAnsi="Times New Roman"/>
                  <w:bCs/>
                  <w:szCs w:val="24"/>
                </w:rPr>
                <w:t>Đính kèm</w:t>
              </w:r>
            </w:hyperlink>
          </w:p>
        </w:tc>
      </w:tr>
      <w:tr w:rsidR="007061A6" w:rsidRPr="008A300D" w14:paraId="30CB046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C448B7F"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30</w:t>
            </w:r>
          </w:p>
        </w:tc>
        <w:tc>
          <w:tcPr>
            <w:tcW w:w="5801" w:type="dxa"/>
            <w:tcBorders>
              <w:top w:val="nil"/>
              <w:left w:val="nil"/>
              <w:bottom w:val="single" w:sz="4" w:space="0" w:color="auto"/>
              <w:right w:val="single" w:sz="4" w:space="0" w:color="auto"/>
            </w:tcBorders>
            <w:shd w:val="clear" w:color="auto" w:fill="auto"/>
            <w:vAlign w:val="center"/>
          </w:tcPr>
          <w:p w14:paraId="7CA85270" w14:textId="0183A47C" w:rsidR="007061A6" w:rsidRPr="00353D53" w:rsidRDefault="007061A6" w:rsidP="007061A6">
            <w:pPr>
              <w:jc w:val="both"/>
              <w:rPr>
                <w:rFonts w:ascii="Times New Roman" w:hAnsi="Times New Roman"/>
                <w:color w:val="000000"/>
                <w:szCs w:val="24"/>
              </w:rPr>
            </w:pPr>
            <w:r w:rsidRPr="00353D53">
              <w:rPr>
                <w:rFonts w:ascii="Times New Roman" w:hAnsi="Times New Roman"/>
                <w:color w:val="000000"/>
                <w:szCs w:val="24"/>
              </w:rPr>
              <w:t>Sinh thái học</w:t>
            </w:r>
          </w:p>
        </w:tc>
        <w:tc>
          <w:tcPr>
            <w:tcW w:w="3182" w:type="dxa"/>
            <w:tcBorders>
              <w:top w:val="nil"/>
              <w:left w:val="nil"/>
              <w:bottom w:val="single" w:sz="4" w:space="0" w:color="auto"/>
              <w:right w:val="single" w:sz="4" w:space="0" w:color="auto"/>
            </w:tcBorders>
            <w:shd w:val="clear" w:color="auto" w:fill="auto"/>
            <w:vAlign w:val="center"/>
          </w:tcPr>
          <w:p w14:paraId="606F8194" w14:textId="577E0844" w:rsidR="007061A6" w:rsidRPr="008A300D" w:rsidRDefault="007061A6" w:rsidP="007061A6">
            <w:pPr>
              <w:jc w:val="center"/>
              <w:rPr>
                <w:rFonts w:ascii="Times New Roman" w:hAnsi="Times New Roman"/>
                <w:b/>
                <w:color w:val="000000"/>
                <w:szCs w:val="24"/>
              </w:rPr>
            </w:pPr>
            <w:hyperlink r:id="rId35" w:history="1">
              <w:r w:rsidRPr="004967F6">
                <w:rPr>
                  <w:rStyle w:val="Hyperlink"/>
                  <w:rFonts w:ascii="Times New Roman" w:hAnsi="Times New Roman"/>
                  <w:bCs/>
                  <w:szCs w:val="24"/>
                </w:rPr>
                <w:t>Đính kèm</w:t>
              </w:r>
            </w:hyperlink>
          </w:p>
        </w:tc>
      </w:tr>
      <w:tr w:rsidR="007061A6" w:rsidRPr="008A300D" w14:paraId="7B3AE29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773A925"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31</w:t>
            </w:r>
          </w:p>
        </w:tc>
        <w:tc>
          <w:tcPr>
            <w:tcW w:w="5801" w:type="dxa"/>
            <w:tcBorders>
              <w:top w:val="nil"/>
              <w:left w:val="nil"/>
              <w:bottom w:val="single" w:sz="4" w:space="0" w:color="auto"/>
              <w:right w:val="single" w:sz="4" w:space="0" w:color="auto"/>
            </w:tcBorders>
            <w:shd w:val="clear" w:color="auto" w:fill="auto"/>
            <w:vAlign w:val="center"/>
          </w:tcPr>
          <w:p w14:paraId="2B2CDB37" w14:textId="1352E639" w:rsidR="007061A6" w:rsidRPr="00353D53" w:rsidRDefault="007061A6" w:rsidP="007061A6">
            <w:pPr>
              <w:jc w:val="both"/>
              <w:rPr>
                <w:rFonts w:ascii="Times New Roman" w:hAnsi="Times New Roman"/>
                <w:color w:val="000000"/>
                <w:szCs w:val="24"/>
              </w:rPr>
            </w:pPr>
            <w:r w:rsidRPr="00353D53">
              <w:rPr>
                <w:rFonts w:ascii="Times New Roman" w:hAnsi="Times New Roman"/>
                <w:color w:val="000000"/>
                <w:szCs w:val="24"/>
              </w:rPr>
              <w:t>Di truyền học</w:t>
            </w:r>
          </w:p>
        </w:tc>
        <w:tc>
          <w:tcPr>
            <w:tcW w:w="3182" w:type="dxa"/>
            <w:tcBorders>
              <w:top w:val="nil"/>
              <w:left w:val="nil"/>
              <w:bottom w:val="single" w:sz="4" w:space="0" w:color="auto"/>
              <w:right w:val="single" w:sz="4" w:space="0" w:color="auto"/>
            </w:tcBorders>
            <w:shd w:val="clear" w:color="auto" w:fill="auto"/>
            <w:vAlign w:val="center"/>
          </w:tcPr>
          <w:p w14:paraId="72E2A0AC" w14:textId="135133D6" w:rsidR="007061A6" w:rsidRPr="008A300D" w:rsidRDefault="007061A6" w:rsidP="007061A6">
            <w:pPr>
              <w:jc w:val="center"/>
              <w:rPr>
                <w:rFonts w:ascii="Times New Roman" w:hAnsi="Times New Roman"/>
                <w:b/>
                <w:color w:val="000000"/>
                <w:szCs w:val="24"/>
              </w:rPr>
            </w:pPr>
            <w:hyperlink r:id="rId36" w:history="1">
              <w:r w:rsidRPr="004967F6">
                <w:rPr>
                  <w:rStyle w:val="Hyperlink"/>
                  <w:rFonts w:ascii="Times New Roman" w:hAnsi="Times New Roman"/>
                  <w:bCs/>
                  <w:szCs w:val="24"/>
                </w:rPr>
                <w:t>Đính kèm</w:t>
              </w:r>
            </w:hyperlink>
          </w:p>
        </w:tc>
      </w:tr>
      <w:tr w:rsidR="007061A6" w:rsidRPr="008A300D" w14:paraId="1DF3992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12A6BA"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32</w:t>
            </w:r>
          </w:p>
        </w:tc>
        <w:tc>
          <w:tcPr>
            <w:tcW w:w="5801" w:type="dxa"/>
            <w:tcBorders>
              <w:top w:val="nil"/>
              <w:left w:val="nil"/>
              <w:bottom w:val="single" w:sz="4" w:space="0" w:color="auto"/>
              <w:right w:val="single" w:sz="4" w:space="0" w:color="auto"/>
            </w:tcBorders>
            <w:shd w:val="clear" w:color="auto" w:fill="auto"/>
            <w:vAlign w:val="center"/>
          </w:tcPr>
          <w:p w14:paraId="6F92DD26" w14:textId="4974D839" w:rsidR="007061A6" w:rsidRPr="00353D53" w:rsidRDefault="007061A6" w:rsidP="007061A6">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3182" w:type="dxa"/>
            <w:tcBorders>
              <w:top w:val="nil"/>
              <w:left w:val="nil"/>
              <w:bottom w:val="single" w:sz="4" w:space="0" w:color="auto"/>
              <w:right w:val="single" w:sz="4" w:space="0" w:color="auto"/>
            </w:tcBorders>
            <w:shd w:val="clear" w:color="auto" w:fill="auto"/>
            <w:vAlign w:val="center"/>
          </w:tcPr>
          <w:p w14:paraId="703AE1C1" w14:textId="37C96EF6" w:rsidR="007061A6" w:rsidRPr="008A300D" w:rsidRDefault="007061A6" w:rsidP="007061A6">
            <w:pPr>
              <w:jc w:val="center"/>
              <w:rPr>
                <w:rFonts w:ascii="Times New Roman" w:hAnsi="Times New Roman"/>
                <w:b/>
                <w:color w:val="000000"/>
                <w:szCs w:val="24"/>
              </w:rPr>
            </w:pPr>
            <w:hyperlink r:id="rId37" w:history="1">
              <w:r w:rsidRPr="00E11A43">
                <w:rPr>
                  <w:rStyle w:val="Hyperlink"/>
                  <w:rFonts w:ascii="Times New Roman" w:hAnsi="Times New Roman"/>
                  <w:bCs/>
                  <w:szCs w:val="24"/>
                </w:rPr>
                <w:t>Đính kèm</w:t>
              </w:r>
            </w:hyperlink>
          </w:p>
        </w:tc>
      </w:tr>
      <w:tr w:rsidR="007061A6" w:rsidRPr="008A300D" w14:paraId="7397B953"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546761C"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33</w:t>
            </w:r>
          </w:p>
        </w:tc>
        <w:tc>
          <w:tcPr>
            <w:tcW w:w="5801" w:type="dxa"/>
            <w:tcBorders>
              <w:top w:val="nil"/>
              <w:left w:val="nil"/>
              <w:bottom w:val="single" w:sz="4" w:space="0" w:color="auto"/>
              <w:right w:val="single" w:sz="4" w:space="0" w:color="auto"/>
            </w:tcBorders>
            <w:shd w:val="clear" w:color="auto" w:fill="auto"/>
            <w:vAlign w:val="center"/>
          </w:tcPr>
          <w:p w14:paraId="1B2DD1F6" w14:textId="72E51956" w:rsidR="007061A6" w:rsidRPr="00353D53" w:rsidRDefault="007061A6" w:rsidP="007061A6">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3182" w:type="dxa"/>
            <w:tcBorders>
              <w:top w:val="nil"/>
              <w:left w:val="nil"/>
              <w:bottom w:val="single" w:sz="4" w:space="0" w:color="auto"/>
              <w:right w:val="single" w:sz="4" w:space="0" w:color="auto"/>
            </w:tcBorders>
            <w:shd w:val="clear" w:color="auto" w:fill="auto"/>
            <w:vAlign w:val="center"/>
          </w:tcPr>
          <w:p w14:paraId="47DC9046" w14:textId="4AA149C4" w:rsidR="007061A6" w:rsidRPr="008A300D" w:rsidRDefault="007061A6" w:rsidP="007061A6">
            <w:pPr>
              <w:jc w:val="center"/>
              <w:rPr>
                <w:rFonts w:ascii="Times New Roman" w:hAnsi="Times New Roman"/>
                <w:b/>
                <w:color w:val="000000"/>
                <w:szCs w:val="24"/>
              </w:rPr>
            </w:pPr>
            <w:hyperlink r:id="rId38" w:history="1">
              <w:r w:rsidRPr="00E45C28">
                <w:rPr>
                  <w:rStyle w:val="Hyperlink"/>
                  <w:rFonts w:ascii="Times New Roman" w:hAnsi="Times New Roman"/>
                  <w:bCs/>
                  <w:szCs w:val="24"/>
                </w:rPr>
                <w:t>Đính kèm</w:t>
              </w:r>
            </w:hyperlink>
          </w:p>
        </w:tc>
      </w:tr>
      <w:tr w:rsidR="007061A6" w:rsidRPr="008A300D" w14:paraId="3241CADA"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AD9493"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34</w:t>
            </w:r>
          </w:p>
        </w:tc>
        <w:tc>
          <w:tcPr>
            <w:tcW w:w="5801" w:type="dxa"/>
            <w:tcBorders>
              <w:top w:val="nil"/>
              <w:left w:val="nil"/>
              <w:bottom w:val="single" w:sz="4" w:space="0" w:color="auto"/>
              <w:right w:val="single" w:sz="4" w:space="0" w:color="auto"/>
            </w:tcBorders>
            <w:shd w:val="clear" w:color="auto" w:fill="auto"/>
            <w:vAlign w:val="center"/>
          </w:tcPr>
          <w:p w14:paraId="042982C7" w14:textId="6042DF17" w:rsidR="007061A6" w:rsidRPr="00353D53" w:rsidRDefault="007061A6" w:rsidP="007061A6">
            <w:pPr>
              <w:jc w:val="both"/>
              <w:rPr>
                <w:rFonts w:ascii="Times New Roman" w:hAnsi="Times New Roman"/>
                <w:szCs w:val="24"/>
              </w:rPr>
            </w:pPr>
            <w:r w:rsidRPr="00353D53">
              <w:rPr>
                <w:rFonts w:ascii="Times New Roman" w:hAnsi="Times New Roman"/>
                <w:szCs w:val="24"/>
              </w:rPr>
              <w:t>Kỹ thuật địa chất</w:t>
            </w:r>
          </w:p>
        </w:tc>
        <w:tc>
          <w:tcPr>
            <w:tcW w:w="3182" w:type="dxa"/>
            <w:tcBorders>
              <w:top w:val="nil"/>
              <w:left w:val="nil"/>
              <w:bottom w:val="single" w:sz="4" w:space="0" w:color="auto"/>
              <w:right w:val="single" w:sz="4" w:space="0" w:color="auto"/>
            </w:tcBorders>
            <w:shd w:val="clear" w:color="auto" w:fill="auto"/>
            <w:vAlign w:val="center"/>
          </w:tcPr>
          <w:p w14:paraId="478AC8AF" w14:textId="30661796" w:rsidR="007061A6" w:rsidRPr="008A300D" w:rsidRDefault="007061A6" w:rsidP="007061A6">
            <w:pPr>
              <w:jc w:val="center"/>
              <w:rPr>
                <w:rFonts w:ascii="Times New Roman" w:hAnsi="Times New Roman"/>
                <w:b/>
                <w:color w:val="000000"/>
                <w:szCs w:val="24"/>
              </w:rPr>
            </w:pPr>
            <w:r>
              <w:rPr>
                <w:rFonts w:ascii="Times New Roman" w:hAnsi="Times New Roman"/>
                <w:b/>
                <w:color w:val="000000"/>
                <w:szCs w:val="24"/>
              </w:rPr>
              <w:t>Không tuyển</w:t>
            </w:r>
          </w:p>
        </w:tc>
      </w:tr>
      <w:tr w:rsidR="007061A6" w:rsidRPr="008A300D" w14:paraId="0213446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10FC88A"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35</w:t>
            </w:r>
          </w:p>
        </w:tc>
        <w:tc>
          <w:tcPr>
            <w:tcW w:w="5801" w:type="dxa"/>
            <w:tcBorders>
              <w:top w:val="nil"/>
              <w:left w:val="nil"/>
              <w:bottom w:val="single" w:sz="4" w:space="0" w:color="auto"/>
              <w:right w:val="single" w:sz="4" w:space="0" w:color="auto"/>
            </w:tcBorders>
            <w:shd w:val="clear" w:color="auto" w:fill="auto"/>
            <w:vAlign w:val="center"/>
          </w:tcPr>
          <w:p w14:paraId="758D2A93" w14:textId="3B7C24B8" w:rsidR="007061A6" w:rsidRPr="00353D53" w:rsidRDefault="007061A6" w:rsidP="007061A6">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3182" w:type="dxa"/>
            <w:tcBorders>
              <w:top w:val="nil"/>
              <w:left w:val="nil"/>
              <w:bottom w:val="single" w:sz="4" w:space="0" w:color="auto"/>
              <w:right w:val="single" w:sz="4" w:space="0" w:color="auto"/>
            </w:tcBorders>
            <w:shd w:val="clear" w:color="auto" w:fill="auto"/>
            <w:vAlign w:val="center"/>
          </w:tcPr>
          <w:p w14:paraId="43A73E71" w14:textId="3015A94F" w:rsidR="007061A6" w:rsidRPr="008A300D" w:rsidRDefault="007061A6" w:rsidP="007061A6">
            <w:pPr>
              <w:jc w:val="center"/>
              <w:rPr>
                <w:rFonts w:ascii="Times New Roman" w:hAnsi="Times New Roman"/>
                <w:b/>
                <w:color w:val="000000"/>
                <w:szCs w:val="24"/>
              </w:rPr>
            </w:pPr>
            <w:hyperlink r:id="rId39" w:history="1">
              <w:r w:rsidRPr="00871FD4">
                <w:rPr>
                  <w:rStyle w:val="Hyperlink"/>
                  <w:rFonts w:ascii="Times New Roman" w:hAnsi="Times New Roman"/>
                  <w:bCs/>
                  <w:szCs w:val="24"/>
                </w:rPr>
                <w:t>Đính kèm</w:t>
              </w:r>
            </w:hyperlink>
          </w:p>
        </w:tc>
      </w:tr>
      <w:tr w:rsidR="007061A6" w:rsidRPr="008A300D" w14:paraId="28D2237A"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833E49B"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36</w:t>
            </w:r>
          </w:p>
        </w:tc>
        <w:tc>
          <w:tcPr>
            <w:tcW w:w="5801" w:type="dxa"/>
            <w:tcBorders>
              <w:top w:val="nil"/>
              <w:left w:val="nil"/>
              <w:bottom w:val="single" w:sz="4" w:space="0" w:color="auto"/>
              <w:right w:val="single" w:sz="4" w:space="0" w:color="auto"/>
            </w:tcBorders>
            <w:shd w:val="clear" w:color="auto" w:fill="auto"/>
            <w:vAlign w:val="center"/>
          </w:tcPr>
          <w:p w14:paraId="39D5E933" w14:textId="6F6B2A0F" w:rsidR="007061A6" w:rsidRPr="00353D53" w:rsidRDefault="007061A6" w:rsidP="007061A6">
            <w:pPr>
              <w:jc w:val="both"/>
              <w:rPr>
                <w:rFonts w:ascii="Times New Roman" w:hAnsi="Times New Roman"/>
                <w:szCs w:val="24"/>
              </w:rPr>
            </w:pPr>
            <w:r w:rsidRPr="00353D53">
              <w:rPr>
                <w:rFonts w:ascii="Times New Roman" w:hAnsi="Times New Roman"/>
                <w:szCs w:val="24"/>
              </w:rPr>
              <w:t>Quản lý tài nguyên và môi trường</w:t>
            </w:r>
          </w:p>
        </w:tc>
        <w:tc>
          <w:tcPr>
            <w:tcW w:w="3182" w:type="dxa"/>
            <w:tcBorders>
              <w:top w:val="nil"/>
              <w:left w:val="nil"/>
              <w:bottom w:val="single" w:sz="4" w:space="0" w:color="auto"/>
              <w:right w:val="single" w:sz="4" w:space="0" w:color="auto"/>
            </w:tcBorders>
            <w:shd w:val="clear" w:color="auto" w:fill="auto"/>
            <w:vAlign w:val="center"/>
          </w:tcPr>
          <w:p w14:paraId="5E6020AB" w14:textId="1DE886C4" w:rsidR="007061A6" w:rsidRPr="008A300D" w:rsidRDefault="007061A6" w:rsidP="007061A6">
            <w:pPr>
              <w:jc w:val="center"/>
              <w:rPr>
                <w:rFonts w:ascii="Times New Roman" w:hAnsi="Times New Roman"/>
                <w:b/>
                <w:color w:val="000000"/>
                <w:szCs w:val="24"/>
              </w:rPr>
            </w:pPr>
            <w:hyperlink r:id="rId40" w:history="1">
              <w:r w:rsidRPr="00E95EC4">
                <w:rPr>
                  <w:rStyle w:val="Hyperlink"/>
                  <w:rFonts w:ascii="Times New Roman" w:hAnsi="Times New Roman"/>
                  <w:bCs/>
                  <w:szCs w:val="24"/>
                </w:rPr>
                <w:t>Đính kèm</w:t>
              </w:r>
            </w:hyperlink>
          </w:p>
        </w:tc>
      </w:tr>
      <w:tr w:rsidR="007061A6" w:rsidRPr="008A300D" w14:paraId="0FD8526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0A7D39E" w14:textId="77777777" w:rsidR="007061A6" w:rsidRPr="00353D53" w:rsidRDefault="007061A6" w:rsidP="007061A6">
            <w:pPr>
              <w:jc w:val="center"/>
              <w:rPr>
                <w:rFonts w:ascii="Times New Roman" w:hAnsi="Times New Roman"/>
                <w:color w:val="000000"/>
                <w:szCs w:val="24"/>
              </w:rPr>
            </w:pPr>
            <w:r>
              <w:rPr>
                <w:rFonts w:ascii="Times New Roman" w:hAnsi="Times New Roman"/>
                <w:color w:val="000000"/>
                <w:szCs w:val="24"/>
              </w:rPr>
              <w:t>37</w:t>
            </w:r>
          </w:p>
        </w:tc>
        <w:tc>
          <w:tcPr>
            <w:tcW w:w="5801" w:type="dxa"/>
            <w:tcBorders>
              <w:top w:val="nil"/>
              <w:left w:val="nil"/>
              <w:bottom w:val="single" w:sz="4" w:space="0" w:color="auto"/>
              <w:right w:val="single" w:sz="4" w:space="0" w:color="auto"/>
            </w:tcBorders>
            <w:shd w:val="clear" w:color="auto" w:fill="auto"/>
            <w:vAlign w:val="center"/>
          </w:tcPr>
          <w:p w14:paraId="616E1523" w14:textId="5A389242" w:rsidR="007061A6" w:rsidRPr="00353D53" w:rsidRDefault="007061A6" w:rsidP="007061A6">
            <w:pPr>
              <w:jc w:val="both"/>
              <w:rPr>
                <w:rFonts w:ascii="Times New Roman" w:hAnsi="Times New Roman"/>
                <w:szCs w:val="24"/>
              </w:rPr>
            </w:pPr>
            <w:r w:rsidRPr="00353D53">
              <w:rPr>
                <w:rFonts w:ascii="Times New Roman" w:hAnsi="Times New Roman"/>
                <w:szCs w:val="24"/>
              </w:rPr>
              <w:t>Khoa học vật liệu</w:t>
            </w:r>
          </w:p>
        </w:tc>
        <w:tc>
          <w:tcPr>
            <w:tcW w:w="3182" w:type="dxa"/>
            <w:tcBorders>
              <w:top w:val="nil"/>
              <w:left w:val="nil"/>
              <w:bottom w:val="single" w:sz="4" w:space="0" w:color="auto"/>
              <w:right w:val="single" w:sz="4" w:space="0" w:color="auto"/>
            </w:tcBorders>
            <w:shd w:val="clear" w:color="auto" w:fill="auto"/>
            <w:vAlign w:val="center"/>
          </w:tcPr>
          <w:p w14:paraId="572DB728" w14:textId="5DB3CBF0" w:rsidR="007061A6" w:rsidRPr="008A300D" w:rsidRDefault="007061A6" w:rsidP="007061A6">
            <w:pPr>
              <w:jc w:val="center"/>
              <w:rPr>
                <w:rFonts w:ascii="Times New Roman" w:hAnsi="Times New Roman"/>
                <w:b/>
                <w:color w:val="000000"/>
                <w:szCs w:val="24"/>
              </w:rPr>
            </w:pPr>
            <w:hyperlink r:id="rId41" w:history="1">
              <w:r w:rsidRPr="00B40065">
                <w:rPr>
                  <w:rStyle w:val="Hyperlink"/>
                  <w:rFonts w:ascii="Times New Roman" w:hAnsi="Times New Roman"/>
                  <w:bCs/>
                  <w:szCs w:val="24"/>
                </w:rPr>
                <w:t>Đính kèm</w:t>
              </w:r>
            </w:hyperlink>
          </w:p>
        </w:tc>
      </w:tr>
    </w:tbl>
    <w:p w14:paraId="78DDD6DD" w14:textId="77777777" w:rsidR="0036110D" w:rsidRDefault="0036110D" w:rsidP="0036110D">
      <w:pPr>
        <w:pStyle w:val="NormalWeb"/>
        <w:tabs>
          <w:tab w:val="left" w:pos="360"/>
          <w:tab w:val="left" w:pos="900"/>
        </w:tabs>
        <w:spacing w:before="120" w:beforeAutospacing="0" w:after="120" w:afterAutospacing="0"/>
        <w:jc w:val="center"/>
        <w:rPr>
          <w:color w:val="000000"/>
        </w:rPr>
      </w:pPr>
    </w:p>
    <w:p w14:paraId="7188C4E2" w14:textId="77777777" w:rsidR="0036110D" w:rsidRPr="00BF280D" w:rsidRDefault="0036110D" w:rsidP="0036110D">
      <w:pPr>
        <w:pStyle w:val="NormalWeb"/>
        <w:tabs>
          <w:tab w:val="left" w:pos="360"/>
          <w:tab w:val="left" w:pos="900"/>
        </w:tabs>
        <w:spacing w:before="120" w:beforeAutospacing="0" w:after="120" w:afterAutospacing="0"/>
        <w:jc w:val="both"/>
        <w:rPr>
          <w:color w:val="000000"/>
        </w:rPr>
      </w:pPr>
    </w:p>
    <w:p w14:paraId="26F601D2" w14:textId="77777777" w:rsidR="00B20156" w:rsidRPr="001B5797" w:rsidRDefault="00B20156" w:rsidP="00214AA0">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5" w:name="_Hlk67645942"/>
      <w:bookmarkStart w:id="6" w:name="_Hlk67578433"/>
    </w:p>
    <w:bookmarkEnd w:id="5"/>
    <w:bookmarkEnd w:id="6"/>
    <w:p w14:paraId="46B0A889" w14:textId="77777777" w:rsidR="006342F6" w:rsidRPr="00B20156" w:rsidRDefault="006342F6" w:rsidP="00B20156">
      <w:pPr>
        <w:rPr>
          <w:szCs w:val="24"/>
        </w:rPr>
      </w:pPr>
    </w:p>
    <w:sectPr w:rsidR="006342F6" w:rsidRPr="00B20156" w:rsidSect="00473BAB">
      <w:headerReference w:type="default" r:id="rId42"/>
      <w:footerReference w:type="even" r:id="rId43"/>
      <w:footerReference w:type="default" r:id="rId44"/>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F47F" w14:textId="77777777" w:rsidR="001E4AEB" w:rsidRDefault="001E4AEB">
      <w:r>
        <w:separator/>
      </w:r>
    </w:p>
  </w:endnote>
  <w:endnote w:type="continuationSeparator" w:id="0">
    <w:p w14:paraId="3CCE1D1D" w14:textId="77777777" w:rsidR="001E4AEB" w:rsidRDefault="001E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CC71" w14:textId="77777777" w:rsidR="001E4AEB" w:rsidRDefault="001E4AEB">
      <w:r>
        <w:separator/>
      </w:r>
    </w:p>
  </w:footnote>
  <w:footnote w:type="continuationSeparator" w:id="0">
    <w:p w14:paraId="62BABBCE" w14:textId="77777777" w:rsidR="001E4AEB" w:rsidRDefault="001E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D8F88" w14:textId="77777777" w:rsidR="000C21D2" w:rsidRDefault="000C21D2">
    <w:pPr>
      <w:pStyle w:val="Header"/>
      <w:jc w:val="center"/>
    </w:pPr>
    <w:r>
      <w:fldChar w:fldCharType="begin"/>
    </w:r>
    <w:r>
      <w:instrText xml:space="preserve"> PAGE   \* MERGEFORMAT </w:instrText>
    </w:r>
    <w:r>
      <w:fldChar w:fldCharType="separate"/>
    </w:r>
    <w:r>
      <w:rPr>
        <w:noProof/>
      </w:rPr>
      <w:t>2</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947107">
    <w:abstractNumId w:val="9"/>
  </w:num>
  <w:num w:numId="2" w16cid:durableId="2055958166">
    <w:abstractNumId w:val="4"/>
  </w:num>
  <w:num w:numId="3" w16cid:durableId="820342209">
    <w:abstractNumId w:val="14"/>
  </w:num>
  <w:num w:numId="4" w16cid:durableId="1574392783">
    <w:abstractNumId w:val="23"/>
  </w:num>
  <w:num w:numId="5" w16cid:durableId="1995834590">
    <w:abstractNumId w:val="12"/>
  </w:num>
  <w:num w:numId="6" w16cid:durableId="1945571333">
    <w:abstractNumId w:val="25"/>
  </w:num>
  <w:num w:numId="7" w16cid:durableId="874389470">
    <w:abstractNumId w:val="0"/>
  </w:num>
  <w:num w:numId="8" w16cid:durableId="1180581501">
    <w:abstractNumId w:val="6"/>
  </w:num>
  <w:num w:numId="9" w16cid:durableId="2125148214">
    <w:abstractNumId w:val="13"/>
  </w:num>
  <w:num w:numId="10" w16cid:durableId="874805234">
    <w:abstractNumId w:val="2"/>
  </w:num>
  <w:num w:numId="11" w16cid:durableId="1300647151">
    <w:abstractNumId w:val="16"/>
  </w:num>
  <w:num w:numId="12" w16cid:durableId="982929427">
    <w:abstractNumId w:val="19"/>
  </w:num>
  <w:num w:numId="13" w16cid:durableId="576742418">
    <w:abstractNumId w:val="1"/>
  </w:num>
  <w:num w:numId="14" w16cid:durableId="1618832557">
    <w:abstractNumId w:val="11"/>
  </w:num>
  <w:num w:numId="15" w16cid:durableId="3361664">
    <w:abstractNumId w:val="18"/>
  </w:num>
  <w:num w:numId="16" w16cid:durableId="794911376">
    <w:abstractNumId w:val="26"/>
  </w:num>
  <w:num w:numId="17" w16cid:durableId="1844542813">
    <w:abstractNumId w:val="22"/>
  </w:num>
  <w:num w:numId="18" w16cid:durableId="953514148">
    <w:abstractNumId w:val="28"/>
  </w:num>
  <w:num w:numId="19" w16cid:durableId="1943342269">
    <w:abstractNumId w:val="17"/>
  </w:num>
  <w:num w:numId="20" w16cid:durableId="1669286404">
    <w:abstractNumId w:val="3"/>
  </w:num>
  <w:num w:numId="21" w16cid:durableId="806120105">
    <w:abstractNumId w:val="24"/>
  </w:num>
  <w:num w:numId="22" w16cid:durableId="841625599">
    <w:abstractNumId w:val="27"/>
  </w:num>
  <w:num w:numId="23" w16cid:durableId="212347503">
    <w:abstractNumId w:val="15"/>
  </w:num>
  <w:num w:numId="24" w16cid:durableId="435516278">
    <w:abstractNumId w:val="21"/>
  </w:num>
  <w:num w:numId="25" w16cid:durableId="1028066680">
    <w:abstractNumId w:val="8"/>
  </w:num>
  <w:num w:numId="26" w16cid:durableId="1830095279">
    <w:abstractNumId w:val="20"/>
  </w:num>
  <w:num w:numId="27" w16cid:durableId="897981179">
    <w:abstractNumId w:val="10"/>
  </w:num>
  <w:num w:numId="28" w16cid:durableId="1129083451">
    <w:abstractNumId w:val="5"/>
  </w:num>
  <w:num w:numId="29" w16cid:durableId="106581103">
    <w:abstractNumId w:val="29"/>
  </w:num>
  <w:num w:numId="30" w16cid:durableId="3780196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CD7"/>
    <w:rsid w:val="00004750"/>
    <w:rsid w:val="000122E0"/>
    <w:rsid w:val="00015C5A"/>
    <w:rsid w:val="00016232"/>
    <w:rsid w:val="00017018"/>
    <w:rsid w:val="0001795F"/>
    <w:rsid w:val="00017E3A"/>
    <w:rsid w:val="00020244"/>
    <w:rsid w:val="00025556"/>
    <w:rsid w:val="000257AF"/>
    <w:rsid w:val="00030D34"/>
    <w:rsid w:val="00034EE0"/>
    <w:rsid w:val="0004030D"/>
    <w:rsid w:val="00041BC5"/>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D7D"/>
    <w:rsid w:val="0007646C"/>
    <w:rsid w:val="00087188"/>
    <w:rsid w:val="00091DBD"/>
    <w:rsid w:val="00093B19"/>
    <w:rsid w:val="000947F1"/>
    <w:rsid w:val="00094EE9"/>
    <w:rsid w:val="000956BC"/>
    <w:rsid w:val="0009601E"/>
    <w:rsid w:val="00096D1B"/>
    <w:rsid w:val="000A03D0"/>
    <w:rsid w:val="000A10B8"/>
    <w:rsid w:val="000A3B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8BC"/>
    <w:rsid w:val="00192501"/>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6D82"/>
    <w:rsid w:val="00287120"/>
    <w:rsid w:val="002875D0"/>
    <w:rsid w:val="00287A65"/>
    <w:rsid w:val="00291123"/>
    <w:rsid w:val="00294217"/>
    <w:rsid w:val="00295532"/>
    <w:rsid w:val="002A0789"/>
    <w:rsid w:val="002B0E68"/>
    <w:rsid w:val="002B1752"/>
    <w:rsid w:val="002B4491"/>
    <w:rsid w:val="002B65E6"/>
    <w:rsid w:val="002B7DCB"/>
    <w:rsid w:val="002C290D"/>
    <w:rsid w:val="002C2B42"/>
    <w:rsid w:val="002C2D6D"/>
    <w:rsid w:val="002D0245"/>
    <w:rsid w:val="002D1283"/>
    <w:rsid w:val="002D7B2D"/>
    <w:rsid w:val="002D7BCF"/>
    <w:rsid w:val="002E1918"/>
    <w:rsid w:val="002E1E7C"/>
    <w:rsid w:val="002E634B"/>
    <w:rsid w:val="002F2581"/>
    <w:rsid w:val="002F7E95"/>
    <w:rsid w:val="00300D43"/>
    <w:rsid w:val="00306C62"/>
    <w:rsid w:val="00312216"/>
    <w:rsid w:val="00312924"/>
    <w:rsid w:val="0031599D"/>
    <w:rsid w:val="003168BC"/>
    <w:rsid w:val="00321427"/>
    <w:rsid w:val="0032146B"/>
    <w:rsid w:val="0032266B"/>
    <w:rsid w:val="00322C6A"/>
    <w:rsid w:val="00322E43"/>
    <w:rsid w:val="00325570"/>
    <w:rsid w:val="00325A1E"/>
    <w:rsid w:val="00326928"/>
    <w:rsid w:val="00331781"/>
    <w:rsid w:val="0033355A"/>
    <w:rsid w:val="0033440F"/>
    <w:rsid w:val="00337C84"/>
    <w:rsid w:val="003418D4"/>
    <w:rsid w:val="00343A16"/>
    <w:rsid w:val="003449AC"/>
    <w:rsid w:val="00346116"/>
    <w:rsid w:val="003535CA"/>
    <w:rsid w:val="00354342"/>
    <w:rsid w:val="0036110D"/>
    <w:rsid w:val="0036149A"/>
    <w:rsid w:val="003637E2"/>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BE2"/>
    <w:rsid w:val="004C5575"/>
    <w:rsid w:val="004C574F"/>
    <w:rsid w:val="004C6F9A"/>
    <w:rsid w:val="004D4954"/>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3861"/>
    <w:rsid w:val="006A0DE9"/>
    <w:rsid w:val="006A10F1"/>
    <w:rsid w:val="006A4941"/>
    <w:rsid w:val="006A4C8B"/>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61A6"/>
    <w:rsid w:val="00707138"/>
    <w:rsid w:val="0071274F"/>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4650"/>
    <w:rsid w:val="00797600"/>
    <w:rsid w:val="007A08AA"/>
    <w:rsid w:val="007A0E8B"/>
    <w:rsid w:val="007A1427"/>
    <w:rsid w:val="007A2B2C"/>
    <w:rsid w:val="007A3BF6"/>
    <w:rsid w:val="007A6DAC"/>
    <w:rsid w:val="007A6E6F"/>
    <w:rsid w:val="007B2C8E"/>
    <w:rsid w:val="007B4A28"/>
    <w:rsid w:val="007B5BC2"/>
    <w:rsid w:val="007C0B24"/>
    <w:rsid w:val="007C2523"/>
    <w:rsid w:val="007C3ECA"/>
    <w:rsid w:val="007C6685"/>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6346"/>
    <w:rsid w:val="00837BE0"/>
    <w:rsid w:val="0084279F"/>
    <w:rsid w:val="00844D0C"/>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80F64"/>
    <w:rsid w:val="00881C5F"/>
    <w:rsid w:val="00881D56"/>
    <w:rsid w:val="00882482"/>
    <w:rsid w:val="00883157"/>
    <w:rsid w:val="008835C2"/>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C02DA"/>
    <w:rsid w:val="008C7EC1"/>
    <w:rsid w:val="008D1C21"/>
    <w:rsid w:val="008D72A2"/>
    <w:rsid w:val="008D7C11"/>
    <w:rsid w:val="008E1C0F"/>
    <w:rsid w:val="008E1EB6"/>
    <w:rsid w:val="008E3512"/>
    <w:rsid w:val="008E4AD4"/>
    <w:rsid w:val="008E55E8"/>
    <w:rsid w:val="008E6287"/>
    <w:rsid w:val="008E635F"/>
    <w:rsid w:val="008E718F"/>
    <w:rsid w:val="008F166F"/>
    <w:rsid w:val="008F5CD3"/>
    <w:rsid w:val="008F7DDA"/>
    <w:rsid w:val="00900A82"/>
    <w:rsid w:val="00900BAA"/>
    <w:rsid w:val="00901D15"/>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85BEA"/>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3DC9"/>
    <w:rsid w:val="00AE4AED"/>
    <w:rsid w:val="00AE6035"/>
    <w:rsid w:val="00AE7961"/>
    <w:rsid w:val="00AF2C6E"/>
    <w:rsid w:val="00AF3101"/>
    <w:rsid w:val="00AF6A96"/>
    <w:rsid w:val="00B005EF"/>
    <w:rsid w:val="00B00A09"/>
    <w:rsid w:val="00B01901"/>
    <w:rsid w:val="00B02999"/>
    <w:rsid w:val="00B02BED"/>
    <w:rsid w:val="00B03882"/>
    <w:rsid w:val="00B079E6"/>
    <w:rsid w:val="00B07A6D"/>
    <w:rsid w:val="00B112BF"/>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6583C"/>
    <w:rsid w:val="00B72F41"/>
    <w:rsid w:val="00B73890"/>
    <w:rsid w:val="00B766BC"/>
    <w:rsid w:val="00B770C1"/>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B5F41"/>
    <w:rsid w:val="00BC41DA"/>
    <w:rsid w:val="00BC7229"/>
    <w:rsid w:val="00BD1857"/>
    <w:rsid w:val="00BD1F85"/>
    <w:rsid w:val="00BD263B"/>
    <w:rsid w:val="00BD3D55"/>
    <w:rsid w:val="00BD5246"/>
    <w:rsid w:val="00BD6E92"/>
    <w:rsid w:val="00BE0DC5"/>
    <w:rsid w:val="00BE568E"/>
    <w:rsid w:val="00BE56F9"/>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B7440"/>
    <w:rsid w:val="00CC0B54"/>
    <w:rsid w:val="00CC206E"/>
    <w:rsid w:val="00CC2B31"/>
    <w:rsid w:val="00CC4475"/>
    <w:rsid w:val="00CC6C70"/>
    <w:rsid w:val="00CD26CC"/>
    <w:rsid w:val="00CD2B57"/>
    <w:rsid w:val="00CD6F1B"/>
    <w:rsid w:val="00CE4256"/>
    <w:rsid w:val="00CE5366"/>
    <w:rsid w:val="00CE6BDF"/>
    <w:rsid w:val="00CF0F67"/>
    <w:rsid w:val="00CF3A64"/>
    <w:rsid w:val="00CF71E1"/>
    <w:rsid w:val="00D01079"/>
    <w:rsid w:val="00D0133C"/>
    <w:rsid w:val="00D028B8"/>
    <w:rsid w:val="00D072BE"/>
    <w:rsid w:val="00D105DD"/>
    <w:rsid w:val="00D12288"/>
    <w:rsid w:val="00D1713A"/>
    <w:rsid w:val="00D24878"/>
    <w:rsid w:val="00D26284"/>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AF0"/>
    <w:rsid w:val="00DC16DB"/>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7305C"/>
    <w:rsid w:val="00E75E9F"/>
    <w:rsid w:val="00E83130"/>
    <w:rsid w:val="00E83292"/>
    <w:rsid w:val="00E85AE6"/>
    <w:rsid w:val="00E8773D"/>
    <w:rsid w:val="00E92BA1"/>
    <w:rsid w:val="00E93FC4"/>
    <w:rsid w:val="00EA0A88"/>
    <w:rsid w:val="00EA13A5"/>
    <w:rsid w:val="00EA21E8"/>
    <w:rsid w:val="00EA6ABA"/>
    <w:rsid w:val="00EB03E9"/>
    <w:rsid w:val="00EB0631"/>
    <w:rsid w:val="00EB4BCF"/>
    <w:rsid w:val="00EB6638"/>
    <w:rsid w:val="00EB69EF"/>
    <w:rsid w:val="00EC3995"/>
    <w:rsid w:val="00EC4CF8"/>
    <w:rsid w:val="00EC7DEE"/>
    <w:rsid w:val="00ED2B70"/>
    <w:rsid w:val="00ED3016"/>
    <w:rsid w:val="00ED3EE9"/>
    <w:rsid w:val="00ED41C7"/>
    <w:rsid w:val="00ED559C"/>
    <w:rsid w:val="00EE00BA"/>
    <w:rsid w:val="00EE3074"/>
    <w:rsid w:val="00EF2EE5"/>
    <w:rsid w:val="00EF744A"/>
    <w:rsid w:val="00F01EFB"/>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2251"/>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64D6"/>
    <w:rsid w:val="00FC796E"/>
    <w:rsid w:val="00FD2790"/>
    <w:rsid w:val="00FD394C"/>
    <w:rsid w:val="00FD4DF1"/>
    <w:rsid w:val="00FD58BF"/>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yYIp7mhUC9GJuh1V2Hjckun2Oz4BEPn/edit?usp=drive_link&amp;ouid=117542002950024653856&amp;rtpof=true&amp;sd=true" TargetMode="External"/><Relationship Id="rId18" Type="http://schemas.openxmlformats.org/officeDocument/2006/relationships/hyperlink" Target="https://docs.google.com/document/d/17nyqk_4VfAvSjgfV3S_uM00xeynk4uPN/edit?usp=drive_link&amp;ouid=117542002950024653856&amp;rtpof=true&amp;sd=true" TargetMode="External"/><Relationship Id="rId26" Type="http://schemas.openxmlformats.org/officeDocument/2006/relationships/hyperlink" Target="https://docs.google.com/document/d/1Jo-0zZImkkHUMyWNRJJgVPujOXvxxPm2/edit?usp=sharing&amp;ouid=117542002950024653856&amp;rtpof=true&amp;sd=true" TargetMode="External"/><Relationship Id="rId39" Type="http://schemas.openxmlformats.org/officeDocument/2006/relationships/hyperlink" Target="https://docs.google.com/document/d/1W9w9DFDB2PVPJSgWxEEU58aydXYcdQKG/edit?usp=drive_link&amp;ouid=117542002950024653856&amp;rtpof=true&amp;sd=true" TargetMode="External"/><Relationship Id="rId21" Type="http://schemas.openxmlformats.org/officeDocument/2006/relationships/hyperlink" Target="https://docs.google.com/document/d/1-KGE4DSB2MgwZ55ETKJ-YYBTiX_HA_Om/edit?usp=drive_link&amp;ouid=117542002950024653856&amp;rtpof=true&amp;sd=true" TargetMode="External"/><Relationship Id="rId34" Type="http://schemas.openxmlformats.org/officeDocument/2006/relationships/hyperlink" Target="https://docs.google.com/document/d/1RZHGaDcoTQez62dWiLFDNY6vkeZog-Le/edit?usp=drive_link&amp;ouid=117542002950024653856&amp;rtpof=true&amp;sd=tru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_R1q3YPDbI8H4Z2pFc2YDKLK5fXc738y/edit?usp=drive_link&amp;ouid=117542002950024653856&amp;rtpof=true&amp;sd=true" TargetMode="External"/><Relationship Id="rId29" Type="http://schemas.openxmlformats.org/officeDocument/2006/relationships/hyperlink" Target="https://docs.google.com/document/d/1lJBRYTtiVejMXCFKu51rdJa4a-7ZqE8z/edit?usp=sharing&amp;ouid=117542002950024653856&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fbj26lg5D3xAOaWS_8irNrZmAnMIfLnK/edit?usp=sharing&amp;ouid=117542002950024653856&amp;rtpof=true&amp;sd=true" TargetMode="External"/><Relationship Id="rId24" Type="http://schemas.openxmlformats.org/officeDocument/2006/relationships/hyperlink" Target="https://docs.google.com/document/d/1Xpcs0_mZ0Bo-ysT5dAI-as3FGzqhCBN0/edit?usp=drive_link&amp;ouid=117542002950024653856&amp;rtpof=true&amp;sd=true" TargetMode="External"/><Relationship Id="rId32" Type="http://schemas.openxmlformats.org/officeDocument/2006/relationships/hyperlink" Target="https://docs.google.com/document/d/1B4LkmkXXpObP68xKb-bsL03FoaeL-oyC/edit?usp=sharing&amp;ouid=117542002950024653856&amp;rtpof=true&amp;sd=true" TargetMode="External"/><Relationship Id="rId37" Type="http://schemas.openxmlformats.org/officeDocument/2006/relationships/hyperlink" Target="https://docs.google.com/document/d/1lNambp6GihyiFbPs0n84IdSlroASJwhM/edit?usp=sharing&amp;ouid=117542002950024653856&amp;rtpof=true&amp;sd=true" TargetMode="External"/><Relationship Id="rId40" Type="http://schemas.openxmlformats.org/officeDocument/2006/relationships/hyperlink" Target="https://docs.google.com/document/d/1TChjcEvoTff8m67WvtVlvJLXUKQPABm3/edit?usp=drive_link&amp;ouid=117542002950024653856&amp;rtpof=true&amp;sd=tru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62Tur031UL2R363X9wYi4F91Z9DEWmip/edit?usp=drive_link&amp;ouid=117542002950024653856&amp;rtpof=true&amp;sd=true" TargetMode="External"/><Relationship Id="rId23" Type="http://schemas.openxmlformats.org/officeDocument/2006/relationships/hyperlink" Target="https://docs.google.com/document/d/1OR5Lver8SEwPbPAHlwVpoU5cAwsk4Bar/edit?usp=drive_link&amp;ouid=117542002950024653856&amp;rtpof=true&amp;sd=true" TargetMode="External"/><Relationship Id="rId28" Type="http://schemas.openxmlformats.org/officeDocument/2006/relationships/hyperlink" Target="https://docs.google.com/document/d/12rzXoFTMVknExsoXg-4ruehkmPz3JjAy/edit?usp=sharing&amp;ouid=117542002950024653856&amp;rtpof=true&amp;sd=true" TargetMode="External"/><Relationship Id="rId36" Type="http://schemas.openxmlformats.org/officeDocument/2006/relationships/hyperlink" Target="https://docs.google.com/document/d/1IZrMeU6uG7QEHZpjfRv5nXOAirkk8brQ/edit?usp=sharing&amp;ouid=117542002950024653856&amp;rtpof=true&amp;sd=true" TargetMode="External"/><Relationship Id="rId10" Type="http://schemas.openxmlformats.org/officeDocument/2006/relationships/hyperlink" Target="https://docs.google.com/document/d/1bGbv6YDWyBEry5_iTkfuQukZwjiD2A84/edit?usp=drive_link&amp;ouid=117542002950024653856&amp;rtpof=true&amp;sd=true" TargetMode="External"/><Relationship Id="rId19" Type="http://schemas.openxmlformats.org/officeDocument/2006/relationships/hyperlink" Target="https://docs.google.com/document/d/1XVCRFOz330Gds7rmpsyx0wmOfY22dpnd/edit?usp=drive_link&amp;ouid=117542002950024653856&amp;rtpof=true&amp;sd=true" TargetMode="External"/><Relationship Id="rId31" Type="http://schemas.openxmlformats.org/officeDocument/2006/relationships/hyperlink" Target="https://docs.google.com/document/d/1rq6WSeT6kvnyywzc-y8__aWcVjWYJaCO/edit?usp=drive_link&amp;ouid=117542002950024653856&amp;rtpof=true&amp;sd=tru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google.com/document/d/1wEXQ5hL7B59A0qoMXBcJjThluBSjDePH/edit?usp=drive_link&amp;ouid=117542002950024653856&amp;rtpof=true&amp;sd=true" TargetMode="External"/><Relationship Id="rId14" Type="http://schemas.openxmlformats.org/officeDocument/2006/relationships/hyperlink" Target="https://docs.google.com/document/d/10qL54jN1xi99unmy3z-SAMftXooFf66U/edit?usp=drive_link&amp;ouid=117542002950024653856&amp;rtpof=true&amp;sd=true" TargetMode="External"/><Relationship Id="rId22" Type="http://schemas.openxmlformats.org/officeDocument/2006/relationships/hyperlink" Target="https://docs.google.com/document/d/18q1c2ruFCZE78eEZff0EYS-sjOJqDO6J/edit?usp=drive_link&amp;ouid=117542002950024653856&amp;rtpof=true&amp;sd=true" TargetMode="External"/><Relationship Id="rId27" Type="http://schemas.openxmlformats.org/officeDocument/2006/relationships/hyperlink" Target="https://docs.google.com/document/d/1xWmferRs7_lWFBy63t0rgB6dOPJpVEN4/edit?usp=sharing&amp;ouid=117542002950024653856&amp;rtpof=true&amp;sd=true" TargetMode="External"/><Relationship Id="rId30" Type="http://schemas.openxmlformats.org/officeDocument/2006/relationships/hyperlink" Target="https://docs.google.com/document/d/1ZEOk2m21xE2Ubcju2Cw6nPPHwnGTwNh2/edit?usp=drive_link&amp;ouid=117542002950024653856&amp;rtpof=true&amp;sd=true" TargetMode="External"/><Relationship Id="rId35" Type="http://schemas.openxmlformats.org/officeDocument/2006/relationships/hyperlink" Target="https://docs.google.com/document/d/19GNeW_C2EdiuAx7VbO7rn1byxSjLx7ZW/edit?usp=drive_link&amp;ouid=117542002950024653856&amp;rtpof=true&amp;sd=true" TargetMode="External"/><Relationship Id="rId43" Type="http://schemas.openxmlformats.org/officeDocument/2006/relationships/footer" Target="footer1.xml"/><Relationship Id="rId8" Type="http://schemas.openxmlformats.org/officeDocument/2006/relationships/hyperlink" Target="https://docs.google.com/document/d/1fDjTWI30aFEvOuu949iGvesWL5VZiAra/edit?usp=drive_link&amp;ouid=117542002950024653856&amp;rtpof=true&amp;sd=true" TargetMode="External"/><Relationship Id="rId3" Type="http://schemas.openxmlformats.org/officeDocument/2006/relationships/styles" Target="styles.xml"/><Relationship Id="rId12" Type="http://schemas.openxmlformats.org/officeDocument/2006/relationships/hyperlink" Target="https://docs.google.com/document/d/1aw8VkjW04XW3vbZ_BQyH2u-C-NUqaf1h/edit?usp=drive_link&amp;ouid=117542002950024653856&amp;rtpof=true&amp;sd=true" TargetMode="External"/><Relationship Id="rId17" Type="http://schemas.openxmlformats.org/officeDocument/2006/relationships/hyperlink" Target="https://docs.google.com/document/d/13P5dNNHV050XYy_0WXP3SPszHiRdkSdP/edit?usp=sharing&amp;ouid=117542002950024653856&amp;rtpof=true&amp;sd=true" TargetMode="External"/><Relationship Id="rId25" Type="http://schemas.openxmlformats.org/officeDocument/2006/relationships/hyperlink" Target="https://docs.google.com/document/d/1v12I1SiPdjwkEjguL4Btp46Dp7hscqKp/edit?usp=drive_link&amp;ouid=117542002950024653856&amp;rtpof=true&amp;sd=true" TargetMode="External"/><Relationship Id="rId33" Type="http://schemas.openxmlformats.org/officeDocument/2006/relationships/hyperlink" Target="https://docs.google.com/document/d/1uVEun7KONCPlgedSwUPeLyD9RIA4gNPh/edit?usp=sharing&amp;ouid=117542002950024653856&amp;rtpof=true&amp;sd=true" TargetMode="External"/><Relationship Id="rId38" Type="http://schemas.openxmlformats.org/officeDocument/2006/relationships/hyperlink" Target="https://docs.google.com/document/d/1e-RdrA8t1Dm0zliAdZzdcv8Xz44RLmFC/edit?usp=drive_link&amp;ouid=117542002950024653856&amp;rtpof=true&amp;sd=true" TargetMode="External"/><Relationship Id="rId46" Type="http://schemas.openxmlformats.org/officeDocument/2006/relationships/theme" Target="theme/theme1.xml"/><Relationship Id="rId20" Type="http://schemas.openxmlformats.org/officeDocument/2006/relationships/hyperlink" Target="https://docs.google.com/document/d/1bjtTE84kt2mc_zWso4uYhY6cr623fG0J/edit?usp=sharing&amp;ouid=117542002950024653856&amp;rtpof=true&amp;sd=true" TargetMode="External"/><Relationship Id="rId41" Type="http://schemas.openxmlformats.org/officeDocument/2006/relationships/hyperlink" Target="https://docs.google.com/document/d/1LBhSe1Dj417NjLZTvn74Tye_pGj-KYYT/edit?usp=drive_link&amp;ouid=11754200295002465385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0100-EEE2-4479-A45E-A7E3D018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6765</Words>
  <Characters>29875</Characters>
  <Application>Microsoft Office Word</Application>
  <DocSecurity>0</DocSecurity>
  <Lines>248</Lines>
  <Paragraphs>73</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Nguyễn Xuân Vinh</cp:lastModifiedBy>
  <cp:revision>6</cp:revision>
  <cp:lastPrinted>2024-05-02T09:21:00Z</cp:lastPrinted>
  <dcterms:created xsi:type="dcterms:W3CDTF">2024-08-22T07:28:00Z</dcterms:created>
  <dcterms:modified xsi:type="dcterms:W3CDTF">2024-08-29T08:51:00Z</dcterms:modified>
</cp:coreProperties>
</file>