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749C" w14:textId="14AE4BA0" w:rsidR="00E02768" w:rsidRPr="00B91AEF" w:rsidRDefault="00E02768" w:rsidP="00694285">
      <w:pPr>
        <w:spacing w:after="0" w:line="276" w:lineRule="auto"/>
        <w:jc w:val="center"/>
        <w:rPr>
          <w:rFonts w:ascii="Times New Roman" w:hAnsi="Times New Roman" w:cs="Times New Roman"/>
          <w:b/>
          <w:bCs/>
          <w:sz w:val="28"/>
          <w:szCs w:val="28"/>
        </w:rPr>
      </w:pPr>
      <w:r w:rsidRPr="00B91AEF">
        <w:rPr>
          <w:rFonts w:ascii="Times New Roman" w:hAnsi="Times New Roman" w:cs="Times New Roman"/>
          <w:b/>
          <w:bCs/>
          <w:sz w:val="28"/>
          <w:szCs w:val="28"/>
        </w:rPr>
        <w:t>T</w:t>
      </w:r>
      <w:r w:rsidR="00B165B0" w:rsidRPr="00B91AEF">
        <w:rPr>
          <w:rFonts w:ascii="Times New Roman" w:hAnsi="Times New Roman" w:cs="Times New Roman"/>
          <w:b/>
          <w:bCs/>
          <w:sz w:val="28"/>
          <w:szCs w:val="28"/>
        </w:rPr>
        <w:t xml:space="preserve">RANG </w:t>
      </w:r>
      <w:r w:rsidRPr="00B91AEF">
        <w:rPr>
          <w:rFonts w:ascii="Times New Roman" w:hAnsi="Times New Roman" w:cs="Times New Roman"/>
          <w:b/>
          <w:bCs/>
          <w:sz w:val="28"/>
          <w:szCs w:val="28"/>
        </w:rPr>
        <w:t>THÔNG TIN</w:t>
      </w:r>
      <w:r w:rsidR="00B91AEF">
        <w:rPr>
          <w:rFonts w:ascii="Times New Roman" w:hAnsi="Times New Roman" w:cs="Times New Roman"/>
          <w:b/>
          <w:bCs/>
          <w:sz w:val="28"/>
          <w:szCs w:val="28"/>
        </w:rPr>
        <w:t xml:space="preserve"> V</w:t>
      </w:r>
      <w:r w:rsidR="00B91AEF" w:rsidRPr="00B91AEF">
        <w:rPr>
          <w:rFonts w:ascii="Times New Roman" w:hAnsi="Times New Roman" w:cs="Times New Roman"/>
          <w:b/>
          <w:bCs/>
          <w:sz w:val="28"/>
          <w:szCs w:val="28"/>
        </w:rPr>
        <w:t>Ề</w:t>
      </w:r>
      <w:r w:rsidRPr="00B91AEF">
        <w:rPr>
          <w:rFonts w:ascii="Times New Roman" w:hAnsi="Times New Roman" w:cs="Times New Roman"/>
          <w:b/>
          <w:bCs/>
          <w:sz w:val="28"/>
          <w:szCs w:val="28"/>
        </w:rPr>
        <w:t xml:space="preserve"> LUẬN ÁN</w:t>
      </w:r>
    </w:p>
    <w:p w14:paraId="3DADB446" w14:textId="77777777" w:rsidR="00E02768" w:rsidRDefault="00E02768" w:rsidP="00694285">
      <w:pPr>
        <w:spacing w:after="0" w:line="276" w:lineRule="auto"/>
        <w:jc w:val="both"/>
        <w:rPr>
          <w:rFonts w:ascii="Times New Roman" w:hAnsi="Times New Roman" w:cs="Times New Roman"/>
          <w:sz w:val="26"/>
          <w:szCs w:val="26"/>
          <w:u w:val="single"/>
        </w:rPr>
      </w:pPr>
    </w:p>
    <w:p w14:paraId="163E6189" w14:textId="77777777" w:rsidR="00080ECD" w:rsidRPr="00B91AEF" w:rsidRDefault="00080ECD" w:rsidP="00694285">
      <w:pPr>
        <w:spacing w:after="0" w:line="276" w:lineRule="auto"/>
        <w:jc w:val="both"/>
        <w:rPr>
          <w:rFonts w:ascii="Times New Roman" w:hAnsi="Times New Roman" w:cs="Times New Roman"/>
          <w:sz w:val="26"/>
          <w:szCs w:val="26"/>
          <w:u w:val="single"/>
        </w:rPr>
      </w:pPr>
    </w:p>
    <w:p w14:paraId="62490626" w14:textId="00A6FED0"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 xml:space="preserve">Tên đề tài luận án: </w:t>
      </w:r>
      <w:r w:rsidR="002A6974" w:rsidRPr="00B91AEF">
        <w:rPr>
          <w:rFonts w:ascii="Times New Roman" w:hAnsi="Times New Roman" w:cs="Times New Roman"/>
          <w:sz w:val="26"/>
          <w:szCs w:val="26"/>
        </w:rPr>
        <w:t>Một số bài toán ngược cho phương trình elliptic</w:t>
      </w:r>
    </w:p>
    <w:p w14:paraId="267DC82F" w14:textId="08E97738"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Ngành:</w:t>
      </w:r>
      <w:r w:rsidR="00B165B0" w:rsidRPr="00B91AEF">
        <w:rPr>
          <w:rFonts w:ascii="Times New Roman" w:hAnsi="Times New Roman" w:cs="Times New Roman"/>
          <w:sz w:val="26"/>
          <w:szCs w:val="26"/>
        </w:rPr>
        <w:t xml:space="preserve"> Toán giải tích</w:t>
      </w:r>
    </w:p>
    <w:p w14:paraId="42756786" w14:textId="2004C330"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Mã số ngành:</w:t>
      </w:r>
      <w:r w:rsidR="00B165B0" w:rsidRPr="00B91AEF">
        <w:rPr>
          <w:rFonts w:ascii="Times New Roman" w:hAnsi="Times New Roman" w:cs="Times New Roman"/>
          <w:sz w:val="26"/>
          <w:szCs w:val="26"/>
        </w:rPr>
        <w:t xml:space="preserve"> </w:t>
      </w:r>
      <w:bookmarkStart w:id="0" w:name="_Hlk145290259"/>
      <w:r w:rsidR="004C009A">
        <w:rPr>
          <w:rFonts w:ascii="Times New Roman" w:hAnsi="Times New Roman" w:cs="Times New Roman"/>
          <w:sz w:val="26"/>
          <w:szCs w:val="26"/>
        </w:rPr>
        <w:t>62</w:t>
      </w:r>
      <w:r w:rsidR="00B165B0" w:rsidRPr="00B91AEF">
        <w:rPr>
          <w:rFonts w:ascii="Times New Roman" w:hAnsi="Times New Roman" w:cs="Times New Roman"/>
          <w:sz w:val="26"/>
          <w:szCs w:val="26"/>
        </w:rPr>
        <w:t>460102</w:t>
      </w:r>
    </w:p>
    <w:bookmarkEnd w:id="0"/>
    <w:p w14:paraId="2D115F37" w14:textId="788A8B08"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Họ tên nghiên cứu sinh:</w:t>
      </w:r>
      <w:r w:rsidR="00B165B0" w:rsidRPr="00B91AEF">
        <w:rPr>
          <w:rFonts w:ascii="Times New Roman" w:hAnsi="Times New Roman" w:cs="Times New Roman"/>
          <w:sz w:val="26"/>
          <w:szCs w:val="26"/>
        </w:rPr>
        <w:t xml:space="preserve"> Phan Trung Hiếu</w:t>
      </w:r>
    </w:p>
    <w:p w14:paraId="0E7E8B2A" w14:textId="759B1C1F"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Khóa đào tạo:</w:t>
      </w:r>
      <w:r w:rsidR="00A26F54" w:rsidRPr="00B91AEF">
        <w:rPr>
          <w:rFonts w:ascii="Times New Roman" w:hAnsi="Times New Roman" w:cs="Times New Roman"/>
          <w:sz w:val="26"/>
          <w:szCs w:val="26"/>
        </w:rPr>
        <w:t xml:space="preserve"> 2015</w:t>
      </w:r>
    </w:p>
    <w:p w14:paraId="27AD76FE" w14:textId="770F7D8F"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 xml:space="preserve">Người hướng dẫn khoa học: </w:t>
      </w:r>
      <w:r w:rsidR="007E6D14" w:rsidRPr="00B91AEF">
        <w:rPr>
          <w:rFonts w:ascii="Times New Roman" w:hAnsi="Times New Roman" w:cs="Times New Roman"/>
          <w:sz w:val="26"/>
          <w:szCs w:val="26"/>
        </w:rPr>
        <w:t>PGS. TS. Phạm Hoàng Quân</w:t>
      </w:r>
    </w:p>
    <w:p w14:paraId="44BAB29C" w14:textId="77777777"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sz w:val="26"/>
          <w:szCs w:val="26"/>
        </w:rPr>
        <w:t xml:space="preserve">Cơ sở đào tạo: Trường Đại học Khoa học Tự nhiên, ĐHQG.HCM </w:t>
      </w:r>
    </w:p>
    <w:p w14:paraId="4962D753" w14:textId="77777777" w:rsidR="00E02768" w:rsidRPr="00B91AEF" w:rsidRDefault="00E02768" w:rsidP="00694285">
      <w:pPr>
        <w:spacing w:after="0" w:line="276" w:lineRule="auto"/>
        <w:jc w:val="both"/>
        <w:rPr>
          <w:rFonts w:ascii="Times New Roman" w:hAnsi="Times New Roman" w:cs="Times New Roman"/>
          <w:sz w:val="26"/>
          <w:szCs w:val="26"/>
        </w:rPr>
      </w:pPr>
    </w:p>
    <w:p w14:paraId="6FEB5E05" w14:textId="77777777"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b/>
          <w:bCs/>
          <w:sz w:val="26"/>
          <w:szCs w:val="26"/>
        </w:rPr>
        <w:t>1. TÓM TẮT NỘI DUNG LUẬN ÁN</w:t>
      </w:r>
      <w:r w:rsidRPr="00B91AEF">
        <w:rPr>
          <w:rFonts w:ascii="Times New Roman" w:hAnsi="Times New Roman" w:cs="Times New Roman"/>
          <w:sz w:val="26"/>
          <w:szCs w:val="26"/>
        </w:rPr>
        <w:t>:</w:t>
      </w:r>
    </w:p>
    <w:p w14:paraId="2D920326" w14:textId="3A0DB813" w:rsidR="007E6D14" w:rsidRPr="00B91AEF" w:rsidRDefault="007E6D14"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bCs/>
          <w:sz w:val="26"/>
          <w:szCs w:val="26"/>
        </w:rPr>
        <w:t>Trong luận án này, chúng tôi đã nghiên cứu 02 bài toán ngược cho phương trình elliptic</w:t>
      </w:r>
      <w:r w:rsidRPr="00B91AEF">
        <w:rPr>
          <w:rFonts w:ascii="Times New Roman" w:hAnsi="Times New Roman" w:cs="Times New Roman"/>
          <w:sz w:val="26"/>
          <w:szCs w:val="26"/>
        </w:rPr>
        <w:t>. Cụ thể, luận án được chia thành 03 chương với nội dung tóm tắt như sau</w:t>
      </w:r>
    </w:p>
    <w:p w14:paraId="52C59C53" w14:textId="57CB4AD9" w:rsidR="007E6D14" w:rsidRPr="00B91AEF" w:rsidRDefault="007E6D14"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b/>
          <w:sz w:val="26"/>
          <w:szCs w:val="26"/>
        </w:rPr>
        <w:t xml:space="preserve">Chương 1: </w:t>
      </w:r>
      <w:r w:rsidRPr="00B91AEF">
        <w:rPr>
          <w:rFonts w:ascii="Times New Roman" w:hAnsi="Times New Roman" w:cs="Times New Roman"/>
          <w:sz w:val="26"/>
          <w:szCs w:val="26"/>
        </w:rPr>
        <w:t>Nhắc lại một số kiến thức cơ bản của giải tích hàm, giải tích thực và xác suất thống kê cần thiết cho luận án.</w:t>
      </w:r>
    </w:p>
    <w:p w14:paraId="76DFCF96" w14:textId="4924DC36" w:rsidR="007E6D14" w:rsidRPr="00B91AEF" w:rsidRDefault="007E6D14"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b/>
          <w:sz w:val="26"/>
          <w:szCs w:val="26"/>
        </w:rPr>
        <w:t xml:space="preserve">Chương 2: </w:t>
      </w:r>
      <w:r w:rsidR="00506CC6" w:rsidRPr="00B91AEF">
        <w:rPr>
          <w:rFonts w:ascii="Times New Roman" w:hAnsi="Times New Roman" w:cs="Times New Roman"/>
          <w:bCs/>
          <w:sz w:val="26"/>
          <w:szCs w:val="26"/>
        </w:rPr>
        <w:t>Xét</w:t>
      </w:r>
      <w:r w:rsidR="00506CC6" w:rsidRPr="00B91AEF">
        <w:rPr>
          <w:rFonts w:ascii="Times New Roman" w:hAnsi="Times New Roman" w:cs="Times New Roman"/>
          <w:b/>
          <w:sz w:val="26"/>
          <w:szCs w:val="26"/>
        </w:rPr>
        <w:t xml:space="preserve"> </w:t>
      </w:r>
      <w:r w:rsidR="00506CC6" w:rsidRPr="00B91AEF">
        <w:rPr>
          <w:rFonts w:ascii="Times New Roman" w:hAnsi="Times New Roman" w:cs="Times New Roman"/>
          <w:bCs/>
          <w:sz w:val="26"/>
          <w:szCs w:val="26"/>
        </w:rPr>
        <w:t>b</w:t>
      </w:r>
      <w:r w:rsidRPr="00B91AEF">
        <w:rPr>
          <w:rFonts w:ascii="Times New Roman" w:hAnsi="Times New Roman" w:cs="Times New Roman"/>
          <w:bCs/>
          <w:sz w:val="26"/>
          <w:szCs w:val="26"/>
        </w:rPr>
        <w:t xml:space="preserve">ài toán Cauchy cho phương trình tựa Helmholtz không thuần nhất. </w:t>
      </w:r>
    </w:p>
    <w:p w14:paraId="5AD0021E" w14:textId="5C755429" w:rsidR="00506CC6" w:rsidRPr="00B91AEF" w:rsidRDefault="00506CC6"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b/>
          <w:sz w:val="26"/>
          <w:szCs w:val="26"/>
        </w:rPr>
        <w:t xml:space="preserve">Chương 3: </w:t>
      </w:r>
      <w:r w:rsidRPr="00B91AEF">
        <w:rPr>
          <w:rFonts w:ascii="Times New Roman" w:hAnsi="Times New Roman" w:cs="Times New Roman"/>
          <w:bCs/>
          <w:sz w:val="26"/>
          <w:szCs w:val="26"/>
        </w:rPr>
        <w:t>Xét</w:t>
      </w:r>
      <w:r w:rsidRPr="00B91AEF">
        <w:rPr>
          <w:rFonts w:ascii="Times New Roman" w:hAnsi="Times New Roman" w:cs="Times New Roman"/>
          <w:b/>
          <w:sz w:val="26"/>
          <w:szCs w:val="26"/>
        </w:rPr>
        <w:t xml:space="preserve"> </w:t>
      </w:r>
      <w:r w:rsidRPr="00B91AEF">
        <w:rPr>
          <w:rFonts w:ascii="Times New Roman" w:hAnsi="Times New Roman" w:cs="Times New Roman"/>
          <w:bCs/>
          <w:sz w:val="26"/>
          <w:szCs w:val="26"/>
        </w:rPr>
        <w:t xml:space="preserve">bài toán giá trị biên cho phương trình tựa Helmholtz phi tuyến với các dữ kiện nhiễu ngẫu nhiên. </w:t>
      </w:r>
    </w:p>
    <w:p w14:paraId="3F23E68C" w14:textId="4583CA2F" w:rsidR="00E02768" w:rsidRDefault="00CF7669" w:rsidP="00694285">
      <w:pPr>
        <w:spacing w:after="0" w:line="276" w:lineRule="auto"/>
        <w:ind w:firstLine="360"/>
        <w:jc w:val="both"/>
        <w:rPr>
          <w:rFonts w:ascii="Times New Roman" w:hAnsi="Times New Roman" w:cs="Times New Roman"/>
          <w:bCs/>
          <w:sz w:val="26"/>
          <w:szCs w:val="26"/>
        </w:rPr>
      </w:pPr>
      <w:r w:rsidRPr="00B91AEF">
        <w:rPr>
          <w:rFonts w:ascii="Times New Roman" w:hAnsi="Times New Roman" w:cs="Times New Roman"/>
          <w:bCs/>
          <w:sz w:val="26"/>
          <w:szCs w:val="26"/>
        </w:rPr>
        <w:t>Nội dung chính trong mỗi chương (chương 2 và  3) bao gồm:</w:t>
      </w:r>
      <w:r w:rsidRPr="00B91AEF">
        <w:rPr>
          <w:rFonts w:ascii="Times New Roman" w:hAnsi="Times New Roman" w:cs="Times New Roman"/>
          <w:b/>
          <w:sz w:val="26"/>
          <w:szCs w:val="26"/>
        </w:rPr>
        <w:t xml:space="preserve"> </w:t>
      </w:r>
      <w:r w:rsidRPr="00B91AEF">
        <w:rPr>
          <w:rFonts w:ascii="Times New Roman" w:hAnsi="Times New Roman" w:cs="Times New Roman"/>
          <w:bCs/>
          <w:sz w:val="26"/>
          <w:szCs w:val="26"/>
        </w:rPr>
        <w:t>chứng minh tính không chỉnh của bài toán, chỉnh hóa bài toán và tìm nghiệm xấp xỉ, có đánh giá sai số giữa nghiệm xấp xỉ và nghiệm chính xác. Cuối cùng, các kết quả lý thuyết được minh họa bằng các ví dụ số cụ thể.</w:t>
      </w:r>
    </w:p>
    <w:p w14:paraId="482E7E4F" w14:textId="77777777" w:rsidR="00080ECD" w:rsidRDefault="00080ECD" w:rsidP="00694285">
      <w:pPr>
        <w:spacing w:after="0" w:line="276" w:lineRule="auto"/>
        <w:ind w:firstLine="360"/>
        <w:jc w:val="both"/>
        <w:rPr>
          <w:rFonts w:ascii="Times New Roman" w:hAnsi="Times New Roman" w:cs="Times New Roman"/>
          <w:bCs/>
          <w:sz w:val="26"/>
          <w:szCs w:val="26"/>
        </w:rPr>
      </w:pPr>
    </w:p>
    <w:p w14:paraId="1F5B96D3" w14:textId="77777777" w:rsidR="00080ECD" w:rsidRPr="00B91AEF" w:rsidRDefault="00080ECD" w:rsidP="00694285">
      <w:pPr>
        <w:spacing w:after="0" w:line="276" w:lineRule="auto"/>
        <w:ind w:firstLine="360"/>
        <w:jc w:val="both"/>
        <w:rPr>
          <w:rFonts w:ascii="Times New Roman" w:hAnsi="Times New Roman" w:cs="Times New Roman"/>
          <w:bCs/>
          <w:sz w:val="26"/>
          <w:szCs w:val="26"/>
        </w:rPr>
      </w:pPr>
    </w:p>
    <w:p w14:paraId="5F506193" w14:textId="77777777"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b/>
          <w:bCs/>
          <w:sz w:val="26"/>
          <w:szCs w:val="26"/>
        </w:rPr>
        <w:t>2. NHỮNG KẾT QUẢ MỚI CỦA LUẬN ÁN</w:t>
      </w:r>
      <w:r w:rsidRPr="00B91AEF">
        <w:rPr>
          <w:rFonts w:ascii="Times New Roman" w:hAnsi="Times New Roman" w:cs="Times New Roman"/>
          <w:sz w:val="26"/>
          <w:szCs w:val="26"/>
        </w:rPr>
        <w:t>:</w:t>
      </w:r>
    </w:p>
    <w:p w14:paraId="29BC20A4" w14:textId="6275646C" w:rsidR="00E02768" w:rsidRPr="00B91AEF" w:rsidRDefault="00CF7669"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sz w:val="26"/>
          <w:szCs w:val="26"/>
        </w:rPr>
        <w:t xml:space="preserve">Trong luận án, chúng tôi thu được các kết quả </w:t>
      </w:r>
      <w:r w:rsidR="00F56669">
        <w:rPr>
          <w:rFonts w:ascii="Times New Roman" w:hAnsi="Times New Roman" w:cs="Times New Roman"/>
          <w:sz w:val="26"/>
          <w:szCs w:val="26"/>
        </w:rPr>
        <w:t>m</w:t>
      </w:r>
      <w:r w:rsidR="00F56669" w:rsidRPr="00F56669">
        <w:rPr>
          <w:rFonts w:ascii="Times New Roman" w:hAnsi="Times New Roman" w:cs="Times New Roman"/>
          <w:sz w:val="26"/>
          <w:szCs w:val="26"/>
        </w:rPr>
        <w:t>ớ</w:t>
      </w:r>
      <w:r w:rsidR="00F56669">
        <w:rPr>
          <w:rFonts w:ascii="Times New Roman" w:hAnsi="Times New Roman" w:cs="Times New Roman"/>
          <w:sz w:val="26"/>
          <w:szCs w:val="26"/>
        </w:rPr>
        <w:t xml:space="preserve">i </w:t>
      </w:r>
      <w:r w:rsidRPr="00B91AEF">
        <w:rPr>
          <w:rFonts w:ascii="Times New Roman" w:hAnsi="Times New Roman" w:cs="Times New Roman"/>
          <w:sz w:val="26"/>
          <w:szCs w:val="26"/>
        </w:rPr>
        <w:t>sau</w:t>
      </w:r>
      <w:r w:rsidR="00E02768" w:rsidRPr="00B91AEF">
        <w:rPr>
          <w:rFonts w:ascii="Times New Roman" w:hAnsi="Times New Roman" w:cs="Times New Roman"/>
          <w:sz w:val="26"/>
          <w:szCs w:val="26"/>
        </w:rPr>
        <w:t>:</w:t>
      </w:r>
    </w:p>
    <w:p w14:paraId="3CCC7CCA" w14:textId="77777777" w:rsidR="00187BB9" w:rsidRDefault="00CF7669" w:rsidP="00694285">
      <w:pPr>
        <w:spacing w:after="0" w:line="276" w:lineRule="auto"/>
        <w:ind w:firstLine="360"/>
        <w:jc w:val="both"/>
        <w:rPr>
          <w:rFonts w:ascii="Times New Roman" w:hAnsi="Times New Roman" w:cs="Times New Roman"/>
          <w:bCs/>
          <w:sz w:val="26"/>
          <w:szCs w:val="26"/>
        </w:rPr>
      </w:pPr>
      <w:r w:rsidRPr="00B91AEF">
        <w:rPr>
          <w:rFonts w:ascii="Times New Roman" w:hAnsi="Times New Roman" w:cs="Times New Roman"/>
          <w:bCs/>
          <w:sz w:val="26"/>
          <w:szCs w:val="26"/>
        </w:rPr>
        <w:t xml:space="preserve">1. Chỉnh hóa bài toán Cauchy cho phương trình tựa Helmholtz không thuần nhất. Đây là bài toán tổng quát hơn và có ý nghĩa thực tiễn hơn bài toán trong trường hợp thuần nhất. Hơn nữa, chúng tôi đã sử dụng một phương pháp chỉnh hóa để đưa ra được đánh giá sai số giữa nghiệm chỉnh hóa và nghiệm chính xác. </w:t>
      </w:r>
    </w:p>
    <w:p w14:paraId="0423A8E2" w14:textId="77777777" w:rsidR="00187BB9" w:rsidRDefault="00CF7669" w:rsidP="00694285">
      <w:pPr>
        <w:spacing w:after="0" w:line="276" w:lineRule="auto"/>
        <w:ind w:firstLine="360"/>
        <w:jc w:val="both"/>
        <w:rPr>
          <w:rFonts w:ascii="Times New Roman" w:hAnsi="Times New Roman" w:cs="Times New Roman"/>
          <w:bCs/>
          <w:sz w:val="26"/>
          <w:szCs w:val="26"/>
        </w:rPr>
      </w:pPr>
      <w:r w:rsidRPr="00B91AEF">
        <w:rPr>
          <w:rFonts w:ascii="Times New Roman" w:hAnsi="Times New Roman" w:cs="Times New Roman"/>
          <w:bCs/>
          <w:sz w:val="26"/>
          <w:szCs w:val="26"/>
        </w:rPr>
        <w:t xml:space="preserve">2. Chỉnh hóa bài toán giá trị biên cho phương trình tựa Helmholtz phi tuyến với toán tử Laplace cấp không nguyên, có các dữ kiện nhiễu ngẫu nhiên. Phương trình với đạo hàm cấp không nguyên có nhiều ứng dụng rộng rãi trong việc mô hình hóa các hiện tượng tự nhiên và kỹ thuật mà phương trình với đạo hàm cấp nguyên không thể mô hình hóa được. Theo như chúng tôi tìm kiếm, bài toán thứ hai này là bài toán chưa được nghiên cứu trước đây. Trong luận án này, chúng tôi đã sử dụng phương pháp hồi quy chuỗi lượng giác kết </w:t>
      </w:r>
      <w:r w:rsidRPr="00B91AEF">
        <w:rPr>
          <w:rFonts w:ascii="Times New Roman" w:hAnsi="Times New Roman" w:cs="Times New Roman"/>
          <w:bCs/>
          <w:sz w:val="26"/>
          <w:szCs w:val="26"/>
        </w:rPr>
        <w:lastRenderedPageBreak/>
        <w:t xml:space="preserve">hợp với phương pháp chặt cụt chuỗi để xây dựng nghiệm chỉnh hóa. Từ đó, chúng tôi đưa ra được các đánh giá tốc độ hội tụ theo sai số MISE (Mean Integrated Squared Error) giữa nghiệm chỉnh hóa và nghiệm chính xác. </w:t>
      </w:r>
    </w:p>
    <w:p w14:paraId="18926165" w14:textId="1958F109" w:rsidR="00E02768" w:rsidRDefault="00CF7669" w:rsidP="00694285">
      <w:pPr>
        <w:spacing w:after="0" w:line="276" w:lineRule="auto"/>
        <w:ind w:firstLine="360"/>
        <w:jc w:val="both"/>
        <w:rPr>
          <w:rFonts w:ascii="Times New Roman" w:hAnsi="Times New Roman" w:cs="Times New Roman"/>
          <w:bCs/>
          <w:sz w:val="26"/>
          <w:szCs w:val="26"/>
        </w:rPr>
      </w:pPr>
      <w:r w:rsidRPr="00B91AEF">
        <w:rPr>
          <w:rFonts w:ascii="Times New Roman" w:hAnsi="Times New Roman" w:cs="Times New Roman"/>
          <w:bCs/>
          <w:sz w:val="26"/>
          <w:szCs w:val="26"/>
        </w:rPr>
        <w:t>3. Đưa ra được các ví dụ số cụ thể để minh họa các kết quả lý thuyết đạt được.</w:t>
      </w:r>
    </w:p>
    <w:p w14:paraId="3612473F" w14:textId="77777777" w:rsidR="00080ECD" w:rsidRPr="00B91AEF" w:rsidRDefault="00080ECD" w:rsidP="00694285">
      <w:pPr>
        <w:spacing w:after="0" w:line="276" w:lineRule="auto"/>
        <w:ind w:firstLine="360"/>
        <w:jc w:val="both"/>
        <w:rPr>
          <w:rFonts w:ascii="Times New Roman" w:hAnsi="Times New Roman" w:cs="Times New Roman"/>
          <w:bCs/>
          <w:sz w:val="26"/>
          <w:szCs w:val="26"/>
        </w:rPr>
      </w:pPr>
    </w:p>
    <w:p w14:paraId="42AF27D9" w14:textId="77777777" w:rsidR="00E02768" w:rsidRPr="00B91AEF" w:rsidRDefault="00E02768" w:rsidP="00694285">
      <w:pPr>
        <w:spacing w:after="0" w:line="276" w:lineRule="auto"/>
        <w:jc w:val="both"/>
        <w:rPr>
          <w:rFonts w:ascii="Times New Roman" w:hAnsi="Times New Roman" w:cs="Times New Roman"/>
          <w:sz w:val="26"/>
          <w:szCs w:val="26"/>
        </w:rPr>
      </w:pPr>
      <w:r w:rsidRPr="00B91AEF">
        <w:rPr>
          <w:rFonts w:ascii="Times New Roman" w:hAnsi="Times New Roman" w:cs="Times New Roman"/>
          <w:b/>
          <w:bCs/>
          <w:sz w:val="26"/>
          <w:szCs w:val="26"/>
        </w:rPr>
        <w:t>3.</w:t>
      </w:r>
      <w:r w:rsidRPr="00B91AEF">
        <w:rPr>
          <w:rFonts w:ascii="Times New Roman" w:hAnsi="Times New Roman" w:cs="Times New Roman"/>
          <w:sz w:val="26"/>
          <w:szCs w:val="26"/>
        </w:rPr>
        <w:t xml:space="preserve"> </w:t>
      </w:r>
      <w:r w:rsidRPr="00B91AEF">
        <w:rPr>
          <w:rFonts w:ascii="Times New Roman" w:hAnsi="Times New Roman" w:cs="Times New Roman"/>
          <w:b/>
          <w:bCs/>
          <w:sz w:val="26"/>
          <w:szCs w:val="26"/>
        </w:rPr>
        <w:t>CÁC ỨNG DỤNG/ KHẢ NĂNG ỨNG DỤNG TRONG THỰC TIỄN HAY NHỮNG VẤN ĐỀ CÒN BỎ NGỎ CẦN TIẾP TỤC NGHIÊN CỨU</w:t>
      </w:r>
      <w:r w:rsidRPr="00B91AEF">
        <w:rPr>
          <w:rFonts w:ascii="Times New Roman" w:hAnsi="Times New Roman" w:cs="Times New Roman"/>
          <w:sz w:val="26"/>
          <w:szCs w:val="26"/>
        </w:rPr>
        <w:t xml:space="preserve"> </w:t>
      </w:r>
    </w:p>
    <w:p w14:paraId="54988699" w14:textId="208E206C" w:rsidR="00E02768" w:rsidRPr="00B91AEF" w:rsidRDefault="00B91AEF" w:rsidP="00694285">
      <w:pPr>
        <w:spacing w:after="0" w:line="276" w:lineRule="auto"/>
        <w:ind w:firstLine="360"/>
        <w:jc w:val="both"/>
        <w:rPr>
          <w:rFonts w:ascii="Times New Roman" w:hAnsi="Times New Roman" w:cs="Times New Roman"/>
          <w:sz w:val="26"/>
          <w:szCs w:val="26"/>
        </w:rPr>
      </w:pPr>
      <w:r w:rsidRPr="00B91AEF">
        <w:rPr>
          <w:rFonts w:ascii="Times New Roman" w:hAnsi="Times New Roman" w:cs="Times New Roman"/>
          <w:sz w:val="26"/>
          <w:szCs w:val="26"/>
        </w:rPr>
        <w:t>Chúng tôi sẽ tiếp tục nghiên cứu một số bài toán ngược cho phương trình loại elliptic như sau:</w:t>
      </w:r>
    </w:p>
    <w:p w14:paraId="1F012868" w14:textId="5C2A2C99" w:rsidR="00B91AEF" w:rsidRPr="00B91AEF" w:rsidRDefault="00187BB9" w:rsidP="00187BB9">
      <w:pPr>
        <w:spacing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 </w:t>
      </w:r>
      <w:r w:rsidR="00B91AEF" w:rsidRPr="00B91AEF">
        <w:rPr>
          <w:rFonts w:ascii="Times New Roman" w:hAnsi="Times New Roman" w:cs="Times New Roman"/>
          <w:sz w:val="26"/>
          <w:szCs w:val="26"/>
        </w:rPr>
        <w:t>Bài toán ngược cho phương trình truyền nhiệt, phương trình truyền sóng, phương trình elliptic phi tuyến với đạo hàm cấp không nguyên và với các dữ kiện nhiễu ngẫu nhiên.</w:t>
      </w:r>
    </w:p>
    <w:p w14:paraId="0C0E7324" w14:textId="78586578" w:rsidR="00B91AEF" w:rsidRPr="00B91AEF" w:rsidRDefault="00187BB9" w:rsidP="00187BB9">
      <w:pPr>
        <w:spacing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2. </w:t>
      </w:r>
      <w:r w:rsidR="00B91AEF" w:rsidRPr="00B91AEF">
        <w:rPr>
          <w:rFonts w:ascii="Times New Roman" w:hAnsi="Times New Roman" w:cs="Times New Roman"/>
          <w:sz w:val="26"/>
          <w:szCs w:val="26"/>
        </w:rPr>
        <w:t>Bài toán Cauchy cho hệ phương trình truyền nhiệt, phương trình truyền sóng, phương trình elliptic phi tuyến với đạo hàm cấp không nguyên và với các dữ kiện nhiễu ngẫu nhiên.</w:t>
      </w:r>
    </w:p>
    <w:p w14:paraId="7A708275" w14:textId="77777777" w:rsidR="00E02768" w:rsidRDefault="00E02768" w:rsidP="00694285">
      <w:pPr>
        <w:spacing w:after="0" w:line="276" w:lineRule="auto"/>
        <w:jc w:val="both"/>
        <w:rPr>
          <w:rFonts w:ascii="Times New Roman" w:hAnsi="Times New Roman" w:cs="Times New Roman"/>
          <w:sz w:val="26"/>
          <w:szCs w:val="26"/>
        </w:rPr>
      </w:pPr>
    </w:p>
    <w:p w14:paraId="2B2527B6" w14:textId="77777777" w:rsidR="00080ECD" w:rsidRPr="00B91AEF" w:rsidRDefault="00080ECD" w:rsidP="00694285">
      <w:pPr>
        <w:spacing w:after="0" w:line="276" w:lineRule="auto"/>
        <w:jc w:val="both"/>
        <w:rPr>
          <w:rFonts w:ascii="Times New Roman" w:hAnsi="Times New Roman" w:cs="Times New Roman"/>
          <w:sz w:val="26"/>
          <w:szCs w:val="26"/>
        </w:rPr>
      </w:pPr>
    </w:p>
    <w:tbl>
      <w:tblPr>
        <w:tblW w:w="0" w:type="auto"/>
        <w:tblLook w:val="01E0" w:firstRow="1" w:lastRow="1" w:firstColumn="1" w:lastColumn="1" w:noHBand="0" w:noVBand="0"/>
      </w:tblPr>
      <w:tblGrid>
        <w:gridCol w:w="4677"/>
        <w:gridCol w:w="4683"/>
      </w:tblGrid>
      <w:tr w:rsidR="00E02768" w:rsidRPr="00B91AEF" w14:paraId="44C8C522" w14:textId="77777777" w:rsidTr="00D548E0">
        <w:tc>
          <w:tcPr>
            <w:tcW w:w="5094" w:type="dxa"/>
          </w:tcPr>
          <w:p w14:paraId="4949AB67" w14:textId="77777777" w:rsidR="00E02768" w:rsidRPr="00080ECD" w:rsidRDefault="00E02768" w:rsidP="00694285">
            <w:pPr>
              <w:spacing w:after="0" w:line="276" w:lineRule="auto"/>
              <w:jc w:val="center"/>
              <w:rPr>
                <w:rFonts w:ascii="Times New Roman" w:hAnsi="Times New Roman" w:cs="Times New Roman"/>
                <w:b/>
                <w:sz w:val="28"/>
                <w:szCs w:val="28"/>
              </w:rPr>
            </w:pPr>
            <w:r w:rsidRPr="00080ECD">
              <w:rPr>
                <w:rFonts w:ascii="Times New Roman" w:hAnsi="Times New Roman" w:cs="Times New Roman"/>
                <w:b/>
                <w:sz w:val="28"/>
                <w:szCs w:val="28"/>
              </w:rPr>
              <w:t>TẬP THỂ CÁN BỘ HƯỚNG DẪN</w:t>
            </w:r>
          </w:p>
          <w:p w14:paraId="2A4173A6" w14:textId="77777777" w:rsidR="00E02768" w:rsidRPr="00B91AEF" w:rsidRDefault="00E02768" w:rsidP="00694285">
            <w:pPr>
              <w:spacing w:after="0" w:line="276" w:lineRule="auto"/>
              <w:jc w:val="center"/>
              <w:rPr>
                <w:rFonts w:ascii="Times New Roman" w:hAnsi="Times New Roman" w:cs="Times New Roman"/>
                <w:sz w:val="26"/>
                <w:szCs w:val="26"/>
              </w:rPr>
            </w:pPr>
            <w:r w:rsidRPr="00B91AEF">
              <w:rPr>
                <w:rFonts w:ascii="Times New Roman" w:hAnsi="Times New Roman" w:cs="Times New Roman"/>
                <w:sz w:val="26"/>
                <w:szCs w:val="26"/>
              </w:rPr>
              <w:t>(Ký tên, họ tên)</w:t>
            </w:r>
          </w:p>
          <w:p w14:paraId="2BFE69FE" w14:textId="77777777" w:rsidR="00E02768" w:rsidRPr="00B91AEF" w:rsidRDefault="00E02768" w:rsidP="00694285">
            <w:pPr>
              <w:spacing w:after="0" w:line="276" w:lineRule="auto"/>
              <w:jc w:val="center"/>
              <w:rPr>
                <w:rFonts w:ascii="Times New Roman" w:hAnsi="Times New Roman" w:cs="Times New Roman"/>
                <w:b/>
                <w:sz w:val="26"/>
                <w:szCs w:val="26"/>
              </w:rPr>
            </w:pPr>
          </w:p>
        </w:tc>
        <w:tc>
          <w:tcPr>
            <w:tcW w:w="5094" w:type="dxa"/>
          </w:tcPr>
          <w:p w14:paraId="5A350213" w14:textId="77777777" w:rsidR="00E02768" w:rsidRPr="00080ECD" w:rsidRDefault="00E02768" w:rsidP="00694285">
            <w:pPr>
              <w:spacing w:after="0" w:line="276" w:lineRule="auto"/>
              <w:jc w:val="center"/>
              <w:rPr>
                <w:rFonts w:ascii="Times New Roman" w:hAnsi="Times New Roman" w:cs="Times New Roman"/>
                <w:b/>
                <w:sz w:val="28"/>
                <w:szCs w:val="28"/>
              </w:rPr>
            </w:pPr>
            <w:r w:rsidRPr="00080ECD">
              <w:rPr>
                <w:rFonts w:ascii="Times New Roman" w:hAnsi="Times New Roman" w:cs="Times New Roman"/>
                <w:b/>
                <w:sz w:val="28"/>
                <w:szCs w:val="28"/>
              </w:rPr>
              <w:t>NGHIÊN CỨU SINH</w:t>
            </w:r>
          </w:p>
          <w:p w14:paraId="3E9D73B6" w14:textId="77777777" w:rsidR="00E02768" w:rsidRPr="00B91AEF" w:rsidRDefault="00E02768" w:rsidP="00694285">
            <w:pPr>
              <w:spacing w:after="0" w:line="276" w:lineRule="auto"/>
              <w:jc w:val="center"/>
              <w:rPr>
                <w:rFonts w:ascii="Times New Roman" w:hAnsi="Times New Roman" w:cs="Times New Roman"/>
                <w:sz w:val="26"/>
                <w:szCs w:val="26"/>
              </w:rPr>
            </w:pPr>
            <w:r w:rsidRPr="00B91AEF">
              <w:rPr>
                <w:rFonts w:ascii="Times New Roman" w:hAnsi="Times New Roman" w:cs="Times New Roman"/>
                <w:sz w:val="26"/>
                <w:szCs w:val="26"/>
              </w:rPr>
              <w:t>(Ký tên, họ tên)</w:t>
            </w:r>
          </w:p>
          <w:p w14:paraId="396CDAAB" w14:textId="77777777" w:rsidR="00E02768" w:rsidRPr="00B91AEF" w:rsidRDefault="00E02768" w:rsidP="00694285">
            <w:pPr>
              <w:spacing w:after="0" w:line="276" w:lineRule="auto"/>
              <w:jc w:val="center"/>
              <w:rPr>
                <w:rFonts w:ascii="Times New Roman" w:hAnsi="Times New Roman" w:cs="Times New Roman"/>
                <w:sz w:val="26"/>
                <w:szCs w:val="26"/>
              </w:rPr>
            </w:pPr>
          </w:p>
          <w:p w14:paraId="200DABE3" w14:textId="77777777" w:rsidR="00E02768" w:rsidRPr="00B91AEF" w:rsidRDefault="00E02768" w:rsidP="00694285">
            <w:pPr>
              <w:spacing w:after="0" w:line="276" w:lineRule="auto"/>
              <w:jc w:val="center"/>
              <w:rPr>
                <w:rFonts w:ascii="Times New Roman" w:hAnsi="Times New Roman" w:cs="Times New Roman"/>
                <w:sz w:val="26"/>
                <w:szCs w:val="26"/>
              </w:rPr>
            </w:pPr>
          </w:p>
          <w:p w14:paraId="4787EE2B" w14:textId="77777777" w:rsidR="00E02768" w:rsidRPr="00B91AEF" w:rsidRDefault="00E02768" w:rsidP="00694285">
            <w:pPr>
              <w:spacing w:after="0" w:line="276" w:lineRule="auto"/>
              <w:rPr>
                <w:rFonts w:ascii="Times New Roman" w:hAnsi="Times New Roman" w:cs="Times New Roman"/>
                <w:sz w:val="26"/>
                <w:szCs w:val="26"/>
              </w:rPr>
            </w:pPr>
          </w:p>
        </w:tc>
      </w:tr>
    </w:tbl>
    <w:p w14:paraId="653F7733" w14:textId="77777777" w:rsidR="00E02768" w:rsidRPr="00B91AEF" w:rsidRDefault="00E02768" w:rsidP="00694285">
      <w:pPr>
        <w:spacing w:after="0" w:line="276" w:lineRule="auto"/>
        <w:jc w:val="both"/>
        <w:rPr>
          <w:rFonts w:ascii="Times New Roman" w:hAnsi="Times New Roman" w:cs="Times New Roman"/>
          <w:b/>
          <w:sz w:val="26"/>
          <w:szCs w:val="26"/>
        </w:rPr>
      </w:pPr>
    </w:p>
    <w:p w14:paraId="4ECCD52A" w14:textId="77777777" w:rsidR="00E02768" w:rsidRPr="00B91AEF" w:rsidRDefault="00E02768" w:rsidP="00694285">
      <w:pPr>
        <w:spacing w:after="0" w:line="276" w:lineRule="auto"/>
        <w:jc w:val="center"/>
        <w:rPr>
          <w:rFonts w:ascii="Times New Roman" w:hAnsi="Times New Roman" w:cs="Times New Roman"/>
          <w:b/>
          <w:sz w:val="26"/>
          <w:szCs w:val="26"/>
        </w:rPr>
      </w:pPr>
    </w:p>
    <w:p w14:paraId="231A8CD8" w14:textId="77777777" w:rsidR="00E02768" w:rsidRPr="00080ECD" w:rsidRDefault="00E02768" w:rsidP="00694285">
      <w:pPr>
        <w:spacing w:after="0" w:line="276" w:lineRule="auto"/>
        <w:jc w:val="center"/>
        <w:rPr>
          <w:rFonts w:ascii="Times New Roman" w:hAnsi="Times New Roman" w:cs="Times New Roman"/>
          <w:b/>
          <w:sz w:val="28"/>
          <w:szCs w:val="28"/>
        </w:rPr>
      </w:pPr>
      <w:r w:rsidRPr="00080ECD">
        <w:rPr>
          <w:rFonts w:ascii="Times New Roman" w:hAnsi="Times New Roman" w:cs="Times New Roman"/>
          <w:b/>
          <w:sz w:val="28"/>
          <w:szCs w:val="28"/>
        </w:rPr>
        <w:t>XÁC NHẬN CỦA CƠ SỞ ĐÀO TẠO</w:t>
      </w:r>
    </w:p>
    <w:p w14:paraId="4955FBBB" w14:textId="18A6DCC5" w:rsidR="00636CB1" w:rsidRDefault="00E02768" w:rsidP="00760A0F">
      <w:pPr>
        <w:tabs>
          <w:tab w:val="left" w:pos="6840"/>
        </w:tabs>
        <w:spacing w:after="0" w:line="276" w:lineRule="auto"/>
        <w:jc w:val="center"/>
        <w:rPr>
          <w:rFonts w:ascii="Times New Roman" w:hAnsi="Times New Roman" w:cs="Times New Roman"/>
          <w:b/>
          <w:sz w:val="28"/>
          <w:szCs w:val="28"/>
        </w:rPr>
      </w:pPr>
      <w:r w:rsidRPr="00080ECD">
        <w:rPr>
          <w:rFonts w:ascii="Times New Roman" w:hAnsi="Times New Roman" w:cs="Times New Roman"/>
          <w:b/>
          <w:sz w:val="28"/>
          <w:szCs w:val="28"/>
        </w:rPr>
        <w:t>HIỆU TRƯỞN</w:t>
      </w:r>
      <w:r w:rsidR="00760A0F">
        <w:rPr>
          <w:rFonts w:ascii="Times New Roman" w:hAnsi="Times New Roman" w:cs="Times New Roman"/>
          <w:b/>
          <w:sz w:val="28"/>
          <w:szCs w:val="28"/>
        </w:rPr>
        <w:t>G</w:t>
      </w:r>
    </w:p>
    <w:p w14:paraId="1E82BD5A" w14:textId="0654C70E" w:rsidR="00636CB1" w:rsidRDefault="00636CB1">
      <w:pPr>
        <w:rPr>
          <w:rFonts w:ascii="Times New Roman" w:hAnsi="Times New Roman" w:cs="Times New Roman"/>
          <w:sz w:val="28"/>
          <w:szCs w:val="28"/>
        </w:rPr>
      </w:pPr>
      <w:r>
        <w:rPr>
          <w:rFonts w:ascii="Times New Roman" w:hAnsi="Times New Roman" w:cs="Times New Roman"/>
          <w:b/>
          <w:sz w:val="28"/>
          <w:szCs w:val="28"/>
        </w:rPr>
        <w:br w:type="page"/>
      </w:r>
    </w:p>
    <w:p w14:paraId="31DC45B4" w14:textId="77777777" w:rsidR="00636CB1" w:rsidRPr="00636CB1" w:rsidRDefault="00636CB1" w:rsidP="00636CB1">
      <w:pPr>
        <w:spacing w:after="0" w:line="276" w:lineRule="auto"/>
        <w:jc w:val="center"/>
        <w:rPr>
          <w:rFonts w:ascii="Times New Roman" w:eastAsia="Calibri" w:hAnsi="Times New Roman" w:cs="Times New Roman"/>
          <w:b/>
          <w:bCs/>
          <w:sz w:val="28"/>
          <w:szCs w:val="28"/>
        </w:rPr>
      </w:pPr>
      <w:r w:rsidRPr="00636CB1">
        <w:rPr>
          <w:rFonts w:ascii="Times New Roman" w:eastAsia="Calibri" w:hAnsi="Times New Roman" w:cs="Times New Roman"/>
          <w:b/>
          <w:bCs/>
          <w:sz w:val="28"/>
          <w:szCs w:val="28"/>
        </w:rPr>
        <w:lastRenderedPageBreak/>
        <w:t>THESIS INFORMATION</w:t>
      </w:r>
    </w:p>
    <w:p w14:paraId="6A6AD385" w14:textId="77777777" w:rsidR="00636CB1" w:rsidRPr="00636CB1" w:rsidRDefault="00636CB1" w:rsidP="00636CB1">
      <w:pPr>
        <w:spacing w:after="0" w:line="276" w:lineRule="auto"/>
        <w:jc w:val="both"/>
        <w:rPr>
          <w:rFonts w:ascii="Times New Roman" w:eastAsia="Calibri" w:hAnsi="Times New Roman" w:cs="Times New Roman"/>
          <w:sz w:val="26"/>
          <w:szCs w:val="26"/>
          <w:u w:val="single"/>
        </w:rPr>
      </w:pPr>
    </w:p>
    <w:p w14:paraId="1F4179F3" w14:textId="77777777" w:rsidR="00636CB1" w:rsidRPr="00636CB1" w:rsidRDefault="00636CB1" w:rsidP="00636CB1">
      <w:pPr>
        <w:spacing w:after="0" w:line="276" w:lineRule="auto"/>
        <w:jc w:val="both"/>
        <w:rPr>
          <w:rFonts w:ascii="Times New Roman" w:eastAsia="Calibri" w:hAnsi="Times New Roman" w:cs="Times New Roman"/>
          <w:sz w:val="26"/>
          <w:szCs w:val="26"/>
          <w:u w:val="single"/>
        </w:rPr>
      </w:pPr>
    </w:p>
    <w:p w14:paraId="2DF01095"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Thesis title: Some inverse problems for elliptic equations</w:t>
      </w:r>
    </w:p>
    <w:p w14:paraId="6DB8EB88"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Special</w:t>
      </w:r>
      <w:r w:rsidRPr="00636CB1">
        <w:rPr>
          <w:rFonts w:ascii="Times New Roman" w:eastAsia="Calibri" w:hAnsi="Times New Roman" w:cs="Times New Roman"/>
          <w:sz w:val="26"/>
          <w:szCs w:val="26"/>
          <w:lang w:val="vi-VN"/>
        </w:rPr>
        <w:t>i</w:t>
      </w:r>
      <w:r w:rsidRPr="00636CB1">
        <w:rPr>
          <w:rFonts w:ascii="Times New Roman" w:eastAsia="Calibri" w:hAnsi="Times New Roman" w:cs="Times New Roman"/>
          <w:sz w:val="26"/>
          <w:szCs w:val="26"/>
        </w:rPr>
        <w:t xml:space="preserve">ty: Mathematical Analysis </w:t>
      </w:r>
    </w:p>
    <w:p w14:paraId="6A30C494"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Code: 62460102</w:t>
      </w:r>
    </w:p>
    <w:p w14:paraId="6BF24B7D"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Nam</w:t>
      </w:r>
      <w:r w:rsidRPr="00636CB1">
        <w:rPr>
          <w:rFonts w:ascii="Times New Roman" w:eastAsia="Calibri" w:hAnsi="Times New Roman" w:cs="Times New Roman"/>
          <w:sz w:val="26"/>
          <w:szCs w:val="26"/>
          <w:lang w:val="vi-VN"/>
        </w:rPr>
        <w:t xml:space="preserve">e of </w:t>
      </w:r>
      <w:r w:rsidRPr="00636CB1">
        <w:rPr>
          <w:rFonts w:ascii="Times New Roman" w:eastAsia="Calibri" w:hAnsi="Times New Roman" w:cs="Times New Roman"/>
          <w:sz w:val="26"/>
          <w:szCs w:val="26"/>
        </w:rPr>
        <w:t>PhD Student: Phan Trung Hieu</w:t>
      </w:r>
    </w:p>
    <w:p w14:paraId="4946DF90"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Academic year: 2015</w:t>
      </w:r>
    </w:p>
    <w:p w14:paraId="3EFB798B"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Supervisor: Assoc. Prof. Dr. Pham Hoang Quan</w:t>
      </w:r>
    </w:p>
    <w:p w14:paraId="5072A85B"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At: VNUHCM - University of Science</w:t>
      </w:r>
    </w:p>
    <w:p w14:paraId="59B1833F" w14:textId="77777777" w:rsidR="00636CB1" w:rsidRPr="00636CB1" w:rsidRDefault="00636CB1" w:rsidP="00636CB1">
      <w:pPr>
        <w:spacing w:after="0" w:line="276" w:lineRule="auto"/>
        <w:jc w:val="both"/>
        <w:rPr>
          <w:rFonts w:ascii="Times New Roman" w:eastAsia="Calibri" w:hAnsi="Times New Roman" w:cs="Times New Roman"/>
          <w:sz w:val="26"/>
          <w:szCs w:val="26"/>
        </w:rPr>
      </w:pPr>
    </w:p>
    <w:p w14:paraId="0A050013"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b/>
          <w:bCs/>
          <w:sz w:val="26"/>
          <w:szCs w:val="26"/>
        </w:rPr>
        <w:t>1. SUMMARY</w:t>
      </w:r>
      <w:r w:rsidRPr="00636CB1">
        <w:rPr>
          <w:rFonts w:ascii="Times New Roman" w:eastAsia="Calibri" w:hAnsi="Times New Roman" w:cs="Times New Roman"/>
          <w:sz w:val="26"/>
          <w:szCs w:val="26"/>
        </w:rPr>
        <w:t>:</w:t>
      </w:r>
    </w:p>
    <w:p w14:paraId="7CE099DD"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In this thesis, we have studied 02 inverse problems for the elliptic equation. Specifically, the thesis is divided into 03 chapters summarized as follows</w:t>
      </w:r>
    </w:p>
    <w:p w14:paraId="4F7B9FA2"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b/>
          <w:bCs/>
          <w:sz w:val="26"/>
          <w:szCs w:val="26"/>
        </w:rPr>
        <w:t>Chapter 1:</w:t>
      </w:r>
      <w:r w:rsidRPr="00636CB1">
        <w:rPr>
          <w:rFonts w:ascii="Times New Roman" w:eastAsia="Calibri" w:hAnsi="Times New Roman" w:cs="Times New Roman"/>
          <w:sz w:val="26"/>
          <w:szCs w:val="26"/>
        </w:rPr>
        <w:t xml:space="preserve"> Reviewing some basic knowledge of function analysis, real analysis, and necessary statistical probability for the thesis. </w:t>
      </w:r>
    </w:p>
    <w:p w14:paraId="54A7D681"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b/>
          <w:bCs/>
          <w:sz w:val="26"/>
          <w:szCs w:val="26"/>
        </w:rPr>
        <w:t xml:space="preserve">Chapter 2: </w:t>
      </w:r>
      <w:r w:rsidRPr="00636CB1">
        <w:rPr>
          <w:rFonts w:ascii="Times New Roman" w:eastAsia="Calibri" w:hAnsi="Times New Roman" w:cs="Times New Roman"/>
          <w:sz w:val="26"/>
          <w:szCs w:val="26"/>
        </w:rPr>
        <w:t xml:space="preserve">Considering the Cauchy problem of the modified inhomogeneous Helmholtz equation. </w:t>
      </w:r>
    </w:p>
    <w:p w14:paraId="45DCE5BC"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b/>
          <w:bCs/>
          <w:sz w:val="26"/>
          <w:szCs w:val="26"/>
        </w:rPr>
        <w:t>Chapter 3:</w:t>
      </w:r>
      <w:r w:rsidRPr="00636CB1">
        <w:rPr>
          <w:rFonts w:ascii="Times New Roman" w:eastAsia="Calibri" w:hAnsi="Times New Roman" w:cs="Times New Roman"/>
          <w:sz w:val="26"/>
          <w:szCs w:val="26"/>
        </w:rPr>
        <w:t xml:space="preserve"> Considering a final value problem for nonlinear modified Helmholtz equation with randomly perturbed data. </w:t>
      </w:r>
    </w:p>
    <w:p w14:paraId="46663317"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The main content in each chapter (Chapter 2 and 3) includes: proving ill-posedness of the problems, regularizing the problems, and finding an approximate solution, with error estimates between the approximate and the exact solution. Finally, theoretical results are illustrated with specific numerical examples.</w:t>
      </w:r>
    </w:p>
    <w:p w14:paraId="59C2D25E"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ab/>
      </w:r>
    </w:p>
    <w:p w14:paraId="220D5843" w14:textId="77777777" w:rsidR="00636CB1" w:rsidRPr="00636CB1" w:rsidRDefault="00636CB1" w:rsidP="00636CB1">
      <w:pPr>
        <w:spacing w:after="0" w:line="276" w:lineRule="auto"/>
        <w:jc w:val="both"/>
        <w:rPr>
          <w:rFonts w:ascii="Times New Roman" w:eastAsia="Calibri" w:hAnsi="Times New Roman" w:cs="Times New Roman"/>
          <w:sz w:val="26"/>
          <w:szCs w:val="26"/>
        </w:rPr>
      </w:pPr>
    </w:p>
    <w:p w14:paraId="74FFBC55" w14:textId="77777777" w:rsidR="00636CB1" w:rsidRPr="00636CB1" w:rsidRDefault="00636CB1" w:rsidP="00636CB1">
      <w:pPr>
        <w:spacing w:after="0" w:line="276" w:lineRule="auto"/>
        <w:jc w:val="both"/>
        <w:rPr>
          <w:rFonts w:ascii="Times New Roman" w:eastAsia="Calibri" w:hAnsi="Times New Roman" w:cs="Times New Roman"/>
          <w:sz w:val="26"/>
          <w:szCs w:val="26"/>
        </w:rPr>
      </w:pPr>
      <w:r w:rsidRPr="00636CB1">
        <w:rPr>
          <w:rFonts w:ascii="Times New Roman" w:eastAsia="Calibri" w:hAnsi="Times New Roman" w:cs="Times New Roman"/>
          <w:b/>
          <w:bCs/>
          <w:sz w:val="26"/>
          <w:szCs w:val="26"/>
        </w:rPr>
        <w:t>2. NOVE</w:t>
      </w:r>
      <w:r w:rsidRPr="00636CB1">
        <w:rPr>
          <w:rFonts w:ascii="Times New Roman" w:eastAsia="Calibri" w:hAnsi="Times New Roman" w:cs="Times New Roman"/>
          <w:b/>
          <w:bCs/>
          <w:sz w:val="26"/>
          <w:szCs w:val="26"/>
          <w:lang w:val="vi-VN"/>
        </w:rPr>
        <w:t>L</w:t>
      </w:r>
      <w:r w:rsidRPr="00636CB1">
        <w:rPr>
          <w:rFonts w:ascii="Times New Roman" w:eastAsia="Calibri" w:hAnsi="Times New Roman" w:cs="Times New Roman"/>
          <w:b/>
          <w:bCs/>
          <w:sz w:val="26"/>
          <w:szCs w:val="26"/>
        </w:rPr>
        <w:t>TY</w:t>
      </w:r>
      <w:r w:rsidRPr="00636CB1">
        <w:rPr>
          <w:rFonts w:ascii="Times New Roman" w:eastAsia="Calibri" w:hAnsi="Times New Roman" w:cs="Times New Roman"/>
          <w:b/>
          <w:bCs/>
          <w:sz w:val="26"/>
          <w:szCs w:val="26"/>
          <w:lang w:val="vi-VN"/>
        </w:rPr>
        <w:t xml:space="preserve"> </w:t>
      </w:r>
      <w:r w:rsidRPr="00636CB1">
        <w:rPr>
          <w:rFonts w:ascii="Times New Roman" w:eastAsia="Calibri" w:hAnsi="Times New Roman" w:cs="Times New Roman"/>
          <w:b/>
          <w:bCs/>
          <w:sz w:val="26"/>
          <w:szCs w:val="26"/>
        </w:rPr>
        <w:t>OF THESIS</w:t>
      </w:r>
      <w:r w:rsidRPr="00636CB1">
        <w:rPr>
          <w:rFonts w:ascii="Times New Roman" w:eastAsia="Calibri" w:hAnsi="Times New Roman" w:cs="Times New Roman"/>
          <w:sz w:val="26"/>
          <w:szCs w:val="26"/>
        </w:rPr>
        <w:t>:</w:t>
      </w:r>
    </w:p>
    <w:p w14:paraId="11E8F959" w14:textId="77777777" w:rsidR="00636CB1" w:rsidRPr="00636CB1" w:rsidRDefault="00636CB1" w:rsidP="00636CB1">
      <w:pPr>
        <w:spacing w:after="0" w:line="276" w:lineRule="auto"/>
        <w:ind w:left="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In this thesis, we obtained the following new results:</w:t>
      </w:r>
    </w:p>
    <w:p w14:paraId="31B29789"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1. Regularizing the Cauchy problem of the modified inhomogeneous Helmholtz equation. This is a more general problem and is more practical than the problem in the homogeneous case. Moreover, we used a regularization method to provide an error estimate between the regularized solution and the exact solution.</w:t>
      </w:r>
    </w:p>
    <w:p w14:paraId="2B6C3232"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 xml:space="preserve">2. Regularizing a final value problem for nonlinear modified Helmholtz equation with the fractional Laplace operator, randomly perturbed data. The equation with a non-integer derivative has widespread applications in modeling natural and technical phenomena that cannot be modeled by equations with integer derivatives. As far as we searched, this second problem has not been studied before. In this thesis, we used the trigonometric series </w:t>
      </w:r>
      <w:r w:rsidRPr="00636CB1">
        <w:rPr>
          <w:rFonts w:ascii="Times New Roman" w:eastAsia="Calibri" w:hAnsi="Times New Roman" w:cs="Times New Roman"/>
          <w:sz w:val="26"/>
          <w:szCs w:val="26"/>
        </w:rPr>
        <w:lastRenderedPageBreak/>
        <w:t>regression method combined with the series truncation method to construct the regularized solution. From this, we provided convergence rate estimates  according to the MISE (Mean Integrated Squared Error) between the regularized solution and the exact solution.</w:t>
      </w:r>
    </w:p>
    <w:p w14:paraId="70CE7051"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p>
    <w:p w14:paraId="3AB7D08F"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p>
    <w:p w14:paraId="38C8BE9D" w14:textId="77777777" w:rsidR="00636CB1" w:rsidRPr="00636CB1" w:rsidRDefault="00636CB1" w:rsidP="00636CB1">
      <w:pPr>
        <w:spacing w:after="0" w:line="276" w:lineRule="auto"/>
        <w:jc w:val="both"/>
        <w:rPr>
          <w:rFonts w:ascii="Times New Roman" w:eastAsia="Calibri" w:hAnsi="Times New Roman" w:cs="Times New Roman"/>
          <w:sz w:val="26"/>
          <w:szCs w:val="26"/>
        </w:rPr>
      </w:pPr>
    </w:p>
    <w:p w14:paraId="08455D83" w14:textId="77777777" w:rsidR="00636CB1" w:rsidRPr="00636CB1" w:rsidRDefault="00636CB1" w:rsidP="00636CB1">
      <w:pPr>
        <w:spacing w:after="0" w:line="276" w:lineRule="auto"/>
        <w:jc w:val="both"/>
        <w:rPr>
          <w:rFonts w:ascii="Times New Roman" w:eastAsia="Calibri" w:hAnsi="Times New Roman" w:cs="Times New Roman"/>
          <w:b/>
          <w:bCs/>
          <w:sz w:val="26"/>
          <w:szCs w:val="26"/>
          <w:lang w:val="vi-VN"/>
        </w:rPr>
      </w:pPr>
      <w:r w:rsidRPr="00636CB1">
        <w:rPr>
          <w:rFonts w:ascii="Times New Roman" w:eastAsia="Calibri" w:hAnsi="Times New Roman" w:cs="Times New Roman"/>
          <w:b/>
          <w:bCs/>
          <w:sz w:val="26"/>
          <w:szCs w:val="26"/>
        </w:rPr>
        <w:t>3</w:t>
      </w:r>
      <w:r w:rsidRPr="00636CB1">
        <w:rPr>
          <w:rFonts w:ascii="Times New Roman" w:eastAsia="Calibri" w:hAnsi="Times New Roman" w:cs="Times New Roman"/>
          <w:sz w:val="26"/>
          <w:szCs w:val="26"/>
        </w:rPr>
        <w:t xml:space="preserve">. </w:t>
      </w:r>
      <w:r w:rsidRPr="00636CB1">
        <w:rPr>
          <w:rFonts w:ascii="Times New Roman" w:eastAsia="Calibri" w:hAnsi="Times New Roman" w:cs="Times New Roman"/>
          <w:b/>
          <w:bCs/>
          <w:sz w:val="26"/>
          <w:szCs w:val="26"/>
        </w:rPr>
        <w:t>APPLICATIONS/ APPLICABILIT</w:t>
      </w:r>
      <w:r w:rsidRPr="00636CB1">
        <w:rPr>
          <w:rFonts w:ascii="Times New Roman" w:eastAsia="Calibri" w:hAnsi="Times New Roman" w:cs="Times New Roman"/>
          <w:b/>
          <w:bCs/>
          <w:sz w:val="26"/>
          <w:szCs w:val="26"/>
          <w:lang w:val="vi-VN"/>
        </w:rPr>
        <w:t xml:space="preserve">Y/ PERSPECTIVE </w:t>
      </w:r>
    </w:p>
    <w:p w14:paraId="68212136"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We will continue to research some inverse problems for the type of elliptic equations as follows</w:t>
      </w:r>
    </w:p>
    <w:p w14:paraId="5A03FE6A"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1. Inverse problems for heat equations, wave equations, non-linear elliptic</w:t>
      </w:r>
      <w:r w:rsidRPr="00636CB1">
        <w:rPr>
          <w:rFonts w:ascii="Segoe UI" w:eastAsia="Calibri" w:hAnsi="Segoe UI" w:cs="Segoe UI"/>
          <w:color w:val="374151"/>
          <w:shd w:val="clear" w:color="auto" w:fill="F7F7F8"/>
        </w:rPr>
        <w:t xml:space="preserve"> </w:t>
      </w:r>
      <w:r w:rsidRPr="00636CB1">
        <w:rPr>
          <w:rFonts w:ascii="Times New Roman" w:eastAsia="Calibri" w:hAnsi="Times New Roman" w:cs="Times New Roman"/>
          <w:sz w:val="26"/>
          <w:szCs w:val="26"/>
        </w:rPr>
        <w:t>equations with fractional derivatives, and under random noise conditions.</w:t>
      </w:r>
    </w:p>
    <w:p w14:paraId="664414A1"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r w:rsidRPr="00636CB1">
        <w:rPr>
          <w:rFonts w:ascii="Times New Roman" w:eastAsia="Calibri" w:hAnsi="Times New Roman" w:cs="Times New Roman"/>
          <w:sz w:val="26"/>
          <w:szCs w:val="26"/>
        </w:rPr>
        <w:t>2. The Cauchy problem for the system of heat equations, wave equations, non-linear elliptic equations with fractional derivatives, and under random noise conditions.</w:t>
      </w:r>
    </w:p>
    <w:p w14:paraId="5CD84272"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p>
    <w:p w14:paraId="6F7A0712" w14:textId="77777777" w:rsidR="00636CB1" w:rsidRPr="00636CB1" w:rsidRDefault="00636CB1" w:rsidP="00636CB1">
      <w:pPr>
        <w:spacing w:after="0" w:line="276" w:lineRule="auto"/>
        <w:ind w:firstLine="360"/>
        <w:jc w:val="both"/>
        <w:rPr>
          <w:rFonts w:ascii="Times New Roman" w:eastAsia="Calibri" w:hAnsi="Times New Roman" w:cs="Times New Roman"/>
          <w:sz w:val="26"/>
          <w:szCs w:val="26"/>
        </w:rPr>
      </w:pPr>
    </w:p>
    <w:tbl>
      <w:tblPr>
        <w:tblW w:w="0" w:type="auto"/>
        <w:tblLook w:val="01E0" w:firstRow="1" w:lastRow="1" w:firstColumn="1" w:lastColumn="1" w:noHBand="0" w:noVBand="0"/>
      </w:tblPr>
      <w:tblGrid>
        <w:gridCol w:w="4709"/>
        <w:gridCol w:w="4651"/>
      </w:tblGrid>
      <w:tr w:rsidR="00636CB1" w:rsidRPr="00636CB1" w14:paraId="3D8B91FD" w14:textId="77777777" w:rsidTr="00636CB1">
        <w:tc>
          <w:tcPr>
            <w:tcW w:w="5094" w:type="dxa"/>
            <w:hideMark/>
          </w:tcPr>
          <w:p w14:paraId="376E40D0" w14:textId="77777777" w:rsidR="00636CB1" w:rsidRPr="00636CB1" w:rsidRDefault="00636CB1" w:rsidP="00636CB1">
            <w:pPr>
              <w:spacing w:after="0" w:line="276" w:lineRule="auto"/>
              <w:jc w:val="center"/>
              <w:rPr>
                <w:rFonts w:ascii="Times New Roman" w:eastAsia="Calibri" w:hAnsi="Times New Roman" w:cs="Times New Roman"/>
                <w:b/>
                <w:sz w:val="28"/>
                <w:szCs w:val="28"/>
              </w:rPr>
            </w:pPr>
            <w:r w:rsidRPr="00636CB1">
              <w:rPr>
                <w:rFonts w:ascii="Times New Roman" w:eastAsia="Calibri" w:hAnsi="Times New Roman" w:cs="Times New Roman"/>
                <w:b/>
                <w:sz w:val="28"/>
                <w:szCs w:val="28"/>
              </w:rPr>
              <w:t xml:space="preserve"> SUPERVISOR</w:t>
            </w:r>
          </w:p>
        </w:tc>
        <w:tc>
          <w:tcPr>
            <w:tcW w:w="5094" w:type="dxa"/>
          </w:tcPr>
          <w:p w14:paraId="1BB94E65" w14:textId="77777777" w:rsidR="00636CB1" w:rsidRPr="00636CB1" w:rsidRDefault="00636CB1" w:rsidP="00636CB1">
            <w:pPr>
              <w:spacing w:after="0" w:line="276" w:lineRule="auto"/>
              <w:jc w:val="center"/>
              <w:rPr>
                <w:rFonts w:ascii="Times New Roman" w:eastAsia="Calibri" w:hAnsi="Times New Roman" w:cs="Times New Roman"/>
                <w:b/>
                <w:sz w:val="28"/>
                <w:szCs w:val="28"/>
                <w:lang w:val="vi-VN"/>
              </w:rPr>
            </w:pPr>
            <w:r w:rsidRPr="00636CB1">
              <w:rPr>
                <w:rFonts w:ascii="Times New Roman" w:eastAsia="Calibri" w:hAnsi="Times New Roman" w:cs="Times New Roman"/>
                <w:b/>
                <w:sz w:val="28"/>
                <w:szCs w:val="28"/>
              </w:rPr>
              <w:t>PhD STUDEN</w:t>
            </w:r>
            <w:r w:rsidRPr="00636CB1">
              <w:rPr>
                <w:rFonts w:ascii="Times New Roman" w:eastAsia="Calibri" w:hAnsi="Times New Roman" w:cs="Times New Roman"/>
                <w:b/>
                <w:sz w:val="28"/>
                <w:szCs w:val="28"/>
                <w:lang w:val="vi-VN"/>
              </w:rPr>
              <w:t>T</w:t>
            </w:r>
          </w:p>
          <w:p w14:paraId="2F014292" w14:textId="77777777" w:rsidR="00636CB1" w:rsidRPr="00636CB1" w:rsidRDefault="00636CB1" w:rsidP="00636CB1">
            <w:pPr>
              <w:spacing w:after="0" w:line="276" w:lineRule="auto"/>
              <w:jc w:val="center"/>
              <w:rPr>
                <w:rFonts w:ascii="Times New Roman" w:eastAsia="Calibri" w:hAnsi="Times New Roman" w:cs="Times New Roman"/>
                <w:sz w:val="28"/>
                <w:szCs w:val="28"/>
              </w:rPr>
            </w:pPr>
          </w:p>
          <w:p w14:paraId="5E63B89F" w14:textId="77777777" w:rsidR="00636CB1" w:rsidRPr="00636CB1" w:rsidRDefault="00636CB1" w:rsidP="00636CB1">
            <w:pPr>
              <w:spacing w:after="0" w:line="276" w:lineRule="auto"/>
              <w:jc w:val="center"/>
              <w:rPr>
                <w:rFonts w:ascii="Times New Roman" w:eastAsia="Calibri" w:hAnsi="Times New Roman" w:cs="Times New Roman"/>
                <w:sz w:val="28"/>
                <w:szCs w:val="28"/>
              </w:rPr>
            </w:pPr>
          </w:p>
          <w:p w14:paraId="32AEA6F2" w14:textId="77777777" w:rsidR="00636CB1" w:rsidRPr="00636CB1" w:rsidRDefault="00636CB1" w:rsidP="00636CB1">
            <w:pPr>
              <w:spacing w:after="0" w:line="276" w:lineRule="auto"/>
              <w:jc w:val="center"/>
              <w:rPr>
                <w:rFonts w:ascii="Times New Roman" w:eastAsia="Calibri" w:hAnsi="Times New Roman" w:cs="Times New Roman"/>
                <w:sz w:val="28"/>
                <w:szCs w:val="28"/>
              </w:rPr>
            </w:pPr>
          </w:p>
          <w:p w14:paraId="71475D11" w14:textId="77777777" w:rsidR="00636CB1" w:rsidRPr="00636CB1" w:rsidRDefault="00636CB1" w:rsidP="00636CB1">
            <w:pPr>
              <w:spacing w:after="0" w:line="276" w:lineRule="auto"/>
              <w:jc w:val="center"/>
              <w:rPr>
                <w:rFonts w:ascii="Times New Roman" w:eastAsia="Calibri" w:hAnsi="Times New Roman" w:cs="Times New Roman"/>
                <w:sz w:val="28"/>
                <w:szCs w:val="28"/>
              </w:rPr>
            </w:pPr>
          </w:p>
          <w:p w14:paraId="59CA3622" w14:textId="77777777" w:rsidR="00636CB1" w:rsidRPr="00636CB1" w:rsidRDefault="00636CB1" w:rsidP="00636CB1">
            <w:pPr>
              <w:spacing w:after="0" w:line="276" w:lineRule="auto"/>
              <w:jc w:val="center"/>
              <w:rPr>
                <w:rFonts w:ascii="Times New Roman" w:eastAsia="Calibri" w:hAnsi="Times New Roman" w:cs="Times New Roman"/>
                <w:sz w:val="28"/>
                <w:szCs w:val="28"/>
              </w:rPr>
            </w:pPr>
          </w:p>
        </w:tc>
      </w:tr>
    </w:tbl>
    <w:p w14:paraId="2E6C765F" w14:textId="77777777" w:rsidR="00636CB1" w:rsidRPr="00636CB1" w:rsidRDefault="00636CB1" w:rsidP="00636CB1">
      <w:pPr>
        <w:spacing w:after="0" w:line="276" w:lineRule="auto"/>
        <w:jc w:val="both"/>
        <w:rPr>
          <w:rFonts w:ascii="Times New Roman" w:eastAsia="Calibri" w:hAnsi="Times New Roman" w:cs="Times New Roman"/>
          <w:b/>
          <w:sz w:val="26"/>
          <w:szCs w:val="26"/>
        </w:rPr>
      </w:pPr>
    </w:p>
    <w:p w14:paraId="1205DDBA" w14:textId="77777777" w:rsidR="00636CB1" w:rsidRPr="00636CB1" w:rsidRDefault="00636CB1" w:rsidP="00636CB1">
      <w:pPr>
        <w:spacing w:after="0" w:line="276" w:lineRule="auto"/>
        <w:jc w:val="center"/>
        <w:rPr>
          <w:rFonts w:ascii="Times New Roman" w:eastAsia="Calibri" w:hAnsi="Times New Roman" w:cs="Times New Roman"/>
          <w:sz w:val="26"/>
          <w:szCs w:val="26"/>
        </w:rPr>
      </w:pPr>
    </w:p>
    <w:p w14:paraId="0617D96D" w14:textId="77777777" w:rsidR="00636CB1" w:rsidRPr="00636CB1" w:rsidRDefault="00636CB1" w:rsidP="00636CB1">
      <w:pPr>
        <w:spacing w:after="0" w:line="276" w:lineRule="auto"/>
        <w:jc w:val="center"/>
        <w:rPr>
          <w:rFonts w:ascii="Calibri" w:eastAsia="Calibri" w:hAnsi="Calibri" w:cs="Times New Roman"/>
          <w:b/>
        </w:rPr>
      </w:pPr>
    </w:p>
    <w:p w14:paraId="5BFCEE8E" w14:textId="77777777" w:rsidR="00636CB1" w:rsidRPr="00636CB1" w:rsidRDefault="00636CB1" w:rsidP="00636CB1">
      <w:pPr>
        <w:spacing w:after="0" w:line="276" w:lineRule="auto"/>
        <w:jc w:val="center"/>
        <w:rPr>
          <w:rFonts w:ascii="Times New Roman" w:eastAsia="Calibri" w:hAnsi="Times New Roman" w:cs="Times New Roman"/>
          <w:b/>
          <w:sz w:val="26"/>
          <w:szCs w:val="26"/>
        </w:rPr>
      </w:pPr>
    </w:p>
    <w:p w14:paraId="1158B420" w14:textId="77777777" w:rsidR="00636CB1" w:rsidRPr="00636CB1" w:rsidRDefault="00636CB1" w:rsidP="00636CB1">
      <w:pPr>
        <w:spacing w:after="0" w:line="276" w:lineRule="auto"/>
        <w:jc w:val="center"/>
        <w:rPr>
          <w:rFonts w:ascii="Times New Roman" w:eastAsia="Calibri" w:hAnsi="Times New Roman" w:cs="Times New Roman"/>
          <w:b/>
          <w:bCs/>
          <w:sz w:val="28"/>
          <w:szCs w:val="28"/>
        </w:rPr>
      </w:pPr>
      <w:r w:rsidRPr="00636CB1">
        <w:rPr>
          <w:rFonts w:ascii="Times New Roman" w:eastAsia="Calibri" w:hAnsi="Times New Roman" w:cs="Times New Roman"/>
          <w:b/>
          <w:bCs/>
          <w:sz w:val="28"/>
          <w:szCs w:val="28"/>
        </w:rPr>
        <w:t>CONFIRMATION UNIVERSITY OF SCIENCE</w:t>
      </w:r>
    </w:p>
    <w:p w14:paraId="1302F0BE" w14:textId="77777777" w:rsidR="00636CB1" w:rsidRPr="00636CB1" w:rsidRDefault="00636CB1" w:rsidP="00636CB1">
      <w:pPr>
        <w:tabs>
          <w:tab w:val="left" w:pos="6840"/>
        </w:tabs>
        <w:spacing w:after="0" w:line="276" w:lineRule="auto"/>
        <w:jc w:val="center"/>
        <w:rPr>
          <w:rFonts w:ascii="Calibri" w:eastAsia="Calibri" w:hAnsi="Calibri" w:cs="Times New Roman"/>
        </w:rPr>
      </w:pPr>
      <w:r w:rsidRPr="00636CB1">
        <w:rPr>
          <w:rFonts w:ascii="Times New Roman" w:eastAsia="Calibri" w:hAnsi="Times New Roman" w:cs="Times New Roman"/>
          <w:b/>
          <w:bCs/>
          <w:sz w:val="28"/>
          <w:szCs w:val="28"/>
        </w:rPr>
        <w:t>PRESIDENT</w:t>
      </w:r>
    </w:p>
    <w:p w14:paraId="35D3D2A0" w14:textId="70DBAF83" w:rsidR="00E02768" w:rsidRPr="00B91AEF" w:rsidRDefault="00E02768" w:rsidP="00760A0F">
      <w:pPr>
        <w:spacing w:after="0" w:line="276" w:lineRule="auto"/>
        <w:rPr>
          <w:rFonts w:ascii="Times New Roman" w:hAnsi="Times New Roman" w:cs="Times New Roman"/>
          <w:sz w:val="26"/>
          <w:szCs w:val="26"/>
        </w:rPr>
      </w:pPr>
      <w:bookmarkStart w:id="1" w:name="_GoBack"/>
      <w:bookmarkEnd w:id="1"/>
    </w:p>
    <w:sectPr w:rsidR="00E02768" w:rsidRPr="00B91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BF97" w14:textId="77777777" w:rsidR="008555AE" w:rsidRDefault="008555AE" w:rsidP="00DF6496">
      <w:pPr>
        <w:spacing w:after="0" w:line="240" w:lineRule="auto"/>
      </w:pPr>
      <w:r>
        <w:separator/>
      </w:r>
    </w:p>
  </w:endnote>
  <w:endnote w:type="continuationSeparator" w:id="0">
    <w:p w14:paraId="3D7ADC33" w14:textId="77777777" w:rsidR="008555AE" w:rsidRDefault="008555AE" w:rsidP="00DF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mmi10">
    <w:charset w:val="02"/>
    <w:family w:val="swiss"/>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B61C" w14:textId="77777777" w:rsidR="008555AE" w:rsidRDefault="008555AE" w:rsidP="00DF6496">
      <w:pPr>
        <w:spacing w:after="0" w:line="240" w:lineRule="auto"/>
      </w:pPr>
      <w:r>
        <w:separator/>
      </w:r>
    </w:p>
  </w:footnote>
  <w:footnote w:type="continuationSeparator" w:id="0">
    <w:p w14:paraId="5F96606C" w14:textId="77777777" w:rsidR="008555AE" w:rsidRDefault="008555AE" w:rsidP="00DF6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0BCD"/>
    <w:multiLevelType w:val="hybridMultilevel"/>
    <w:tmpl w:val="ED7665A4"/>
    <w:lvl w:ilvl="0" w:tplc="BFC8FE2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68"/>
    <w:rsid w:val="00080ECD"/>
    <w:rsid w:val="001308F9"/>
    <w:rsid w:val="00171570"/>
    <w:rsid w:val="00187BB9"/>
    <w:rsid w:val="001D2ED6"/>
    <w:rsid w:val="00256EF3"/>
    <w:rsid w:val="00265E8E"/>
    <w:rsid w:val="002A6974"/>
    <w:rsid w:val="004C009A"/>
    <w:rsid w:val="00506CC6"/>
    <w:rsid w:val="00604DB3"/>
    <w:rsid w:val="00636CB1"/>
    <w:rsid w:val="00694285"/>
    <w:rsid w:val="00760A0F"/>
    <w:rsid w:val="007649AD"/>
    <w:rsid w:val="007E6D14"/>
    <w:rsid w:val="00825614"/>
    <w:rsid w:val="008555AE"/>
    <w:rsid w:val="00867D5E"/>
    <w:rsid w:val="009A7C8C"/>
    <w:rsid w:val="00A26F54"/>
    <w:rsid w:val="00B165B0"/>
    <w:rsid w:val="00B91AEF"/>
    <w:rsid w:val="00C17C89"/>
    <w:rsid w:val="00CF7669"/>
    <w:rsid w:val="00DF6496"/>
    <w:rsid w:val="00E02768"/>
    <w:rsid w:val="00F5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87C9"/>
  <w15:chartTrackingRefBased/>
  <w15:docId w15:val="{84328A1E-5DF2-463F-B46F-A44AE585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2768"/>
    <w:pPr>
      <w:spacing w:after="0" w:line="240" w:lineRule="auto"/>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rsid w:val="00E02768"/>
    <w:rPr>
      <w:rFonts w:ascii="Times New Roman" w:eastAsia="Times New Roman" w:hAnsi="Times New Roman" w:cs="Times New Roman"/>
      <w:kern w:val="0"/>
      <w:sz w:val="24"/>
      <w:szCs w:val="24"/>
      <w14:ligatures w14:val="none"/>
    </w:rPr>
  </w:style>
  <w:style w:type="character" w:customStyle="1" w:styleId="longtext">
    <w:name w:val="long_text"/>
    <w:rsid w:val="00E02768"/>
  </w:style>
  <w:style w:type="paragraph" w:styleId="Header">
    <w:name w:val="header"/>
    <w:basedOn w:val="Normal"/>
    <w:link w:val="HeaderChar"/>
    <w:uiPriority w:val="99"/>
    <w:unhideWhenUsed/>
    <w:rsid w:val="00DF6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96"/>
  </w:style>
  <w:style w:type="paragraph" w:styleId="Footer">
    <w:name w:val="footer"/>
    <w:basedOn w:val="Normal"/>
    <w:link w:val="FooterChar"/>
    <w:uiPriority w:val="99"/>
    <w:unhideWhenUsed/>
    <w:rsid w:val="00DF6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96"/>
  </w:style>
  <w:style w:type="character" w:customStyle="1" w:styleId="fontstyle01">
    <w:name w:val="fontstyle01"/>
    <w:rsid w:val="007E6D14"/>
    <w:rPr>
      <w:rFonts w:ascii="TimesNewRomanPSMT" w:hAnsi="TimesNewRomanPSMT" w:hint="default"/>
      <w:b w:val="0"/>
      <w:bCs w:val="0"/>
      <w:i w:val="0"/>
      <w:iCs w:val="0"/>
      <w:color w:val="000000"/>
      <w:sz w:val="24"/>
      <w:szCs w:val="24"/>
    </w:rPr>
  </w:style>
  <w:style w:type="character" w:customStyle="1" w:styleId="fontstyle21">
    <w:name w:val="fontstyle21"/>
    <w:rsid w:val="007E6D14"/>
    <w:rPr>
      <w:rFonts w:ascii="cmmi10" w:hAnsi="cmmi10" w:hint="default"/>
      <w:b w:val="0"/>
      <w:bCs w:val="0"/>
      <w:i w:val="0"/>
      <w:iCs w:val="0"/>
      <w:color w:val="000000"/>
      <w:sz w:val="22"/>
      <w:szCs w:val="22"/>
    </w:rPr>
  </w:style>
  <w:style w:type="paragraph" w:styleId="ListParagraph">
    <w:name w:val="List Paragraph"/>
    <w:basedOn w:val="Normal"/>
    <w:uiPriority w:val="34"/>
    <w:qFormat/>
    <w:rsid w:val="00B9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593">
      <w:bodyDiv w:val="1"/>
      <w:marLeft w:val="0"/>
      <w:marRight w:val="0"/>
      <w:marTop w:val="0"/>
      <w:marBottom w:val="0"/>
      <w:divBdr>
        <w:top w:val="none" w:sz="0" w:space="0" w:color="auto"/>
        <w:left w:val="none" w:sz="0" w:space="0" w:color="auto"/>
        <w:bottom w:val="none" w:sz="0" w:space="0" w:color="auto"/>
        <w:right w:val="none" w:sz="0" w:space="0" w:color="auto"/>
      </w:divBdr>
    </w:div>
    <w:div w:id="586890153">
      <w:bodyDiv w:val="1"/>
      <w:marLeft w:val="0"/>
      <w:marRight w:val="0"/>
      <w:marTop w:val="0"/>
      <w:marBottom w:val="0"/>
      <w:divBdr>
        <w:top w:val="none" w:sz="0" w:space="0" w:color="auto"/>
        <w:left w:val="none" w:sz="0" w:space="0" w:color="auto"/>
        <w:bottom w:val="none" w:sz="0" w:space="0" w:color="auto"/>
        <w:right w:val="none" w:sz="0" w:space="0" w:color="auto"/>
      </w:divBdr>
    </w:div>
    <w:div w:id="13945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sguhieupt@gmail.com</dc:creator>
  <cp:keywords/>
  <dc:description/>
  <cp:lastModifiedBy>PC</cp:lastModifiedBy>
  <cp:revision>20</cp:revision>
  <cp:lastPrinted>2023-09-10T19:41:00Z</cp:lastPrinted>
  <dcterms:created xsi:type="dcterms:W3CDTF">2023-09-10T18:00:00Z</dcterms:created>
  <dcterms:modified xsi:type="dcterms:W3CDTF">2023-09-25T02:52:00Z</dcterms:modified>
</cp:coreProperties>
</file>