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CEC7" w14:textId="77777777" w:rsidR="00B95B38" w:rsidRDefault="00B95B38" w:rsidP="00B95B38">
      <w:pPr>
        <w:jc w:val="right"/>
        <w:rPr>
          <w:rFonts w:ascii="Times New Roman" w:hAnsi="Times New Roman"/>
          <w:bCs/>
          <w:i/>
          <w:szCs w:val="24"/>
        </w:rPr>
      </w:pPr>
      <w:r w:rsidRPr="00C63D8C">
        <w:rPr>
          <w:rFonts w:ascii="Times New Roman" w:hAnsi="Times New Roman"/>
          <w:bCs/>
          <w:i/>
          <w:szCs w:val="24"/>
        </w:rPr>
        <w:t>Phụ lục 2</w:t>
      </w:r>
      <w:r>
        <w:rPr>
          <w:rFonts w:ascii="Times New Roman" w:hAnsi="Times New Roman"/>
          <w:bCs/>
          <w:i/>
          <w:szCs w:val="24"/>
        </w:rPr>
        <w:t>b</w:t>
      </w:r>
      <w:r w:rsidRPr="00C63D8C">
        <w:rPr>
          <w:rFonts w:ascii="Times New Roman" w:hAnsi="Times New Roman"/>
          <w:bCs/>
          <w:i/>
          <w:szCs w:val="24"/>
        </w:rPr>
        <w:t xml:space="preserve">. </w:t>
      </w:r>
      <w:r>
        <w:rPr>
          <w:rFonts w:ascii="Times New Roman" w:hAnsi="Times New Roman"/>
          <w:bCs/>
          <w:i/>
          <w:szCs w:val="24"/>
        </w:rPr>
        <w:t>Danh sách</w:t>
      </w:r>
      <w:r w:rsidRPr="00C63D8C">
        <w:rPr>
          <w:rFonts w:ascii="Times New Roman" w:hAnsi="Times New Roman"/>
          <w:bCs/>
          <w:i/>
          <w:szCs w:val="24"/>
        </w:rPr>
        <w:t xml:space="preserve"> GVHD</w:t>
      </w:r>
    </w:p>
    <w:p w14:paraId="06188283" w14:textId="77777777" w:rsidR="00B95B38" w:rsidRPr="00743467" w:rsidRDefault="00B95B38" w:rsidP="00B95B38">
      <w:pPr>
        <w:jc w:val="right"/>
        <w:rPr>
          <w:rFonts w:ascii="Times New Roman" w:hAnsi="Times New Roman"/>
        </w:rPr>
      </w:pPr>
    </w:p>
    <w:p w14:paraId="75538360" w14:textId="77777777" w:rsidR="00B95B38" w:rsidRDefault="00B95B38" w:rsidP="00B95B38">
      <w:pPr>
        <w:ind w:right="-105"/>
        <w:jc w:val="center"/>
        <w:rPr>
          <w:rFonts w:ascii="Times New Roman" w:hAnsi="Times New Roman"/>
          <w:b/>
          <w:sz w:val="28"/>
          <w:szCs w:val="28"/>
        </w:rPr>
      </w:pPr>
      <w:r w:rsidRPr="00C97A43">
        <w:rPr>
          <w:rFonts w:ascii="Times New Roman" w:hAnsi="Times New Roman"/>
          <w:b/>
          <w:sz w:val="28"/>
          <w:szCs w:val="28"/>
        </w:rPr>
        <w:t xml:space="preserve">DANH SÁCH </w:t>
      </w:r>
      <w:r>
        <w:rPr>
          <w:rFonts w:ascii="Times New Roman" w:hAnsi="Times New Roman"/>
          <w:b/>
          <w:sz w:val="28"/>
          <w:szCs w:val="28"/>
        </w:rPr>
        <w:t>GIẢNG VIÊN</w:t>
      </w:r>
      <w:r w:rsidRPr="00C97A43">
        <w:rPr>
          <w:rFonts w:ascii="Times New Roman" w:hAnsi="Times New Roman"/>
          <w:b/>
          <w:sz w:val="28"/>
          <w:szCs w:val="28"/>
        </w:rPr>
        <w:t xml:space="preserve"> NHẬN HƯỚNG DẪN NGHIÊN CỨU SINH </w:t>
      </w:r>
    </w:p>
    <w:p w14:paraId="1FE3E506" w14:textId="77777777" w:rsidR="00B95B38" w:rsidRDefault="00B95B38" w:rsidP="00B95B38">
      <w:pPr>
        <w:ind w:right="-10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25" w:type="dxa"/>
        <w:tblInd w:w="95" w:type="dxa"/>
        <w:tblLook w:val="04A0" w:firstRow="1" w:lastRow="0" w:firstColumn="1" w:lastColumn="0" w:noHBand="0" w:noVBand="1"/>
      </w:tblPr>
      <w:tblGrid>
        <w:gridCol w:w="510"/>
        <w:gridCol w:w="3514"/>
        <w:gridCol w:w="3502"/>
        <w:gridCol w:w="2899"/>
      </w:tblGrid>
      <w:tr w:rsidR="00B95B38" w:rsidRPr="00C63D8C" w14:paraId="71AB678C" w14:textId="77777777" w:rsidTr="00081684">
        <w:trPr>
          <w:trHeight w:val="4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E76F" w14:textId="77777777" w:rsidR="00B95B38" w:rsidRPr="00C63D8C" w:rsidRDefault="00B95B38" w:rsidP="0008168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63D8C">
              <w:rPr>
                <w:rFonts w:ascii="Times New Roman" w:hAnsi="Times New Roman"/>
                <w:b/>
                <w:bCs/>
                <w:szCs w:val="24"/>
              </w:rPr>
              <w:t>Stt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2F0B" w14:textId="77777777" w:rsidR="00B95B38" w:rsidRPr="00C63D8C" w:rsidRDefault="00B95B38" w:rsidP="00081684">
            <w:pPr>
              <w:jc w:val="center"/>
              <w:rPr>
                <w:rFonts w:ascii="Times New Roman" w:hAnsi="Times New Roman"/>
                <w:b/>
                <w:szCs w:val="24"/>
                <w:lang w:val="vi-VN" w:eastAsia="vi-VN"/>
              </w:rPr>
            </w:pPr>
            <w:r w:rsidRPr="00C63D8C">
              <w:rPr>
                <w:rFonts w:ascii="Times New Roman" w:hAnsi="Times New Roman"/>
                <w:b/>
                <w:szCs w:val="24"/>
                <w:lang w:val="vi-VN" w:eastAsia="vi-VN"/>
              </w:rPr>
              <w:t>Họ và tên CBHD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88CB" w14:textId="77777777" w:rsidR="00B95B38" w:rsidRPr="00C63D8C" w:rsidRDefault="00B95B38" w:rsidP="00081684">
            <w:pPr>
              <w:jc w:val="center"/>
              <w:rPr>
                <w:rFonts w:ascii="Times New Roman" w:hAnsi="Times New Roman"/>
                <w:b/>
                <w:szCs w:val="24"/>
                <w:lang w:val="vi-VN" w:eastAsia="vi-VN"/>
              </w:rPr>
            </w:pPr>
            <w:r w:rsidRPr="00C63D8C">
              <w:rPr>
                <w:rFonts w:ascii="Times New Roman" w:hAnsi="Times New Roman"/>
                <w:b/>
                <w:szCs w:val="24"/>
                <w:lang w:val="vi-VN" w:eastAsia="vi-VN"/>
              </w:rPr>
              <w:t>Hướng đề tài nghiên cứu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BEBE" w14:textId="77777777" w:rsidR="00B95B38" w:rsidRPr="00C63D8C" w:rsidRDefault="00B95B38" w:rsidP="00081684">
            <w:pPr>
              <w:jc w:val="center"/>
              <w:rPr>
                <w:rFonts w:ascii="Times New Roman" w:hAnsi="Times New Roman"/>
                <w:szCs w:val="24"/>
              </w:rPr>
            </w:pPr>
            <w:r w:rsidRPr="00C63D8C">
              <w:rPr>
                <w:rFonts w:ascii="Times New Roman" w:hAnsi="Times New Roman"/>
                <w:b/>
                <w:szCs w:val="24"/>
                <w:lang w:val="vi-VN" w:eastAsia="vi-VN"/>
              </w:rPr>
              <w:t>Email CBHD</w:t>
            </w:r>
          </w:p>
        </w:tc>
      </w:tr>
      <w:tr w:rsidR="00B95B38" w:rsidRPr="00C63D8C" w14:paraId="66595FAB" w14:textId="77777777" w:rsidTr="00081684">
        <w:trPr>
          <w:trHeight w:val="202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4E9C" w14:textId="77777777" w:rsidR="00B95B38" w:rsidRPr="00C63D8C" w:rsidRDefault="00B95B38" w:rsidP="00081684">
            <w:pPr>
              <w:jc w:val="center"/>
              <w:rPr>
                <w:rFonts w:ascii="Times New Roman" w:hAnsi="Times New Roman"/>
                <w:szCs w:val="24"/>
              </w:rPr>
            </w:pPr>
            <w:r w:rsidRPr="00C63D8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8E1E" w14:textId="77777777" w:rsidR="00B95B38" w:rsidRPr="00C745CB" w:rsidRDefault="00B95B38" w:rsidP="00081684">
            <w:pPr>
              <w:rPr>
                <w:rFonts w:ascii="Times New Roman" w:hAnsi="Times New Roman"/>
                <w:szCs w:val="24"/>
              </w:rPr>
            </w:pPr>
            <w:r w:rsidRPr="00C745CB">
              <w:rPr>
                <w:rFonts w:ascii="Times New Roman" w:hAnsi="Times New Roman"/>
                <w:szCs w:val="24"/>
              </w:rPr>
              <w:t>GS.TS. Đặng Mậu Chiến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C767" w14:textId="77777777" w:rsidR="00B95B38" w:rsidRPr="00C745CB" w:rsidRDefault="00B95B38" w:rsidP="00081684">
            <w:pPr>
              <w:jc w:val="both"/>
              <w:rPr>
                <w:rFonts w:ascii="Times New Roman" w:hAnsi="Times New Roman"/>
                <w:szCs w:val="24"/>
              </w:rPr>
            </w:pPr>
            <w:r w:rsidRPr="00C745CB">
              <w:rPr>
                <w:rFonts w:ascii="Times New Roman" w:hAnsi="Times New Roman"/>
                <w:szCs w:val="24"/>
              </w:rPr>
              <w:t>Vật liệu nano và ứng dụng trong các lĩnh vực Năng lượng, Môi trường và Y sinh học</w:t>
            </w:r>
            <w:r>
              <w:rPr>
                <w:rFonts w:ascii="Times New Roman" w:hAnsi="Times New Roman"/>
                <w:szCs w:val="24"/>
              </w:rPr>
              <w:t xml:space="preserve">; </w:t>
            </w:r>
            <w:r w:rsidRPr="00C745CB">
              <w:rPr>
                <w:rFonts w:ascii="Times New Roman" w:hAnsi="Times New Roman"/>
                <w:szCs w:val="24"/>
              </w:rPr>
              <w:t>Ứng dụng công nghệ in phun trong chế tạo vi linh kiện điện tử, chi tiết bảo mật</w:t>
            </w:r>
            <w:r>
              <w:rPr>
                <w:rFonts w:ascii="Times New Roman" w:hAnsi="Times New Roman"/>
                <w:szCs w:val="24"/>
              </w:rPr>
              <w:t xml:space="preserve">; </w:t>
            </w:r>
            <w:r w:rsidRPr="00C745CB">
              <w:rPr>
                <w:rFonts w:ascii="Times New Roman" w:hAnsi="Times New Roman"/>
                <w:szCs w:val="24"/>
              </w:rPr>
              <w:t>Công nghệ chế tạo cảm biến micro-nano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7E3B" w14:textId="77777777" w:rsidR="00B95B38" w:rsidRPr="00C745CB" w:rsidRDefault="00B95B38" w:rsidP="00081684">
            <w:pPr>
              <w:rPr>
                <w:rFonts w:ascii="Times New Roman" w:hAnsi="Times New Roman"/>
                <w:sz w:val="22"/>
                <w:szCs w:val="22"/>
              </w:rPr>
            </w:pPr>
            <w:r w:rsidRPr="00C745CB">
              <w:rPr>
                <w:rFonts w:ascii="Times New Roman" w:hAnsi="Times New Roman"/>
                <w:sz w:val="22"/>
                <w:szCs w:val="22"/>
              </w:rPr>
              <w:t>dmchien@vnuhcm.edu.vn</w:t>
            </w:r>
          </w:p>
        </w:tc>
      </w:tr>
      <w:tr w:rsidR="00B95B38" w:rsidRPr="00C63D8C" w14:paraId="13867549" w14:textId="77777777" w:rsidTr="00081684">
        <w:trPr>
          <w:trHeight w:val="154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12D8" w14:textId="77777777" w:rsidR="00B95B38" w:rsidRPr="00C63D8C" w:rsidRDefault="00B95B38" w:rsidP="00081684">
            <w:pPr>
              <w:jc w:val="center"/>
              <w:rPr>
                <w:rFonts w:ascii="Times New Roman" w:hAnsi="Times New Roman"/>
                <w:szCs w:val="24"/>
              </w:rPr>
            </w:pPr>
            <w:r w:rsidRPr="00C63D8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9546" w14:textId="77777777" w:rsidR="00B95B38" w:rsidRPr="00C745CB" w:rsidRDefault="00B95B38" w:rsidP="00081684">
            <w:pPr>
              <w:rPr>
                <w:rFonts w:ascii="Times New Roman" w:hAnsi="Times New Roman"/>
                <w:szCs w:val="24"/>
              </w:rPr>
            </w:pPr>
            <w:r w:rsidRPr="00C745CB">
              <w:rPr>
                <w:rFonts w:ascii="Times New Roman" w:hAnsi="Times New Roman"/>
                <w:szCs w:val="24"/>
              </w:rPr>
              <w:t>TS. Đoàn Đức Chánh Tín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9019" w14:textId="77777777" w:rsidR="00B95B38" w:rsidRPr="00C745CB" w:rsidRDefault="00B95B38" w:rsidP="00081684">
            <w:pPr>
              <w:jc w:val="both"/>
              <w:rPr>
                <w:rFonts w:ascii="Times New Roman" w:hAnsi="Times New Roman"/>
                <w:szCs w:val="24"/>
              </w:rPr>
            </w:pPr>
            <w:r w:rsidRPr="00C745CB">
              <w:rPr>
                <w:rFonts w:ascii="Times New Roman" w:hAnsi="Times New Roman"/>
                <w:szCs w:val="24"/>
              </w:rPr>
              <w:t xml:space="preserve">Vật liệu hấp </w:t>
            </w:r>
            <w:r>
              <w:rPr>
                <w:rFonts w:ascii="Times New Roman" w:hAnsi="Times New Roman"/>
                <w:szCs w:val="24"/>
              </w:rPr>
              <w:t>ph</w:t>
            </w:r>
            <w:r w:rsidRPr="00C745CB">
              <w:rPr>
                <w:rFonts w:ascii="Times New Roman" w:hAnsi="Times New Roman"/>
                <w:szCs w:val="24"/>
              </w:rPr>
              <w:t>ụ khí, vật liệu xúc tác tạo hydro và tích hợp các vật liệu nano trên các linh kiện dùng làm cảm bi</w:t>
            </w:r>
            <w:r>
              <w:rPr>
                <w:rFonts w:ascii="Times New Roman" w:hAnsi="Times New Roman"/>
                <w:szCs w:val="24"/>
              </w:rPr>
              <w:t>ế</w:t>
            </w:r>
            <w:r w:rsidRPr="00C745CB">
              <w:rPr>
                <w:rFonts w:ascii="Times New Roman" w:hAnsi="Times New Roman"/>
                <w:szCs w:val="24"/>
              </w:rPr>
              <w:t>n môi trường, pin nh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C745CB">
              <w:rPr>
                <w:rFonts w:ascii="Times New Roman" w:hAnsi="Times New Roman"/>
                <w:szCs w:val="24"/>
              </w:rPr>
              <w:t>ên liệu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D79D" w14:textId="77777777" w:rsidR="00B95B38" w:rsidRPr="00C745CB" w:rsidRDefault="00B95B38" w:rsidP="00081684">
            <w:pPr>
              <w:rPr>
                <w:rFonts w:ascii="Times New Roman" w:hAnsi="Times New Roman"/>
                <w:sz w:val="22"/>
                <w:szCs w:val="22"/>
              </w:rPr>
            </w:pPr>
            <w:hyperlink r:id="rId4" w:history="1">
              <w:r w:rsidRPr="00C745CB">
                <w:rPr>
                  <w:rFonts w:ascii="Times New Roman" w:hAnsi="Times New Roman"/>
                  <w:sz w:val="22"/>
                </w:rPr>
                <w:t xml:space="preserve">ddctin@vnuhcm.edu.vn </w:t>
              </w:r>
            </w:hyperlink>
          </w:p>
        </w:tc>
      </w:tr>
      <w:tr w:rsidR="00B95B38" w:rsidRPr="00C63D8C" w14:paraId="62EE239C" w14:textId="77777777" w:rsidTr="00081684">
        <w:trPr>
          <w:trHeight w:val="45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1D6E" w14:textId="77777777" w:rsidR="00B95B38" w:rsidRPr="00C63D8C" w:rsidRDefault="00B95B38" w:rsidP="00081684">
            <w:pPr>
              <w:jc w:val="center"/>
              <w:rPr>
                <w:rFonts w:ascii="Times New Roman" w:hAnsi="Times New Roman"/>
                <w:szCs w:val="24"/>
              </w:rPr>
            </w:pPr>
            <w:r w:rsidRPr="00C63D8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C95F" w14:textId="77777777" w:rsidR="00B95B38" w:rsidRPr="00C745CB" w:rsidRDefault="00B95B38" w:rsidP="00081684">
            <w:pPr>
              <w:rPr>
                <w:rFonts w:ascii="Times New Roman" w:hAnsi="Times New Roman"/>
                <w:szCs w:val="24"/>
              </w:rPr>
            </w:pPr>
            <w:r w:rsidRPr="00C745CB">
              <w:rPr>
                <w:rFonts w:ascii="Times New Roman" w:hAnsi="Times New Roman"/>
                <w:szCs w:val="24"/>
              </w:rPr>
              <w:t>PGS.TS. Hoàng Thị Đông Quỳ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1522" w14:textId="77777777" w:rsidR="00B95B38" w:rsidRPr="00C745CB" w:rsidRDefault="00B95B38" w:rsidP="00081684">
            <w:pPr>
              <w:jc w:val="both"/>
              <w:rPr>
                <w:rFonts w:ascii="Times New Roman" w:hAnsi="Times New Roman"/>
                <w:szCs w:val="24"/>
              </w:rPr>
            </w:pPr>
            <w:r w:rsidRPr="00C745CB">
              <w:rPr>
                <w:rFonts w:ascii="Times New Roman" w:hAnsi="Times New Roman"/>
                <w:szCs w:val="24"/>
              </w:rPr>
              <w:t>Vật liệu polymer composite/ nanocomposite chống cháy</w:t>
            </w:r>
            <w:r w:rsidRPr="00C745CB">
              <w:rPr>
                <w:rFonts w:ascii="Times New Roman" w:hAnsi="Times New Roman"/>
                <w:szCs w:val="24"/>
              </w:rPr>
              <w:br/>
              <w:t>Vật liệu nano hybrid chức năng ứng dụng trong lĩnh vực y-sinh học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881A" w14:textId="77777777" w:rsidR="00B95B38" w:rsidRPr="00C745CB" w:rsidRDefault="00B95B38" w:rsidP="00081684">
            <w:pPr>
              <w:rPr>
                <w:rFonts w:ascii="Times New Roman" w:hAnsi="Times New Roman"/>
                <w:sz w:val="22"/>
                <w:szCs w:val="22"/>
              </w:rPr>
            </w:pPr>
            <w:hyperlink r:id="rId5" w:history="1">
              <w:r w:rsidRPr="00C745CB">
                <w:rPr>
                  <w:rFonts w:ascii="Times New Roman" w:hAnsi="Times New Roman"/>
                  <w:sz w:val="22"/>
                </w:rPr>
                <w:t>htdquy@hcmus.edu.vn</w:t>
              </w:r>
            </w:hyperlink>
          </w:p>
        </w:tc>
      </w:tr>
      <w:tr w:rsidR="00B95B38" w:rsidRPr="00C63D8C" w14:paraId="39BE011E" w14:textId="77777777" w:rsidTr="00081684">
        <w:trPr>
          <w:trHeight w:val="100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1387" w14:textId="77777777" w:rsidR="00B95B38" w:rsidRPr="00C63D8C" w:rsidRDefault="00B95B38" w:rsidP="00081684">
            <w:pPr>
              <w:jc w:val="center"/>
              <w:rPr>
                <w:rFonts w:ascii="Times New Roman" w:hAnsi="Times New Roman"/>
                <w:szCs w:val="24"/>
              </w:rPr>
            </w:pPr>
            <w:r w:rsidRPr="00C63D8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058B" w14:textId="77777777" w:rsidR="00B95B38" w:rsidRPr="00C745CB" w:rsidRDefault="00B95B38" w:rsidP="00081684">
            <w:pPr>
              <w:rPr>
                <w:rFonts w:ascii="Times New Roman" w:hAnsi="Times New Roman"/>
                <w:szCs w:val="24"/>
              </w:rPr>
            </w:pPr>
            <w:r w:rsidRPr="00C745CB">
              <w:rPr>
                <w:rFonts w:ascii="Times New Roman" w:hAnsi="Times New Roman"/>
                <w:szCs w:val="24"/>
              </w:rPr>
              <w:t>TS. Lê Thị Mai Hoa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AE16" w14:textId="77777777" w:rsidR="00B95B38" w:rsidRPr="00C745CB" w:rsidRDefault="00B95B38" w:rsidP="00081684">
            <w:pPr>
              <w:jc w:val="both"/>
              <w:rPr>
                <w:rFonts w:ascii="Times New Roman" w:hAnsi="Times New Roman"/>
                <w:szCs w:val="24"/>
              </w:rPr>
            </w:pPr>
            <w:r w:rsidRPr="00C745CB">
              <w:rPr>
                <w:rFonts w:ascii="Times New Roman" w:hAnsi="Times New Roman"/>
                <w:szCs w:val="24"/>
              </w:rPr>
              <w:t>Vật liệu peptide-nano: nghiên cứu chế tạo, đánh giá các tính chất và khả năng ứng dụng trong y sinh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874A" w14:textId="77777777" w:rsidR="00B95B38" w:rsidRPr="00C745CB" w:rsidRDefault="00B95B38" w:rsidP="00081684">
            <w:pPr>
              <w:rPr>
                <w:rFonts w:ascii="Times New Roman" w:hAnsi="Times New Roman"/>
                <w:sz w:val="22"/>
                <w:szCs w:val="22"/>
              </w:rPr>
            </w:pPr>
            <w:r w:rsidRPr="00C745CB">
              <w:rPr>
                <w:rFonts w:ascii="Times New Roman" w:hAnsi="Times New Roman"/>
                <w:sz w:val="22"/>
                <w:szCs w:val="22"/>
              </w:rPr>
              <w:t>ltmhoa@vnuhcm.edu.vn</w:t>
            </w:r>
          </w:p>
        </w:tc>
      </w:tr>
      <w:tr w:rsidR="00B95B38" w:rsidRPr="00C63D8C" w14:paraId="7CDCD84D" w14:textId="77777777" w:rsidTr="00081684">
        <w:trPr>
          <w:trHeight w:val="454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B091" w14:textId="77777777" w:rsidR="00B95B38" w:rsidRPr="00C63D8C" w:rsidRDefault="00B95B38" w:rsidP="00081684">
            <w:pPr>
              <w:jc w:val="center"/>
              <w:rPr>
                <w:rFonts w:ascii="Times New Roman" w:hAnsi="Times New Roman"/>
                <w:szCs w:val="24"/>
              </w:rPr>
            </w:pPr>
            <w:r w:rsidRPr="00C63D8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AB8E41" w14:textId="77777777" w:rsidR="00B95B38" w:rsidRPr="00C745CB" w:rsidRDefault="00B95B38" w:rsidP="00081684">
            <w:pPr>
              <w:rPr>
                <w:rFonts w:ascii="Times New Roman" w:hAnsi="Times New Roman"/>
                <w:szCs w:val="24"/>
              </w:rPr>
            </w:pPr>
            <w:r w:rsidRPr="00C745CB">
              <w:rPr>
                <w:rFonts w:ascii="Times New Roman" w:hAnsi="Times New Roman"/>
                <w:szCs w:val="24"/>
              </w:rPr>
              <w:t>TS. Đặng Thị Mỹ Dung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7D3CCF" w14:textId="77777777" w:rsidR="00B95B38" w:rsidRPr="00A613AE" w:rsidRDefault="00B95B38" w:rsidP="00081684">
            <w:pPr>
              <w:jc w:val="both"/>
              <w:rPr>
                <w:rFonts w:ascii="Times New Roman" w:hAnsi="Times New Roman"/>
                <w:color w:val="000000"/>
              </w:rPr>
            </w:pPr>
            <w:r w:rsidRPr="00A613AE">
              <w:rPr>
                <w:rFonts w:ascii="Times New Roman" w:hAnsi="Times New Roman"/>
                <w:color w:val="000000"/>
              </w:rPr>
              <w:t>Vật liệu nano ứng dụng trong thủy sản</w:t>
            </w:r>
          </w:p>
          <w:p w14:paraId="3D92D24D" w14:textId="77777777" w:rsidR="00B95B38" w:rsidRPr="00C745CB" w:rsidRDefault="00B95B38" w:rsidP="00081684">
            <w:pPr>
              <w:jc w:val="both"/>
              <w:rPr>
                <w:rFonts w:ascii="Times New Roman" w:hAnsi="Times New Roman"/>
                <w:szCs w:val="24"/>
              </w:rPr>
            </w:pPr>
            <w:r w:rsidRPr="00A613AE">
              <w:rPr>
                <w:rFonts w:ascii="Times New Roman" w:hAnsi="Times New Roman"/>
                <w:color w:val="000000"/>
              </w:rPr>
              <w:t>Ứng dụng công nghệ in phun chế tạo cảm biến sinh học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AAC9D" w14:textId="77777777" w:rsidR="00B95B38" w:rsidRPr="00C745CB" w:rsidRDefault="00B95B38" w:rsidP="00081684">
            <w:pPr>
              <w:rPr>
                <w:rFonts w:ascii="Times New Roman" w:hAnsi="Times New Roman"/>
                <w:sz w:val="22"/>
                <w:szCs w:val="22"/>
              </w:rPr>
            </w:pPr>
            <w:hyperlink r:id="rId6" w:history="1">
              <w:r w:rsidRPr="000B4072">
                <w:t>dtmdung@vnuhcm.edu.vn</w:t>
              </w:r>
            </w:hyperlink>
          </w:p>
        </w:tc>
      </w:tr>
      <w:tr w:rsidR="00B95B38" w:rsidRPr="00C63D8C" w14:paraId="6B374F4A" w14:textId="77777777" w:rsidTr="00081684">
        <w:trPr>
          <w:trHeight w:val="103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F6F0" w14:textId="77777777" w:rsidR="00B95B38" w:rsidRPr="00C63D8C" w:rsidRDefault="00B95B38" w:rsidP="0008168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1D7E" w14:textId="77777777" w:rsidR="00B95B38" w:rsidRPr="000B0357" w:rsidRDefault="00B95B38" w:rsidP="0008168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PGS.</w:t>
            </w:r>
            <w:r w:rsidRPr="000B0357">
              <w:rPr>
                <w:rFonts w:ascii="Times New Roman" w:hAnsi="Times New Roman"/>
                <w:color w:val="000000"/>
                <w:szCs w:val="24"/>
              </w:rPr>
              <w:t>TS. Phạm Văn Việt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4F7B" w14:textId="77777777" w:rsidR="00B95B38" w:rsidRPr="00C63D8C" w:rsidRDefault="00B95B38" w:rsidP="0008168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Nghiên cứu tổng hợp vật liệu gC</w:t>
            </w:r>
            <w:r w:rsidRPr="002D54E5">
              <w:rPr>
                <w:rFonts w:ascii="Times New Roman" w:hAnsi="Times New Roman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Cs w:val="24"/>
              </w:rPr>
              <w:t>N</w:t>
            </w:r>
            <w:r w:rsidRPr="002D54E5">
              <w:rPr>
                <w:rFonts w:ascii="Times New Roman" w:hAnsi="Times New Roman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Cs w:val="24"/>
              </w:rPr>
              <w:t>/TiO</w:t>
            </w:r>
            <w:r w:rsidRPr="002D54E5">
              <w:rPr>
                <w:rFonts w:ascii="Times New Roman" w:hAnsi="Times New Roman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Cs w:val="24"/>
              </w:rPr>
              <w:t>/diatomite cho ứng dụng xử lý môi trường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D9F4" w14:textId="77777777" w:rsidR="00B95B38" w:rsidRPr="00C63D8C" w:rsidRDefault="00B95B38" w:rsidP="0008168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pv.viet@hutech.edu.vn</w:t>
            </w:r>
          </w:p>
        </w:tc>
      </w:tr>
      <w:tr w:rsidR="00B95B38" w:rsidRPr="00C63D8C" w14:paraId="424F8356" w14:textId="77777777" w:rsidTr="00081684">
        <w:trPr>
          <w:trHeight w:val="4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A811" w14:textId="77777777" w:rsidR="00B95B38" w:rsidRDefault="00B95B38" w:rsidP="0008168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7A73" w14:textId="77777777" w:rsidR="00B95B38" w:rsidRDefault="00B95B38" w:rsidP="0008168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PGS.TS. Lê Tiến Khoa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8BA8" w14:textId="77777777" w:rsidR="00B95B38" w:rsidRDefault="00B95B38" w:rsidP="00081684">
            <w:pPr>
              <w:jc w:val="both"/>
              <w:rPr>
                <w:rFonts w:ascii="Times New Roman" w:hAnsi="Times New Roman"/>
                <w:szCs w:val="24"/>
              </w:rPr>
            </w:pPr>
            <w:r w:rsidRPr="00C93B9A">
              <w:rPr>
                <w:rFonts w:ascii="Times New Roman" w:hAnsi="Times New Roman"/>
                <w:szCs w:val="24"/>
              </w:rPr>
              <w:t>Tổng hợp các vật liệu xúc tác vô c</w:t>
            </w:r>
            <w:r w:rsidRPr="00C93B9A">
              <w:rPr>
                <w:rFonts w:ascii="Times New Roman" w:hAnsi="Times New Roman" w:hint="eastAsia"/>
                <w:szCs w:val="24"/>
              </w:rPr>
              <w:t>ơ</w:t>
            </w:r>
            <w:r w:rsidRPr="00C93B9A">
              <w:rPr>
                <w:rFonts w:ascii="Times New Roman" w:hAnsi="Times New Roman"/>
                <w:szCs w:val="24"/>
              </w:rPr>
              <w:t xml:space="preserve"> thân thiện môi tr</w:t>
            </w:r>
            <w:r w:rsidRPr="00C93B9A">
              <w:rPr>
                <w:rFonts w:ascii="Times New Roman" w:hAnsi="Times New Roman" w:hint="eastAsia"/>
                <w:szCs w:val="24"/>
              </w:rPr>
              <w:t>ư</w:t>
            </w:r>
            <w:r w:rsidRPr="00C93B9A">
              <w:rPr>
                <w:rFonts w:ascii="Times New Roman" w:hAnsi="Times New Roman"/>
                <w:szCs w:val="24"/>
              </w:rPr>
              <w:t>ờng nhằm xử lý môi tr</w:t>
            </w:r>
            <w:r w:rsidRPr="00C93B9A">
              <w:rPr>
                <w:rFonts w:ascii="Times New Roman" w:hAnsi="Times New Roman" w:hint="eastAsia"/>
                <w:szCs w:val="24"/>
              </w:rPr>
              <w:t>ư</w:t>
            </w:r>
            <w:r w:rsidRPr="00C93B9A">
              <w:rPr>
                <w:rFonts w:ascii="Times New Roman" w:hAnsi="Times New Roman"/>
                <w:szCs w:val="24"/>
              </w:rPr>
              <w:t>ờng và tổng hợp hữu c</w:t>
            </w:r>
            <w:r w:rsidRPr="00C93B9A">
              <w:rPr>
                <w:rFonts w:ascii="Times New Roman" w:hAnsi="Times New Roman" w:hint="eastAsia"/>
                <w:szCs w:val="24"/>
              </w:rPr>
              <w:t>ơ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8BDC" w14:textId="77777777" w:rsidR="00B95B38" w:rsidRDefault="00B95B38" w:rsidP="0008168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ltkhoa@hcmus.edu.vn</w:t>
            </w:r>
          </w:p>
        </w:tc>
      </w:tr>
    </w:tbl>
    <w:p w14:paraId="321285CE" w14:textId="77777777" w:rsidR="00137104" w:rsidRDefault="00137104"/>
    <w:sectPr w:rsidR="00137104" w:rsidSect="00B95B3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137104"/>
    <w:rsid w:val="004C0F3F"/>
    <w:rsid w:val="00B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8C42"/>
  <w15:chartTrackingRefBased/>
  <w15:docId w15:val="{B0883B96-D4E4-49F1-A10C-0B079706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38"/>
    <w:pPr>
      <w:spacing w:after="0" w:line="240" w:lineRule="auto"/>
    </w:pPr>
    <w:rPr>
      <w:rFonts w:ascii="VNI-Times" w:eastAsia="Times New Roman" w:hAnsi="VNI-Times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tmdung@vnuhcm.edu.vn" TargetMode="External"/><Relationship Id="rId5" Type="http://schemas.openxmlformats.org/officeDocument/2006/relationships/hyperlink" Target="mailto:htdquy@hcmus.edu.vn" TargetMode="External"/><Relationship Id="rId4" Type="http://schemas.openxmlformats.org/officeDocument/2006/relationships/hyperlink" Target="mailto:ddctin@vnuhcm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Phượng Giang</dc:creator>
  <cp:keywords/>
  <dc:description/>
  <cp:lastModifiedBy>Trần Thị Phượng Giang</cp:lastModifiedBy>
  <cp:revision>1</cp:revision>
  <dcterms:created xsi:type="dcterms:W3CDTF">2023-09-27T07:50:00Z</dcterms:created>
  <dcterms:modified xsi:type="dcterms:W3CDTF">2023-09-27T07:51:00Z</dcterms:modified>
</cp:coreProperties>
</file>