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E62A" w14:textId="466C1CE7" w:rsidR="006144CF" w:rsidRPr="00835F5B" w:rsidRDefault="006144CF" w:rsidP="006144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35F5B">
        <w:rPr>
          <w:rFonts w:ascii="Times New Roman" w:hAnsi="Times New Roman"/>
          <w:b/>
          <w:bCs/>
          <w:sz w:val="28"/>
          <w:szCs w:val="28"/>
        </w:rPr>
        <w:t>TÓM TẮT THÔNG TIN VỀ LUẬN ÁN</w:t>
      </w:r>
    </w:p>
    <w:p w14:paraId="020A10FA" w14:textId="77777777" w:rsidR="006144CF" w:rsidRPr="00835F5B" w:rsidRDefault="006144CF" w:rsidP="006144CF">
      <w:pPr>
        <w:jc w:val="both"/>
        <w:rPr>
          <w:rFonts w:ascii="Times New Roman" w:hAnsi="Times New Roman"/>
        </w:rPr>
      </w:pPr>
    </w:p>
    <w:p w14:paraId="5739F7D3" w14:textId="77777777" w:rsidR="006144CF" w:rsidRPr="00835F5B" w:rsidRDefault="006144CF" w:rsidP="006144CF">
      <w:pPr>
        <w:jc w:val="both"/>
        <w:rPr>
          <w:rFonts w:ascii="Times New Roman" w:hAnsi="Times New Roman"/>
          <w:u w:val="single"/>
        </w:rPr>
      </w:pPr>
    </w:p>
    <w:p w14:paraId="65E52B8D" w14:textId="68AEFF00" w:rsidR="006144CF" w:rsidRPr="009B54E7" w:rsidRDefault="006144CF" w:rsidP="006144CF">
      <w:pPr>
        <w:jc w:val="both"/>
        <w:rPr>
          <w:rFonts w:ascii="Times New Roman" w:hAnsi="Times New Roman"/>
          <w:sz w:val="22"/>
          <w:szCs w:val="18"/>
        </w:rPr>
      </w:pPr>
      <w:proofErr w:type="spellStart"/>
      <w:r w:rsidRPr="00835F5B">
        <w:rPr>
          <w:rFonts w:ascii="Times New Roman" w:hAnsi="Times New Roman"/>
        </w:rPr>
        <w:t>Tên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đề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tài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luận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án</w:t>
      </w:r>
      <w:proofErr w:type="spellEnd"/>
      <w:r w:rsidRPr="00835F5B">
        <w:rPr>
          <w:rFonts w:ascii="Times New Roman" w:hAnsi="Times New Roman"/>
        </w:rPr>
        <w:t xml:space="preserve">: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Tạo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và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đánh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giá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hoạt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tính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v</w:t>
      </w:r>
      <w:r w:rsidR="009B54E7">
        <w:rPr>
          <w:rFonts w:ascii="Times New Roman" w:hAnsi="Times New Roman"/>
          <w:iCs/>
          <w:szCs w:val="24"/>
        </w:rPr>
        <w:t>ắc</w:t>
      </w:r>
      <w:proofErr w:type="spellEnd"/>
      <w:r w:rsid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>
        <w:rPr>
          <w:rFonts w:ascii="Times New Roman" w:hAnsi="Times New Roman"/>
          <w:iCs/>
          <w:szCs w:val="24"/>
        </w:rPr>
        <w:t>xin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bất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hoạt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phòng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ngừa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bệnh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tay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chân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miệng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do EV71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trên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mô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hình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động</w:t>
      </w:r>
      <w:proofErr w:type="spellEnd"/>
      <w:r w:rsidR="009B54E7" w:rsidRPr="009B54E7">
        <w:rPr>
          <w:rFonts w:ascii="Times New Roman" w:hAnsi="Times New Roman"/>
          <w:iCs/>
          <w:szCs w:val="24"/>
        </w:rPr>
        <w:t xml:space="preserve"> </w:t>
      </w:r>
      <w:proofErr w:type="spellStart"/>
      <w:r w:rsidR="009B54E7" w:rsidRPr="009B54E7">
        <w:rPr>
          <w:rFonts w:ascii="Times New Roman" w:hAnsi="Times New Roman"/>
          <w:iCs/>
          <w:szCs w:val="24"/>
        </w:rPr>
        <w:t>vật</w:t>
      </w:r>
      <w:proofErr w:type="spellEnd"/>
      <w:r w:rsidR="009B54E7">
        <w:rPr>
          <w:rFonts w:ascii="Times New Roman" w:hAnsi="Times New Roman"/>
          <w:iCs/>
          <w:szCs w:val="24"/>
        </w:rPr>
        <w:t>.</w:t>
      </w:r>
    </w:p>
    <w:p w14:paraId="23C49F29" w14:textId="04DEFCF7" w:rsidR="006144CF" w:rsidRPr="00835F5B" w:rsidRDefault="006144CF" w:rsidP="006144CF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Ngành</w:t>
      </w:r>
      <w:proofErr w:type="spellEnd"/>
      <w:r w:rsidRPr="00835F5B">
        <w:rPr>
          <w:rFonts w:ascii="Times New Roman" w:hAnsi="Times New Roman"/>
        </w:rPr>
        <w:t>:</w:t>
      </w:r>
      <w:r w:rsidR="009B54E7">
        <w:rPr>
          <w:rFonts w:ascii="Times New Roman" w:hAnsi="Times New Roman"/>
        </w:rPr>
        <w:t xml:space="preserve"> Vi </w:t>
      </w:r>
      <w:proofErr w:type="spellStart"/>
      <w:r w:rsidR="009B54E7">
        <w:rPr>
          <w:rFonts w:ascii="Times New Roman" w:hAnsi="Times New Roman"/>
        </w:rPr>
        <w:t>sinh</w:t>
      </w:r>
      <w:proofErr w:type="spellEnd"/>
      <w:r w:rsidR="009B54E7">
        <w:rPr>
          <w:rFonts w:ascii="Times New Roman" w:hAnsi="Times New Roman"/>
        </w:rPr>
        <w:t xml:space="preserve"> </w:t>
      </w:r>
      <w:proofErr w:type="spellStart"/>
      <w:r w:rsidR="009B54E7">
        <w:rPr>
          <w:rFonts w:ascii="Times New Roman" w:hAnsi="Times New Roman"/>
        </w:rPr>
        <w:t>vật</w:t>
      </w:r>
      <w:proofErr w:type="spellEnd"/>
      <w:r w:rsidR="009B54E7">
        <w:rPr>
          <w:rFonts w:ascii="Times New Roman" w:hAnsi="Times New Roman"/>
        </w:rPr>
        <w:t xml:space="preserve"> </w:t>
      </w:r>
      <w:proofErr w:type="spellStart"/>
      <w:r w:rsidR="009B54E7">
        <w:rPr>
          <w:rFonts w:ascii="Times New Roman" w:hAnsi="Times New Roman"/>
        </w:rPr>
        <w:t>học</w:t>
      </w:r>
      <w:proofErr w:type="spellEnd"/>
    </w:p>
    <w:p w14:paraId="491AA0B1" w14:textId="6500B62F" w:rsidR="006144CF" w:rsidRPr="00835F5B" w:rsidRDefault="006144CF" w:rsidP="006144CF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Mã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số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ngành</w:t>
      </w:r>
      <w:proofErr w:type="spellEnd"/>
      <w:r w:rsidRPr="00835F5B">
        <w:rPr>
          <w:rFonts w:ascii="Times New Roman" w:hAnsi="Times New Roman"/>
        </w:rPr>
        <w:t>:</w:t>
      </w:r>
      <w:r w:rsidR="009B54E7">
        <w:rPr>
          <w:rFonts w:ascii="Times New Roman" w:hAnsi="Times New Roman"/>
        </w:rPr>
        <w:t xml:space="preserve"> </w:t>
      </w:r>
      <w:r w:rsidR="009B54E7" w:rsidRPr="009B54E7">
        <w:rPr>
          <w:rFonts w:ascii="Times New Roman" w:hAnsi="Times New Roman"/>
          <w:szCs w:val="24"/>
        </w:rPr>
        <w:t>62420107</w:t>
      </w:r>
    </w:p>
    <w:p w14:paraId="1D937401" w14:textId="3A142D7D" w:rsidR="006144CF" w:rsidRPr="00835F5B" w:rsidRDefault="006144CF" w:rsidP="006144CF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Họ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tên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nghiên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cứu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sinh</w:t>
      </w:r>
      <w:proofErr w:type="spellEnd"/>
      <w:r w:rsidRPr="00835F5B">
        <w:rPr>
          <w:rFonts w:ascii="Times New Roman" w:hAnsi="Times New Roman"/>
        </w:rPr>
        <w:t>:</w:t>
      </w:r>
      <w:r w:rsidR="009B54E7">
        <w:rPr>
          <w:rFonts w:ascii="Times New Roman" w:hAnsi="Times New Roman"/>
        </w:rPr>
        <w:t xml:space="preserve"> Nguyễn </w:t>
      </w:r>
      <w:proofErr w:type="spellStart"/>
      <w:r w:rsidR="009B54E7">
        <w:rPr>
          <w:rFonts w:ascii="Times New Roman" w:hAnsi="Times New Roman"/>
        </w:rPr>
        <w:t>Thị</w:t>
      </w:r>
      <w:proofErr w:type="spellEnd"/>
      <w:r w:rsidR="009B54E7">
        <w:rPr>
          <w:rFonts w:ascii="Times New Roman" w:hAnsi="Times New Roman"/>
        </w:rPr>
        <w:t xml:space="preserve"> </w:t>
      </w:r>
      <w:proofErr w:type="spellStart"/>
      <w:r w:rsidR="009B54E7">
        <w:rPr>
          <w:rFonts w:ascii="Times New Roman" w:hAnsi="Times New Roman"/>
        </w:rPr>
        <w:t>Yến</w:t>
      </w:r>
      <w:proofErr w:type="spellEnd"/>
      <w:r w:rsidR="009B54E7">
        <w:rPr>
          <w:rFonts w:ascii="Times New Roman" w:hAnsi="Times New Roman"/>
        </w:rPr>
        <w:t xml:space="preserve"> Nhi</w:t>
      </w:r>
    </w:p>
    <w:p w14:paraId="3CD60BB4" w14:textId="6526CDDF" w:rsidR="006144CF" w:rsidRPr="00835F5B" w:rsidRDefault="006144CF" w:rsidP="006144CF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Khóa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đào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tạo</w:t>
      </w:r>
      <w:proofErr w:type="spellEnd"/>
      <w:r w:rsidRPr="00835F5B">
        <w:rPr>
          <w:rFonts w:ascii="Times New Roman" w:hAnsi="Times New Roman"/>
        </w:rPr>
        <w:t>:</w:t>
      </w:r>
      <w:r w:rsidR="009B54E7">
        <w:rPr>
          <w:rFonts w:ascii="Times New Roman" w:hAnsi="Times New Roman"/>
        </w:rPr>
        <w:t xml:space="preserve"> 2013</w:t>
      </w:r>
    </w:p>
    <w:p w14:paraId="7A8BBAD9" w14:textId="7D66C014" w:rsidR="006144CF" w:rsidRPr="00835F5B" w:rsidRDefault="006144CF" w:rsidP="006144CF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Người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hướng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dẫn</w:t>
      </w:r>
      <w:proofErr w:type="spellEnd"/>
      <w:r w:rsidRPr="00835F5B">
        <w:rPr>
          <w:rFonts w:ascii="Times New Roman" w:hAnsi="Times New Roman"/>
        </w:rPr>
        <w:t xml:space="preserve"> khoa </w:t>
      </w:r>
      <w:proofErr w:type="spellStart"/>
      <w:r w:rsidRPr="00835F5B">
        <w:rPr>
          <w:rFonts w:ascii="Times New Roman" w:hAnsi="Times New Roman"/>
        </w:rPr>
        <w:t>học</w:t>
      </w:r>
      <w:proofErr w:type="spellEnd"/>
      <w:r w:rsidRPr="00835F5B">
        <w:rPr>
          <w:rFonts w:ascii="Times New Roman" w:hAnsi="Times New Roman"/>
        </w:rPr>
        <w:t>:</w:t>
      </w:r>
      <w:r w:rsidR="009B54E7">
        <w:rPr>
          <w:rFonts w:ascii="Times New Roman" w:hAnsi="Times New Roman"/>
        </w:rPr>
        <w:t xml:space="preserve"> PGS. TS. Cao </w:t>
      </w:r>
      <w:proofErr w:type="spellStart"/>
      <w:r w:rsidR="009B54E7">
        <w:rPr>
          <w:rFonts w:ascii="Times New Roman" w:hAnsi="Times New Roman"/>
        </w:rPr>
        <w:t>Thị</w:t>
      </w:r>
      <w:proofErr w:type="spellEnd"/>
      <w:r w:rsidR="009B54E7">
        <w:rPr>
          <w:rFonts w:ascii="Times New Roman" w:hAnsi="Times New Roman"/>
        </w:rPr>
        <w:t xml:space="preserve"> Bảo Vân</w:t>
      </w:r>
    </w:p>
    <w:p w14:paraId="5D8C1B74" w14:textId="7DB1E5FF" w:rsidR="006144CF" w:rsidRPr="00835F5B" w:rsidRDefault="006144CF" w:rsidP="006144CF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Cơ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sở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đào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tạo</w:t>
      </w:r>
      <w:proofErr w:type="spellEnd"/>
      <w:r w:rsidRPr="00835F5B">
        <w:rPr>
          <w:rFonts w:ascii="Times New Roman" w:hAnsi="Times New Roman"/>
        </w:rPr>
        <w:t xml:space="preserve">: </w:t>
      </w:r>
      <w:proofErr w:type="spellStart"/>
      <w:r w:rsidRPr="00835F5B">
        <w:rPr>
          <w:rFonts w:ascii="Times New Roman" w:hAnsi="Times New Roman"/>
        </w:rPr>
        <w:t>Trường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Đại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học</w:t>
      </w:r>
      <w:proofErr w:type="spellEnd"/>
      <w:r w:rsidRPr="00835F5B">
        <w:rPr>
          <w:rFonts w:ascii="Times New Roman" w:hAnsi="Times New Roman"/>
        </w:rPr>
        <w:t xml:space="preserve"> Khoa </w:t>
      </w:r>
      <w:proofErr w:type="spellStart"/>
      <w:r w:rsidRPr="00835F5B">
        <w:rPr>
          <w:rFonts w:ascii="Times New Roman" w:hAnsi="Times New Roman"/>
        </w:rPr>
        <w:t>học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Tự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nhiên</w:t>
      </w:r>
      <w:proofErr w:type="spellEnd"/>
      <w:r w:rsidRPr="00835F5B">
        <w:rPr>
          <w:rFonts w:ascii="Times New Roman" w:hAnsi="Times New Roman"/>
        </w:rPr>
        <w:t xml:space="preserve">- ĐHQG.HCM </w:t>
      </w:r>
    </w:p>
    <w:p w14:paraId="63061E76" w14:textId="77777777" w:rsidR="006144CF" w:rsidRPr="00835F5B" w:rsidRDefault="006144CF" w:rsidP="006144CF">
      <w:pPr>
        <w:jc w:val="both"/>
        <w:rPr>
          <w:rFonts w:ascii="Times New Roman" w:hAnsi="Times New Roman"/>
        </w:rPr>
      </w:pPr>
    </w:p>
    <w:p w14:paraId="7CCB6F3A" w14:textId="23F321B0" w:rsidR="006144CF" w:rsidRPr="00835F5B" w:rsidRDefault="006144CF" w:rsidP="006144CF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1. TÓM TẮT NỘI DUNG LUẬN ÁN:</w:t>
      </w:r>
    </w:p>
    <w:p w14:paraId="23770686" w14:textId="43CBCF42" w:rsidR="006144CF" w:rsidRPr="00CC21B0" w:rsidRDefault="00B51309" w:rsidP="00B51309">
      <w:pPr>
        <w:ind w:firstLine="720"/>
        <w:jc w:val="both"/>
        <w:rPr>
          <w:rFonts w:ascii="Times New Roman" w:hAnsi="Times New Roman"/>
          <w:sz w:val="22"/>
          <w:szCs w:val="18"/>
        </w:rPr>
      </w:pPr>
      <w:proofErr w:type="spellStart"/>
      <w:r w:rsidRPr="00B51309">
        <w:rPr>
          <w:rFonts w:ascii="Times New Roman" w:hAnsi="Times New Roman"/>
          <w:szCs w:val="24"/>
        </w:rPr>
        <w:t>Bệnh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tay</w:t>
      </w:r>
      <w:proofErr w:type="spellEnd"/>
      <w:r w:rsidRPr="00B51309">
        <w:rPr>
          <w:rFonts w:ascii="Times New Roman" w:hAnsi="Times New Roman"/>
          <w:szCs w:val="24"/>
        </w:rPr>
        <w:t xml:space="preserve">, </w:t>
      </w:r>
      <w:proofErr w:type="spellStart"/>
      <w:r w:rsidRPr="00B51309">
        <w:rPr>
          <w:rFonts w:ascii="Times New Roman" w:hAnsi="Times New Roman"/>
          <w:szCs w:val="24"/>
        </w:rPr>
        <w:t>chân</w:t>
      </w:r>
      <w:proofErr w:type="spellEnd"/>
      <w:r w:rsidRPr="00B51309">
        <w:rPr>
          <w:rFonts w:ascii="Times New Roman" w:hAnsi="Times New Roman"/>
          <w:szCs w:val="24"/>
        </w:rPr>
        <w:t xml:space="preserve">, </w:t>
      </w:r>
      <w:proofErr w:type="spellStart"/>
      <w:r w:rsidRPr="00B51309">
        <w:rPr>
          <w:rFonts w:ascii="Times New Roman" w:hAnsi="Times New Roman"/>
          <w:szCs w:val="24"/>
        </w:rPr>
        <w:t>miệng</w:t>
      </w:r>
      <w:proofErr w:type="spellEnd"/>
      <w:r w:rsidRPr="00B51309">
        <w:rPr>
          <w:rFonts w:ascii="Times New Roman" w:hAnsi="Times New Roman"/>
          <w:szCs w:val="24"/>
        </w:rPr>
        <w:t xml:space="preserve"> (TCM) </w:t>
      </w:r>
      <w:proofErr w:type="spellStart"/>
      <w:r w:rsidRPr="00B51309">
        <w:rPr>
          <w:rFonts w:ascii="Times New Roman" w:hAnsi="Times New Roman"/>
          <w:szCs w:val="24"/>
        </w:rPr>
        <w:t>là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một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bệnh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truyền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nhiễm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phổ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biến</w:t>
      </w:r>
      <w:proofErr w:type="spellEnd"/>
      <w:r w:rsidRPr="00B51309">
        <w:rPr>
          <w:rFonts w:ascii="Times New Roman" w:hAnsi="Times New Roman"/>
          <w:szCs w:val="24"/>
        </w:rPr>
        <w:t xml:space="preserve"> ở </w:t>
      </w:r>
      <w:proofErr w:type="spellStart"/>
      <w:r w:rsidRPr="00B51309">
        <w:rPr>
          <w:rFonts w:ascii="Times New Roman" w:hAnsi="Times New Roman"/>
          <w:szCs w:val="24"/>
        </w:rPr>
        <w:t>trẻ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em</w:t>
      </w:r>
      <w:proofErr w:type="spellEnd"/>
      <w:r w:rsidRPr="00B51309">
        <w:rPr>
          <w:rFonts w:ascii="Times New Roman" w:hAnsi="Times New Roman"/>
          <w:szCs w:val="24"/>
        </w:rPr>
        <w:t xml:space="preserve"> do </w:t>
      </w:r>
      <w:proofErr w:type="spellStart"/>
      <w:r w:rsidRPr="00B51309">
        <w:rPr>
          <w:rFonts w:ascii="Times New Roman" w:hAnsi="Times New Roman"/>
          <w:szCs w:val="24"/>
        </w:rPr>
        <w:t>một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nhóm</w:t>
      </w:r>
      <w:proofErr w:type="spellEnd"/>
      <w:r w:rsidRPr="00B51309">
        <w:rPr>
          <w:rFonts w:ascii="Times New Roman" w:hAnsi="Times New Roman"/>
          <w:szCs w:val="24"/>
        </w:rPr>
        <w:t xml:space="preserve"> Enterovirus </w:t>
      </w:r>
      <w:proofErr w:type="spellStart"/>
      <w:r w:rsidRPr="00B51309">
        <w:rPr>
          <w:rFonts w:ascii="Times New Roman" w:hAnsi="Times New Roman"/>
          <w:szCs w:val="24"/>
        </w:rPr>
        <w:t>thuộc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họ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i/>
          <w:szCs w:val="24"/>
        </w:rPr>
        <w:t>Picornaviridae</w:t>
      </w:r>
      <w:proofErr w:type="spellEnd"/>
      <w:r w:rsidRPr="00B51309">
        <w:rPr>
          <w:rFonts w:ascii="Times New Roman" w:hAnsi="Times New Roman"/>
          <w:i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iCs/>
          <w:szCs w:val="24"/>
        </w:rPr>
        <w:t>gây</w:t>
      </w:r>
      <w:proofErr w:type="spellEnd"/>
      <w:r w:rsidRPr="00B51309">
        <w:rPr>
          <w:rFonts w:ascii="Times New Roman" w:hAnsi="Times New Roman"/>
          <w:iCs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iCs/>
          <w:szCs w:val="24"/>
        </w:rPr>
        <w:t>ra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trong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đó</w:t>
      </w:r>
      <w:proofErr w:type="spellEnd"/>
      <w:r w:rsidRPr="00B51309">
        <w:rPr>
          <w:rFonts w:ascii="Times New Roman" w:hAnsi="Times New Roman"/>
          <w:szCs w:val="24"/>
        </w:rPr>
        <w:t xml:space="preserve"> Enterovirus 71 (EV71) </w:t>
      </w:r>
      <w:proofErr w:type="spellStart"/>
      <w:r w:rsidRPr="00B51309">
        <w:rPr>
          <w:rFonts w:ascii="Times New Roman" w:hAnsi="Times New Roman"/>
          <w:szCs w:val="24"/>
        </w:rPr>
        <w:t>là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một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tác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nhân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được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quan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tâm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nhiều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nhất</w:t>
      </w:r>
      <w:proofErr w:type="spellEnd"/>
      <w:r w:rsidRPr="00B51309">
        <w:rPr>
          <w:rFonts w:ascii="Times New Roman" w:hAnsi="Times New Roman"/>
          <w:szCs w:val="24"/>
        </w:rPr>
        <w:t xml:space="preserve"> do </w:t>
      </w:r>
      <w:proofErr w:type="spellStart"/>
      <w:r w:rsidRPr="00B51309">
        <w:rPr>
          <w:rFonts w:ascii="Times New Roman" w:hAnsi="Times New Roman"/>
          <w:szCs w:val="24"/>
        </w:rPr>
        <w:t>liên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quan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đến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các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bệnh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cảnh</w:t>
      </w:r>
      <w:proofErr w:type="spellEnd"/>
      <w:r w:rsidRPr="00B51309">
        <w:rPr>
          <w:rFonts w:ascii="Times New Roman" w:hAnsi="Times New Roman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szCs w:val="24"/>
        </w:rPr>
        <w:t>nặng</w:t>
      </w:r>
      <w:proofErr w:type="spellEnd"/>
      <w:r w:rsidRPr="00B51309">
        <w:rPr>
          <w:rFonts w:ascii="Times New Roman" w:hAnsi="Times New Roman"/>
          <w:szCs w:val="24"/>
        </w:rPr>
        <w:t xml:space="preserve">.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Trong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bối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cảnh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chưa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có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một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phương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thức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điều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trị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hiệu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quả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với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EV71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thì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việc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phát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triển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vắc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xin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phòng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bệnh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là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nhu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cầu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cấp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thiết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C634BE">
        <w:rPr>
          <w:rFonts w:ascii="Times New Roman" w:hAnsi="Times New Roman"/>
          <w:szCs w:val="24"/>
          <w:lang w:val="fr-FR"/>
        </w:rPr>
        <w:t>Hiện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đã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có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một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số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vắc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xin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do Trung </w:t>
      </w:r>
      <w:proofErr w:type="spellStart"/>
      <w:r w:rsidR="00C634BE">
        <w:rPr>
          <w:rFonts w:ascii="Times New Roman" w:hAnsi="Times New Roman"/>
          <w:szCs w:val="24"/>
          <w:lang w:val="fr-FR"/>
        </w:rPr>
        <w:t>Quốc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sản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xuất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đã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được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thương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mại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hoá</w:t>
      </w:r>
      <w:proofErr w:type="spellEnd"/>
      <w:r w:rsidR="00C634B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nhưng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hiệu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quả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bảo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vệ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của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các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vắc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xin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634BE">
        <w:rPr>
          <w:rFonts w:ascii="Times New Roman" w:hAnsi="Times New Roman"/>
          <w:szCs w:val="24"/>
          <w:lang w:val="fr-FR"/>
        </w:rPr>
        <w:t>này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đối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với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các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chủng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lưu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hành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tại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Việt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Nam </w:t>
      </w:r>
      <w:proofErr w:type="spellStart"/>
      <w:r w:rsidRPr="00B51309">
        <w:rPr>
          <w:rFonts w:ascii="Times New Roman" w:hAnsi="Times New Roman"/>
          <w:szCs w:val="24"/>
          <w:lang w:val="fr-FR"/>
        </w:rPr>
        <w:t>hầu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như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chưa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được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ghi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nhận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Trong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khi </w:t>
      </w:r>
      <w:proofErr w:type="spellStart"/>
      <w:r w:rsidRPr="00B51309">
        <w:rPr>
          <w:rFonts w:ascii="Times New Roman" w:hAnsi="Times New Roman"/>
          <w:szCs w:val="24"/>
          <w:lang w:val="fr-FR"/>
        </w:rPr>
        <w:t>đó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B51309">
        <w:rPr>
          <w:rFonts w:ascii="Times New Roman" w:hAnsi="Times New Roman"/>
          <w:szCs w:val="24"/>
          <w:lang w:val="fr-FR"/>
        </w:rPr>
        <w:t>đặc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điểm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về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dịch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tễ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học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phân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tử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của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virus EV71 </w:t>
      </w:r>
      <w:proofErr w:type="spellStart"/>
      <w:r w:rsidRPr="00B51309">
        <w:rPr>
          <w:rFonts w:ascii="Times New Roman" w:hAnsi="Times New Roman"/>
          <w:szCs w:val="24"/>
          <w:lang w:val="fr-FR"/>
        </w:rPr>
        <w:t>tại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Việt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Nam </w:t>
      </w:r>
      <w:proofErr w:type="spellStart"/>
      <w:r w:rsidRPr="00B51309">
        <w:rPr>
          <w:rFonts w:ascii="Times New Roman" w:hAnsi="Times New Roman"/>
          <w:szCs w:val="24"/>
          <w:lang w:val="fr-FR"/>
        </w:rPr>
        <w:t>có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nhiều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điểm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khác</w:t>
      </w:r>
      <w:proofErr w:type="spellEnd"/>
      <w:r w:rsidRPr="00B5130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B51309">
        <w:rPr>
          <w:rFonts w:ascii="Times New Roman" w:hAnsi="Times New Roman"/>
          <w:szCs w:val="24"/>
          <w:lang w:val="fr-FR"/>
        </w:rPr>
        <w:t>biệt</w:t>
      </w:r>
      <w:proofErr w:type="spellEnd"/>
      <w:r w:rsidRPr="00B51309">
        <w:rPr>
          <w:rFonts w:ascii="Times New Roman" w:hAnsi="Times New Roman"/>
          <w:szCs w:val="24"/>
          <w:lang w:val="fr-FR"/>
        </w:rPr>
        <w:t>.</w:t>
      </w:r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Vì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vậy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mục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đích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luận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án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là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nghiên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cứu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phát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triển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vắc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xin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phòng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bệnh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tay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chân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miệng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do EV71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dựa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trên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chủng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lập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B51309">
        <w:rPr>
          <w:rFonts w:ascii="Times New Roman" w:hAnsi="Times New Roman"/>
          <w:color w:val="000000" w:themeColor="text1"/>
          <w:szCs w:val="24"/>
        </w:rPr>
        <w:t>Việt</w:t>
      </w:r>
      <w:proofErr w:type="spellEnd"/>
      <w:r w:rsidRPr="00B51309">
        <w:rPr>
          <w:rFonts w:ascii="Times New Roman" w:hAnsi="Times New Roman"/>
          <w:color w:val="000000" w:themeColor="text1"/>
          <w:szCs w:val="24"/>
        </w:rPr>
        <w:t xml:space="preserve"> Nam</w:t>
      </w:r>
      <w:r w:rsidR="003C0361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khả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năng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trung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hoá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chéo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với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chủng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lưu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hành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34BE">
        <w:rPr>
          <w:rFonts w:ascii="Times New Roman" w:hAnsi="Times New Roman"/>
          <w:color w:val="000000" w:themeColor="text1"/>
          <w:szCs w:val="24"/>
        </w:rPr>
        <w:t>Việt</w:t>
      </w:r>
      <w:proofErr w:type="spellEnd"/>
      <w:r w:rsidR="00C634BE">
        <w:rPr>
          <w:rFonts w:ascii="Times New Roman" w:hAnsi="Times New Roman"/>
          <w:color w:val="000000" w:themeColor="text1"/>
          <w:szCs w:val="24"/>
        </w:rPr>
        <w:t xml:space="preserve"> Nam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thông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qua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quá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trình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chọn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lọc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chủng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dựa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trê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tích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xu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hướng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tiến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hoá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dịch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tễ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học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tử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thích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ứng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chủng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trên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hệ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thống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nuôi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cấy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sản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xuất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kháng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nguyên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trên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hệ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thống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nuôi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cấy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huyền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phù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Wave Bioreactor,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tinh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chế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kháng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nguyên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bằng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phương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pháp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sắc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ký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lọc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gel,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thử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nghiệm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tính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sinh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miễn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dịch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hiệu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quả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bảo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vệ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trên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24267">
        <w:rPr>
          <w:rFonts w:ascii="Times New Roman" w:hAnsi="Times New Roman"/>
          <w:color w:val="000000" w:themeColor="text1"/>
          <w:szCs w:val="24"/>
        </w:rPr>
        <w:t>chuột</w:t>
      </w:r>
      <w:proofErr w:type="spellEnd"/>
      <w:r w:rsidR="00724267">
        <w:rPr>
          <w:rFonts w:ascii="Times New Roman" w:hAnsi="Times New Roman"/>
          <w:color w:val="000000" w:themeColor="text1"/>
          <w:szCs w:val="24"/>
        </w:rPr>
        <w:t>.</w:t>
      </w:r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Nghiên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cứu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đã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chọn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chủng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ứng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>
        <w:rPr>
          <w:rFonts w:ascii="Times New Roman" w:hAnsi="Times New Roman"/>
          <w:color w:val="000000" w:themeColor="text1"/>
          <w:szCs w:val="24"/>
        </w:rPr>
        <w:t>cử</w:t>
      </w:r>
      <w:proofErr w:type="spellEnd"/>
      <w:r w:rsidR="00CC21B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cho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vắc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xin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phòng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bệnh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TCM do EV71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là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chủng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có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kiểu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gen B5 </w:t>
      </w:r>
      <w:proofErr w:type="spellStart"/>
      <w:r w:rsidR="00B94F02">
        <w:rPr>
          <w:rFonts w:ascii="Times New Roman" w:hAnsi="Times New Roman"/>
          <w:iCs/>
          <w:szCs w:val="24"/>
          <w:lang w:eastAsia="ko-KR"/>
        </w:rPr>
        <w:t>và</w:t>
      </w:r>
      <w:proofErr w:type="spellEnd"/>
      <w:r w:rsidR="00B94F02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>
        <w:rPr>
          <w:rFonts w:ascii="Times New Roman" w:hAnsi="Times New Roman"/>
          <w:iCs/>
          <w:szCs w:val="24"/>
          <w:lang w:eastAsia="ko-KR"/>
        </w:rPr>
        <w:t>thích</w:t>
      </w:r>
      <w:proofErr w:type="spellEnd"/>
      <w:r w:rsidR="00B94F02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>
        <w:rPr>
          <w:rFonts w:ascii="Times New Roman" w:hAnsi="Times New Roman"/>
          <w:iCs/>
          <w:szCs w:val="24"/>
          <w:lang w:eastAsia="ko-KR"/>
        </w:rPr>
        <w:t>ứng</w:t>
      </w:r>
      <w:proofErr w:type="spellEnd"/>
      <w:r w:rsidR="00B94F02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>
        <w:rPr>
          <w:rFonts w:ascii="Times New Roman" w:hAnsi="Times New Roman"/>
          <w:iCs/>
          <w:szCs w:val="24"/>
          <w:lang w:eastAsia="ko-KR"/>
        </w:rPr>
        <w:t>chủng</w:t>
      </w:r>
      <w:proofErr w:type="spellEnd"/>
      <w:r w:rsidR="00B94F02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>
        <w:rPr>
          <w:rFonts w:ascii="Times New Roman" w:hAnsi="Times New Roman"/>
          <w:iCs/>
          <w:szCs w:val="24"/>
          <w:lang w:eastAsia="ko-KR"/>
        </w:rPr>
        <w:t>này</w:t>
      </w:r>
      <w:proofErr w:type="spellEnd"/>
      <w:r w:rsidR="00B94F02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eastAsia="ko-KR"/>
        </w:rPr>
        <w:t>trên</w:t>
      </w:r>
      <w:proofErr w:type="spellEnd"/>
      <w:r w:rsidR="00B94F02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eastAsia="ko-KR"/>
        </w:rPr>
        <w:t>dòng</w:t>
      </w:r>
      <w:proofErr w:type="spellEnd"/>
      <w:r w:rsidR="00B94F02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eastAsia="ko-KR"/>
        </w:rPr>
        <w:t>tế</w:t>
      </w:r>
      <w:proofErr w:type="spellEnd"/>
      <w:r w:rsidR="00B94F02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eastAsia="ko-KR"/>
        </w:rPr>
        <w:t>bào</w:t>
      </w:r>
      <w:proofErr w:type="spellEnd"/>
      <w:r w:rsidR="00B94F02" w:rsidRPr="009B27DD">
        <w:rPr>
          <w:rFonts w:ascii="Times New Roman" w:hAnsi="Times New Roman"/>
          <w:iCs/>
          <w:szCs w:val="24"/>
          <w:lang w:eastAsia="ko-KR"/>
        </w:rPr>
        <w:t xml:space="preserve"> Vero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tạo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ra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chủng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sản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xuất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mang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tên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B5-203P-2013-P10.1</w:t>
      </w:r>
      <w:r w:rsidR="00B94F02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có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hiệu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giá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trên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10</w:t>
      </w:r>
      <w:r w:rsidR="00B94F02" w:rsidRPr="009B27DD">
        <w:rPr>
          <w:rFonts w:ascii="Times New Roman" w:hAnsi="Times New Roman"/>
          <w:iCs/>
          <w:szCs w:val="24"/>
          <w:vertAlign w:val="superscript"/>
          <w:lang w:val="x-none" w:eastAsia="ko-KR"/>
        </w:rPr>
        <w:t>7</w:t>
      </w:r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TCID</w:t>
      </w:r>
      <w:r w:rsidR="00B94F02" w:rsidRPr="009B27DD">
        <w:rPr>
          <w:rFonts w:ascii="Times New Roman" w:hAnsi="Times New Roman"/>
          <w:iCs/>
          <w:szCs w:val="24"/>
          <w:vertAlign w:val="subscript"/>
          <w:lang w:val="x-none" w:eastAsia="ko-KR"/>
        </w:rPr>
        <w:t>50</w:t>
      </w:r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/ml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và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có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tính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ổn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định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di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truyền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do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với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chủng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ban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đầu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sẵn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sàng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cho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việc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sản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xuất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vắc</w:t>
      </w:r>
      <w:proofErr w:type="spellEnd"/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B94F02" w:rsidRPr="009B27DD">
        <w:rPr>
          <w:rFonts w:ascii="Times New Roman" w:hAnsi="Times New Roman"/>
          <w:iCs/>
          <w:szCs w:val="24"/>
          <w:lang w:val="x-none" w:eastAsia="ko-KR"/>
        </w:rPr>
        <w:t>xin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,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đã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xây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dựng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và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chuẩn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hoá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quy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trình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sản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xuất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kháng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nguyên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vi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rút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EV71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trên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hệ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thống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huyền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phù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wave bioreactor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với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hiệu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giá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kháng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nguyên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thu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được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r w:rsidR="00CC21B0" w:rsidRPr="009B27DD">
        <w:rPr>
          <w:rFonts w:ascii="Times New Roman" w:hAnsi="Times New Roman"/>
          <w:iCs/>
          <w:szCs w:val="24"/>
          <w:lang w:eastAsia="ko-KR"/>
        </w:rPr>
        <w:t>&gt;</w:t>
      </w:r>
      <w:r w:rsidR="00CC21B0" w:rsidRPr="009B27DD">
        <w:rPr>
          <w:rFonts w:ascii="Times New Roman" w:hAnsi="Times New Roman"/>
          <w:iCs/>
          <w:szCs w:val="24"/>
          <w:lang w:val="x-none" w:eastAsia="ko-KR"/>
        </w:rPr>
        <w:t>10</w:t>
      </w:r>
      <w:r w:rsidR="00CC21B0" w:rsidRPr="009B27DD">
        <w:rPr>
          <w:rFonts w:ascii="Times New Roman" w:hAnsi="Times New Roman"/>
          <w:iCs/>
          <w:szCs w:val="24"/>
          <w:vertAlign w:val="superscript"/>
          <w:lang w:eastAsia="ko-KR"/>
        </w:rPr>
        <w:t>8</w:t>
      </w:r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TCID50/ml</w:t>
      </w:r>
      <w:r w:rsidR="00CC21B0">
        <w:rPr>
          <w:rFonts w:ascii="Times New Roman" w:hAnsi="Times New Roman"/>
          <w:iCs/>
          <w:szCs w:val="24"/>
          <w:lang w:eastAsia="ko-KR"/>
        </w:rPr>
        <w:t xml:space="preserve">;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Xác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định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được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liều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tiêm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là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1µg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kháng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nguyên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kết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hợp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tá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chất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nhôm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và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lịch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tiêm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tối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ưu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giữa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hai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mũi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tiêm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là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cách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nhau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4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tuần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thông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qua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kết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quả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đáp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ứng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miễn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dịch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;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chứng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minh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được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khả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năng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bảo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>
        <w:rPr>
          <w:rFonts w:ascii="Times New Roman" w:hAnsi="Times New Roman"/>
          <w:iCs/>
          <w:szCs w:val="24"/>
          <w:lang w:eastAsia="ko-KR"/>
        </w:rPr>
        <w:t>vệ</w:t>
      </w:r>
      <w:proofErr w:type="spellEnd"/>
      <w:r w:rsidR="00CC21B0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khả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năng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bảo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vệ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tốt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trên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mô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hình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miễn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dịch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thụ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động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ở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chuột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sơ</w:t>
      </w:r>
      <w:proofErr w:type="spellEnd"/>
      <w:r w:rsidR="00CC21B0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val="x-none" w:eastAsia="ko-KR"/>
        </w:rPr>
        <w:t>sinh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1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ngày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tuổi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với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khả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năng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bảo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vệ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đạt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100%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khi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gây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đáp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ứng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miễn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dịch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cho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chuột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mẹ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liều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kháng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CC21B0" w:rsidRPr="009B27DD">
        <w:rPr>
          <w:rFonts w:ascii="Times New Roman" w:hAnsi="Times New Roman"/>
          <w:iCs/>
          <w:szCs w:val="24"/>
          <w:lang w:eastAsia="ko-KR"/>
        </w:rPr>
        <w:t>nguyên</w:t>
      </w:r>
      <w:proofErr w:type="spellEnd"/>
      <w:r w:rsidR="00CC21B0" w:rsidRPr="009B27DD">
        <w:rPr>
          <w:rFonts w:ascii="Times New Roman" w:hAnsi="Times New Roman"/>
          <w:iCs/>
          <w:szCs w:val="24"/>
          <w:lang w:eastAsia="ko-KR"/>
        </w:rPr>
        <w:t xml:space="preserve"> 10µg</w:t>
      </w:r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kết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hợp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tá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chất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nhôm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>.</w:t>
      </w:r>
    </w:p>
    <w:p w14:paraId="2841FF4C" w14:textId="77777777" w:rsidR="006144CF" w:rsidRPr="00835F5B" w:rsidRDefault="006144CF" w:rsidP="006144CF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ab/>
      </w:r>
    </w:p>
    <w:p w14:paraId="06EBDE6E" w14:textId="2E7ECCA9" w:rsidR="006144CF" w:rsidRPr="00835F5B" w:rsidRDefault="006144CF" w:rsidP="006144CF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2. NHỮNG KẾT QUẢ MỚI CỦA LUẬN ÁN:</w:t>
      </w:r>
    </w:p>
    <w:p w14:paraId="640F1E8E" w14:textId="621C1689" w:rsidR="00C53429" w:rsidRPr="00D82ED8" w:rsidRDefault="00D24EC8" w:rsidP="0040143B">
      <w:pPr>
        <w:ind w:firstLine="720"/>
        <w:jc w:val="both"/>
        <w:rPr>
          <w:rFonts w:ascii="Times New Roman" w:hAnsi="Times New Roman"/>
          <w:iCs/>
          <w:szCs w:val="24"/>
          <w:lang w:eastAsia="ko-KR"/>
        </w:rPr>
      </w:pP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Nghiên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cứu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đã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thành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công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trong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việc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chọn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chủng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ứng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cử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cho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vắc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xin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phòng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bệnh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TCM do EV71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là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chủng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có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kiểu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gen B5</w:t>
      </w:r>
      <w:r w:rsidR="002E72DB">
        <w:rPr>
          <w:rFonts w:ascii="Times New Roman" w:hAnsi="Times New Roman"/>
          <w:iCs/>
          <w:szCs w:val="24"/>
          <w:lang w:eastAsia="ko-KR"/>
        </w:rPr>
        <w:t xml:space="preserve">,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cũng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như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thích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ứng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thành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công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chủng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này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trên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dòng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tế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bào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Vero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tạo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ra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chủng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sản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xuất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có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hiệu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2E72DB">
        <w:rPr>
          <w:rFonts w:ascii="Times New Roman" w:hAnsi="Times New Roman"/>
          <w:iCs/>
          <w:szCs w:val="24"/>
          <w:lang w:eastAsia="ko-KR"/>
        </w:rPr>
        <w:t>giá</w:t>
      </w:r>
      <w:proofErr w:type="spellEnd"/>
      <w:r w:rsidR="002E72D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>
        <w:rPr>
          <w:rFonts w:ascii="Times New Roman" w:hAnsi="Times New Roman"/>
          <w:iCs/>
          <w:szCs w:val="24"/>
          <w:lang w:eastAsia="ko-KR"/>
        </w:rPr>
        <w:t>đạt</w:t>
      </w:r>
      <w:proofErr w:type="spellEnd"/>
      <w:r w:rsidR="00B94F02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B94F02">
        <w:rPr>
          <w:rFonts w:ascii="Times New Roman" w:hAnsi="Times New Roman"/>
          <w:iCs/>
          <w:szCs w:val="24"/>
          <w:lang w:eastAsia="ko-KR"/>
        </w:rPr>
        <w:t>trên</w:t>
      </w:r>
      <w:proofErr w:type="spellEnd"/>
      <w:r w:rsidR="00B94F02">
        <w:rPr>
          <w:rFonts w:ascii="Times New Roman" w:hAnsi="Times New Roman"/>
          <w:iCs/>
          <w:szCs w:val="24"/>
          <w:lang w:eastAsia="ko-KR"/>
        </w:rPr>
        <w:t xml:space="preserve"> </w:t>
      </w:r>
      <w:r w:rsidR="00B94F02" w:rsidRPr="009B27DD">
        <w:rPr>
          <w:rFonts w:ascii="Times New Roman" w:hAnsi="Times New Roman"/>
          <w:iCs/>
          <w:szCs w:val="24"/>
          <w:lang w:val="x-none" w:eastAsia="ko-KR"/>
        </w:rPr>
        <w:t>10</w:t>
      </w:r>
      <w:r w:rsidR="00B94F02" w:rsidRPr="009B27DD">
        <w:rPr>
          <w:rFonts w:ascii="Times New Roman" w:hAnsi="Times New Roman"/>
          <w:iCs/>
          <w:szCs w:val="24"/>
          <w:vertAlign w:val="superscript"/>
          <w:lang w:val="x-none" w:eastAsia="ko-KR"/>
        </w:rPr>
        <w:t>7</w:t>
      </w:r>
      <w:r w:rsidR="00B94F02" w:rsidRPr="009B27DD">
        <w:rPr>
          <w:rFonts w:ascii="Times New Roman" w:hAnsi="Times New Roman"/>
          <w:iCs/>
          <w:szCs w:val="24"/>
          <w:lang w:val="x-none" w:eastAsia="ko-KR"/>
        </w:rPr>
        <w:t xml:space="preserve"> TCID</w:t>
      </w:r>
      <w:r w:rsidR="00B94F02" w:rsidRPr="009B27DD">
        <w:rPr>
          <w:rFonts w:ascii="Times New Roman" w:hAnsi="Times New Roman"/>
          <w:iCs/>
          <w:szCs w:val="24"/>
          <w:vertAlign w:val="subscript"/>
          <w:lang w:val="x-none" w:eastAsia="ko-KR"/>
        </w:rPr>
        <w:t>50</w:t>
      </w:r>
      <w:r w:rsidR="00B94F02" w:rsidRPr="009B27DD">
        <w:rPr>
          <w:rFonts w:ascii="Times New Roman" w:hAnsi="Times New Roman"/>
          <w:iCs/>
          <w:szCs w:val="24"/>
          <w:lang w:val="x-none" w:eastAsia="ko-KR"/>
        </w:rPr>
        <w:t>/ml</w:t>
      </w:r>
      <w:r w:rsidR="00406730">
        <w:rPr>
          <w:rFonts w:ascii="Times New Roman" w:hAnsi="Times New Roman"/>
          <w:iCs/>
          <w:szCs w:val="24"/>
          <w:lang w:eastAsia="ko-KR"/>
        </w:rPr>
        <w:t xml:space="preserve">,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có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khả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năng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bảo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vệ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chéo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với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các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kiểu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gen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lưu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hành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tại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Việt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Nam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như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B5, C4, C5.</w:t>
      </w:r>
      <w:r w:rsidR="0040143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Nghiên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cứu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cũng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40143B">
        <w:rPr>
          <w:rFonts w:ascii="Times New Roman" w:hAnsi="Times New Roman"/>
          <w:iCs/>
          <w:szCs w:val="24"/>
          <w:lang w:eastAsia="ko-KR"/>
        </w:rPr>
        <w:t>ứng</w:t>
      </w:r>
      <w:proofErr w:type="spellEnd"/>
      <w:r w:rsidR="0040143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40143B">
        <w:rPr>
          <w:rFonts w:ascii="Times New Roman" w:hAnsi="Times New Roman"/>
          <w:iCs/>
          <w:szCs w:val="24"/>
          <w:lang w:eastAsia="ko-KR"/>
        </w:rPr>
        <w:t>dụng</w:t>
      </w:r>
      <w:proofErr w:type="spellEnd"/>
      <w:r w:rsidR="0040143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40143B" w:rsidRPr="009B27DD">
        <w:rPr>
          <w:rFonts w:ascii="Times New Roman" w:hAnsi="Times New Roman"/>
          <w:iCs/>
          <w:szCs w:val="24"/>
          <w:lang w:val="x-none" w:eastAsia="ko-KR"/>
        </w:rPr>
        <w:t>hệ</w:t>
      </w:r>
      <w:proofErr w:type="spellEnd"/>
      <w:r w:rsidR="0040143B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40143B" w:rsidRPr="009B27DD">
        <w:rPr>
          <w:rFonts w:ascii="Times New Roman" w:hAnsi="Times New Roman"/>
          <w:iCs/>
          <w:szCs w:val="24"/>
          <w:lang w:val="x-none" w:eastAsia="ko-KR"/>
        </w:rPr>
        <w:t>thống</w:t>
      </w:r>
      <w:proofErr w:type="spellEnd"/>
      <w:r w:rsidR="0040143B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40143B" w:rsidRPr="009B27DD">
        <w:rPr>
          <w:rFonts w:ascii="Times New Roman" w:hAnsi="Times New Roman"/>
          <w:iCs/>
          <w:szCs w:val="24"/>
          <w:lang w:val="x-none" w:eastAsia="ko-KR"/>
        </w:rPr>
        <w:t>huyền</w:t>
      </w:r>
      <w:proofErr w:type="spellEnd"/>
      <w:r w:rsidR="0040143B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40143B" w:rsidRPr="009B27DD">
        <w:rPr>
          <w:rFonts w:ascii="Times New Roman" w:hAnsi="Times New Roman"/>
          <w:iCs/>
          <w:szCs w:val="24"/>
          <w:lang w:val="x-none" w:eastAsia="ko-KR"/>
        </w:rPr>
        <w:t>phù</w:t>
      </w:r>
      <w:proofErr w:type="spellEnd"/>
      <w:r w:rsidR="0040143B" w:rsidRPr="009B27DD">
        <w:rPr>
          <w:rFonts w:ascii="Times New Roman" w:hAnsi="Times New Roman"/>
          <w:iCs/>
          <w:szCs w:val="24"/>
          <w:lang w:val="x-none" w:eastAsia="ko-KR"/>
        </w:rPr>
        <w:t xml:space="preserve"> wave bioreactor </w:t>
      </w:r>
      <w:proofErr w:type="spellStart"/>
      <w:r w:rsidR="0040143B">
        <w:rPr>
          <w:rFonts w:ascii="Times New Roman" w:hAnsi="Times New Roman"/>
          <w:iCs/>
          <w:szCs w:val="24"/>
          <w:lang w:eastAsia="ko-KR"/>
        </w:rPr>
        <w:t>cho</w:t>
      </w:r>
      <w:proofErr w:type="spellEnd"/>
      <w:r w:rsidR="0040143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40143B">
        <w:rPr>
          <w:rFonts w:ascii="Times New Roman" w:hAnsi="Times New Roman"/>
          <w:iCs/>
          <w:szCs w:val="24"/>
          <w:lang w:eastAsia="ko-KR"/>
        </w:rPr>
        <w:t>việc</w:t>
      </w:r>
      <w:proofErr w:type="spellEnd"/>
      <w:r w:rsidR="0040143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40143B">
        <w:rPr>
          <w:rFonts w:ascii="Times New Roman" w:hAnsi="Times New Roman"/>
          <w:iCs/>
          <w:szCs w:val="24"/>
          <w:lang w:eastAsia="ko-KR"/>
        </w:rPr>
        <w:t>nuôi</w:t>
      </w:r>
      <w:proofErr w:type="spellEnd"/>
      <w:r w:rsidR="0040143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40143B">
        <w:rPr>
          <w:rFonts w:ascii="Times New Roman" w:hAnsi="Times New Roman"/>
          <w:iCs/>
          <w:szCs w:val="24"/>
          <w:lang w:eastAsia="ko-KR"/>
        </w:rPr>
        <w:t>cấy</w:t>
      </w:r>
      <w:proofErr w:type="spellEnd"/>
      <w:r w:rsidR="0040143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40143B">
        <w:rPr>
          <w:rFonts w:ascii="Times New Roman" w:hAnsi="Times New Roman"/>
          <w:iCs/>
          <w:szCs w:val="24"/>
          <w:lang w:eastAsia="ko-KR"/>
        </w:rPr>
        <w:t>kháng</w:t>
      </w:r>
      <w:proofErr w:type="spellEnd"/>
      <w:r w:rsidR="0040143B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40143B">
        <w:rPr>
          <w:rFonts w:ascii="Times New Roman" w:hAnsi="Times New Roman"/>
          <w:iCs/>
          <w:szCs w:val="24"/>
          <w:lang w:eastAsia="ko-KR"/>
        </w:rPr>
        <w:t>nguyên</w:t>
      </w:r>
      <w:proofErr w:type="spellEnd"/>
      <w:r w:rsidR="0040143B">
        <w:rPr>
          <w:rFonts w:ascii="Times New Roman" w:hAnsi="Times New Roman"/>
          <w:iCs/>
          <w:szCs w:val="24"/>
          <w:lang w:eastAsia="ko-KR"/>
        </w:rPr>
        <w:t xml:space="preserve"> EV71</w:t>
      </w:r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đạt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hiệu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giá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kháng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nguyên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thu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Pr="009B27DD">
        <w:rPr>
          <w:rFonts w:ascii="Times New Roman" w:hAnsi="Times New Roman"/>
          <w:iCs/>
          <w:szCs w:val="24"/>
          <w:lang w:val="x-none" w:eastAsia="ko-KR"/>
        </w:rPr>
        <w:t>được</w:t>
      </w:r>
      <w:proofErr w:type="spellEnd"/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r w:rsidRPr="009B27DD">
        <w:rPr>
          <w:rFonts w:ascii="Times New Roman" w:hAnsi="Times New Roman"/>
          <w:iCs/>
          <w:szCs w:val="24"/>
          <w:lang w:eastAsia="ko-KR"/>
        </w:rPr>
        <w:t>&gt;</w:t>
      </w:r>
      <w:r w:rsidRPr="009B27DD">
        <w:rPr>
          <w:rFonts w:ascii="Times New Roman" w:hAnsi="Times New Roman"/>
          <w:iCs/>
          <w:szCs w:val="24"/>
          <w:lang w:val="x-none" w:eastAsia="ko-KR"/>
        </w:rPr>
        <w:t>10</w:t>
      </w:r>
      <w:r w:rsidRPr="009B27DD">
        <w:rPr>
          <w:rFonts w:ascii="Times New Roman" w:hAnsi="Times New Roman"/>
          <w:iCs/>
          <w:szCs w:val="24"/>
          <w:vertAlign w:val="superscript"/>
          <w:lang w:eastAsia="ko-KR"/>
        </w:rPr>
        <w:t>8</w:t>
      </w:r>
      <w:r w:rsidRPr="009B27DD">
        <w:rPr>
          <w:rFonts w:ascii="Times New Roman" w:hAnsi="Times New Roman"/>
          <w:iCs/>
          <w:szCs w:val="24"/>
          <w:lang w:val="x-none" w:eastAsia="ko-KR"/>
        </w:rPr>
        <w:t xml:space="preserve"> TCID50/ml.</w:t>
      </w:r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Kháng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nguyên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được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tinh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chế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qua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hệ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thống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sắc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ký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lọc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gel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cho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đáp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ứng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miễn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dịch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tối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ưu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ở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hàm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lượng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r w:rsidR="00D82ED8" w:rsidRPr="009B27DD">
        <w:rPr>
          <w:rFonts w:ascii="Times New Roman" w:hAnsi="Times New Roman"/>
          <w:iCs/>
          <w:szCs w:val="24"/>
          <w:lang w:val="x-none" w:eastAsia="ko-KR"/>
        </w:rPr>
        <w:t>1µg</w:t>
      </w:r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và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có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khả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năng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bảo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>
        <w:rPr>
          <w:rFonts w:ascii="Times New Roman" w:hAnsi="Times New Roman"/>
          <w:iCs/>
          <w:szCs w:val="24"/>
          <w:lang w:eastAsia="ko-KR"/>
        </w:rPr>
        <w:t>vệ</w:t>
      </w:r>
      <w:proofErr w:type="spellEnd"/>
      <w:r w:rsidR="00D82ED8">
        <w:rPr>
          <w:rFonts w:ascii="Times New Roman" w:hAnsi="Times New Roman"/>
          <w:iCs/>
          <w:szCs w:val="24"/>
          <w:lang w:eastAsia="ko-KR"/>
        </w:rPr>
        <w:t xml:space="preserve"> 100% </w:t>
      </w:r>
      <w:proofErr w:type="spellStart"/>
      <w:r w:rsidR="00D82ED8" w:rsidRPr="009B27DD">
        <w:rPr>
          <w:rFonts w:ascii="Times New Roman" w:hAnsi="Times New Roman"/>
          <w:iCs/>
          <w:szCs w:val="24"/>
          <w:lang w:val="x-none" w:eastAsia="ko-KR"/>
        </w:rPr>
        <w:t>trên</w:t>
      </w:r>
      <w:proofErr w:type="spellEnd"/>
      <w:r w:rsidR="00D82ED8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val="x-none" w:eastAsia="ko-KR"/>
        </w:rPr>
        <w:t>mô</w:t>
      </w:r>
      <w:proofErr w:type="spellEnd"/>
      <w:r w:rsidR="00D82ED8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val="x-none" w:eastAsia="ko-KR"/>
        </w:rPr>
        <w:t>hình</w:t>
      </w:r>
      <w:proofErr w:type="spellEnd"/>
      <w:r w:rsidR="00D82ED8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miễn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dịch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thụ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động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ở </w:t>
      </w:r>
      <w:proofErr w:type="spellStart"/>
      <w:r w:rsidR="00D82ED8" w:rsidRPr="009B27DD">
        <w:rPr>
          <w:rFonts w:ascii="Times New Roman" w:hAnsi="Times New Roman"/>
          <w:iCs/>
          <w:szCs w:val="24"/>
          <w:lang w:val="x-none" w:eastAsia="ko-KR"/>
        </w:rPr>
        <w:t>chuột</w:t>
      </w:r>
      <w:proofErr w:type="spellEnd"/>
      <w:r w:rsidR="00D82ED8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val="x-none" w:eastAsia="ko-KR"/>
        </w:rPr>
        <w:t>sơ</w:t>
      </w:r>
      <w:proofErr w:type="spellEnd"/>
      <w:r w:rsidR="00D82ED8" w:rsidRPr="009B27DD">
        <w:rPr>
          <w:rFonts w:ascii="Times New Roman" w:hAnsi="Times New Roman"/>
          <w:iCs/>
          <w:szCs w:val="24"/>
          <w:lang w:val="x-none"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val="x-none" w:eastAsia="ko-KR"/>
        </w:rPr>
        <w:t>sinh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1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ngày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tuổi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khi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gây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đáp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ứng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miễn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dịch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cho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chuột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mẹ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liều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kháng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</w:t>
      </w:r>
      <w:proofErr w:type="spellStart"/>
      <w:r w:rsidR="00D82ED8" w:rsidRPr="009B27DD">
        <w:rPr>
          <w:rFonts w:ascii="Times New Roman" w:hAnsi="Times New Roman"/>
          <w:iCs/>
          <w:szCs w:val="24"/>
          <w:lang w:eastAsia="ko-KR"/>
        </w:rPr>
        <w:t>nguyên</w:t>
      </w:r>
      <w:proofErr w:type="spellEnd"/>
      <w:r w:rsidR="00D82ED8" w:rsidRPr="009B27DD">
        <w:rPr>
          <w:rFonts w:ascii="Times New Roman" w:hAnsi="Times New Roman"/>
          <w:iCs/>
          <w:szCs w:val="24"/>
          <w:lang w:eastAsia="ko-KR"/>
        </w:rPr>
        <w:t xml:space="preserve"> 10µg</w:t>
      </w:r>
      <w:r w:rsidR="00377BAC">
        <w:rPr>
          <w:rFonts w:ascii="Times New Roman" w:hAnsi="Times New Roman"/>
          <w:iCs/>
          <w:szCs w:val="24"/>
          <w:lang w:eastAsia="ko-KR"/>
        </w:rPr>
        <w:t>.</w:t>
      </w:r>
    </w:p>
    <w:p w14:paraId="584CC8EE" w14:textId="77777777" w:rsidR="00D24EC8" w:rsidRPr="00C53429" w:rsidRDefault="00D24EC8" w:rsidP="00C53429">
      <w:pPr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37938F94" w14:textId="71769AE0" w:rsidR="006144CF" w:rsidRPr="00835F5B" w:rsidRDefault="006144CF" w:rsidP="006144CF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3. CÁC ỨNG DỤNG/ KHẢ NĂNG ỨNG DỤNG TRONG THỰC TIỄN HAY NHỮNG VẤN ĐỀ CÒN BỎ NGỎ CẦN TIẾP TỤC NGHIÊN CỨU</w:t>
      </w:r>
    </w:p>
    <w:p w14:paraId="08902D31" w14:textId="3563AADD" w:rsidR="00C53429" w:rsidRPr="009B27DD" w:rsidRDefault="00C53429" w:rsidP="00C53429">
      <w:pPr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9B27DD">
        <w:rPr>
          <w:rFonts w:ascii="Times New Roman" w:eastAsia="Calibri" w:hAnsi="Times New Roman"/>
          <w:szCs w:val="24"/>
        </w:rPr>
        <w:t>Kết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quả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khả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quan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của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nghiên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cứu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đã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cho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thấy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khả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năng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ứng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dụng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mô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hình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này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để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phát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triển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vắc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xin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phòng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bệnh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TCM </w:t>
      </w:r>
      <w:proofErr w:type="spellStart"/>
      <w:r w:rsidRPr="009B27DD">
        <w:rPr>
          <w:rFonts w:ascii="Times New Roman" w:eastAsia="Calibri" w:hAnsi="Times New Roman"/>
          <w:szCs w:val="24"/>
        </w:rPr>
        <w:t>trong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trường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hợp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cập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nhật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chủng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mới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lưu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hành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tại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Việt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Nam </w:t>
      </w:r>
      <w:proofErr w:type="spellStart"/>
      <w:r w:rsidRPr="009B27DD">
        <w:rPr>
          <w:rFonts w:ascii="Times New Roman" w:eastAsia="Calibri" w:hAnsi="Times New Roman"/>
          <w:szCs w:val="24"/>
        </w:rPr>
        <w:t>hoặc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những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chủng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ngoài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EV71 </w:t>
      </w:r>
      <w:proofErr w:type="spellStart"/>
      <w:r w:rsidRPr="009B27DD">
        <w:rPr>
          <w:rFonts w:ascii="Times New Roman" w:eastAsia="Calibri" w:hAnsi="Times New Roman"/>
          <w:szCs w:val="24"/>
        </w:rPr>
        <w:t>như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Coxsackie A6, A10, A16 </w:t>
      </w:r>
      <w:proofErr w:type="spellStart"/>
      <w:r w:rsidRPr="009B27DD">
        <w:rPr>
          <w:rFonts w:ascii="Times New Roman" w:eastAsia="Calibri" w:hAnsi="Times New Roman"/>
          <w:szCs w:val="24"/>
        </w:rPr>
        <w:t>để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tạo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vắc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xin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đa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giá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giúp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bảo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vệ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khỏi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nhiều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tác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9B27DD">
        <w:rPr>
          <w:rFonts w:ascii="Times New Roman" w:eastAsia="Calibri" w:hAnsi="Times New Roman"/>
          <w:szCs w:val="24"/>
        </w:rPr>
        <w:t>nhân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 TCM </w:t>
      </w:r>
      <w:proofErr w:type="spellStart"/>
      <w:r w:rsidRPr="009B27DD">
        <w:rPr>
          <w:rFonts w:ascii="Times New Roman" w:eastAsia="Calibri" w:hAnsi="Times New Roman"/>
          <w:szCs w:val="24"/>
        </w:rPr>
        <w:lastRenderedPageBreak/>
        <w:t>khác</w:t>
      </w:r>
      <w:proofErr w:type="spellEnd"/>
      <w:r w:rsidRPr="009B27DD">
        <w:rPr>
          <w:rFonts w:ascii="Times New Roman" w:eastAsia="Calibri" w:hAnsi="Times New Roman"/>
          <w:szCs w:val="24"/>
        </w:rPr>
        <w:t xml:space="preserve">.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Ngoài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những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kết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quả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đã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đạt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được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,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nghiên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cứu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vẫn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còn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những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điểm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hạn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chế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cần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được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bổ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sung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để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hoàn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thiện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ở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các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nghiên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cứu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tiếp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theo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đó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là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hoàn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thiện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quy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trình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tinh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chế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và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bổ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sung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các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phương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pháp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đánh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giá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chất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lượng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kháng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nguyên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như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độ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tinh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sạch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và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hàm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lượng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kháng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nguyên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đặc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hiệu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;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đánh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giá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tính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an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toàn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và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thời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gian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tồn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lưu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kháng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thể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trên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động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vật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thí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B25B2" w:rsidRPr="009B27DD">
        <w:rPr>
          <w:rFonts w:ascii="Times New Roman" w:eastAsia="Calibri" w:hAnsi="Times New Roman"/>
          <w:szCs w:val="24"/>
        </w:rPr>
        <w:t>nghiệm</w:t>
      </w:r>
      <w:proofErr w:type="spellEnd"/>
      <w:r w:rsidR="00BB25B2" w:rsidRPr="009B27DD">
        <w:rPr>
          <w:rFonts w:ascii="Times New Roman" w:eastAsia="Calibri" w:hAnsi="Times New Roman"/>
          <w:szCs w:val="24"/>
        </w:rPr>
        <w:t>.</w:t>
      </w:r>
    </w:p>
    <w:p w14:paraId="32F7E6F9" w14:textId="77777777" w:rsidR="006144CF" w:rsidRPr="00835F5B" w:rsidRDefault="006144CF" w:rsidP="006144CF">
      <w:pPr>
        <w:jc w:val="both"/>
        <w:rPr>
          <w:rFonts w:ascii="Times New Roman" w:hAnsi="Times New Roman"/>
        </w:rPr>
      </w:pPr>
    </w:p>
    <w:p w14:paraId="6B64BFDD" w14:textId="77777777" w:rsidR="006144CF" w:rsidRPr="00835F5B" w:rsidRDefault="006144CF" w:rsidP="006144CF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988"/>
      </w:tblGrid>
      <w:tr w:rsidR="006144CF" w:rsidRPr="00835F5B" w14:paraId="468E6435" w14:textId="77777777" w:rsidTr="00C854CC">
        <w:tc>
          <w:tcPr>
            <w:tcW w:w="5094" w:type="dxa"/>
          </w:tcPr>
          <w:p w14:paraId="13216039" w14:textId="6E207F74" w:rsidR="006144CF" w:rsidRPr="00835F5B" w:rsidRDefault="006144CF" w:rsidP="00C854CC">
            <w:pPr>
              <w:jc w:val="center"/>
              <w:rPr>
                <w:rFonts w:ascii="Times New Roman" w:hAnsi="Times New Roman"/>
                <w:b/>
              </w:rPr>
            </w:pPr>
            <w:r w:rsidRPr="00835F5B">
              <w:rPr>
                <w:rFonts w:ascii="Times New Roman" w:hAnsi="Times New Roman"/>
                <w:b/>
              </w:rPr>
              <w:t xml:space="preserve">TẬP THỂ CÁN BỘ HƯỚNG DẪN </w:t>
            </w:r>
          </w:p>
        </w:tc>
        <w:tc>
          <w:tcPr>
            <w:tcW w:w="5094" w:type="dxa"/>
          </w:tcPr>
          <w:p w14:paraId="02752395" w14:textId="6FC67D8C" w:rsidR="006144CF" w:rsidRPr="00835F5B" w:rsidRDefault="006144CF" w:rsidP="00C854CC">
            <w:pPr>
              <w:jc w:val="center"/>
              <w:rPr>
                <w:rFonts w:ascii="Times New Roman" w:hAnsi="Times New Roman"/>
                <w:b/>
              </w:rPr>
            </w:pPr>
            <w:r w:rsidRPr="00835F5B">
              <w:rPr>
                <w:rFonts w:ascii="Times New Roman" w:hAnsi="Times New Roman"/>
                <w:b/>
              </w:rPr>
              <w:t xml:space="preserve">NGHIÊN CỨU SINH </w:t>
            </w:r>
          </w:p>
          <w:p w14:paraId="62E2B96F" w14:textId="2CCB602B" w:rsidR="006144CF" w:rsidRPr="00835F5B" w:rsidRDefault="006144CF" w:rsidP="00C854CC">
            <w:pPr>
              <w:jc w:val="center"/>
              <w:rPr>
                <w:rFonts w:ascii="Times New Roman" w:hAnsi="Times New Roman"/>
              </w:rPr>
            </w:pPr>
          </w:p>
          <w:p w14:paraId="2EF0BAE8" w14:textId="77777777" w:rsidR="006144CF" w:rsidRPr="00835F5B" w:rsidRDefault="006144CF" w:rsidP="00C854CC">
            <w:pPr>
              <w:jc w:val="center"/>
              <w:rPr>
                <w:rFonts w:ascii="Times New Roman" w:hAnsi="Times New Roman"/>
              </w:rPr>
            </w:pPr>
          </w:p>
          <w:p w14:paraId="643F301E" w14:textId="77777777" w:rsidR="006144CF" w:rsidRPr="00835F5B" w:rsidRDefault="006144CF" w:rsidP="00C854CC">
            <w:pPr>
              <w:jc w:val="center"/>
              <w:rPr>
                <w:rFonts w:ascii="Times New Roman" w:hAnsi="Times New Roman"/>
              </w:rPr>
            </w:pPr>
          </w:p>
          <w:p w14:paraId="6725E6EE" w14:textId="3C0B4AFE" w:rsidR="006144CF" w:rsidRDefault="006144CF" w:rsidP="00C854CC">
            <w:pPr>
              <w:jc w:val="center"/>
              <w:rPr>
                <w:rFonts w:ascii="Times New Roman" w:hAnsi="Times New Roman"/>
              </w:rPr>
            </w:pPr>
          </w:p>
          <w:p w14:paraId="1848CF43" w14:textId="3C4400C7" w:rsidR="00436F3E" w:rsidRDefault="00436F3E" w:rsidP="00C854CC">
            <w:pPr>
              <w:jc w:val="center"/>
              <w:rPr>
                <w:rFonts w:ascii="Times New Roman" w:hAnsi="Times New Roman"/>
              </w:rPr>
            </w:pPr>
          </w:p>
          <w:p w14:paraId="17DE980E" w14:textId="77777777" w:rsidR="00436F3E" w:rsidRPr="00835F5B" w:rsidRDefault="00436F3E" w:rsidP="00C854CC">
            <w:pPr>
              <w:jc w:val="center"/>
              <w:rPr>
                <w:rFonts w:ascii="Times New Roman" w:hAnsi="Times New Roman"/>
              </w:rPr>
            </w:pPr>
          </w:p>
          <w:p w14:paraId="34193837" w14:textId="77777777" w:rsidR="006144CF" w:rsidRPr="00835F5B" w:rsidRDefault="006144CF" w:rsidP="00C854C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FA71101" w14:textId="77777777" w:rsidR="006144CF" w:rsidRPr="00835F5B" w:rsidRDefault="006144CF" w:rsidP="006144CF">
      <w:pPr>
        <w:jc w:val="both"/>
        <w:rPr>
          <w:rFonts w:ascii="Times New Roman" w:hAnsi="Times New Roman"/>
          <w:b/>
        </w:rPr>
      </w:pPr>
    </w:p>
    <w:p w14:paraId="274445B5" w14:textId="77777777" w:rsidR="006144CF" w:rsidRPr="00835F5B" w:rsidRDefault="006144CF" w:rsidP="006144CF">
      <w:pPr>
        <w:jc w:val="center"/>
        <w:rPr>
          <w:rFonts w:ascii="Times New Roman" w:hAnsi="Times New Roman"/>
          <w:b/>
        </w:rPr>
      </w:pPr>
      <w:r w:rsidRPr="00835F5B">
        <w:rPr>
          <w:rFonts w:ascii="Times New Roman" w:hAnsi="Times New Roman"/>
          <w:b/>
        </w:rPr>
        <w:t>XÁC NHẬN CỦA CƠ SỞ ĐÀO TẠO</w:t>
      </w:r>
    </w:p>
    <w:p w14:paraId="46292FEC" w14:textId="6C323FDE" w:rsidR="00FF0F8E" w:rsidRDefault="006144CF" w:rsidP="006144CF">
      <w:pPr>
        <w:tabs>
          <w:tab w:val="left" w:pos="6840"/>
        </w:tabs>
        <w:jc w:val="center"/>
        <w:rPr>
          <w:rFonts w:ascii="Times New Roman" w:hAnsi="Times New Roman"/>
          <w:b/>
        </w:rPr>
      </w:pPr>
      <w:r w:rsidRPr="00682988">
        <w:rPr>
          <w:rFonts w:ascii="Times New Roman" w:hAnsi="Times New Roman"/>
          <w:b/>
        </w:rPr>
        <w:t>HIỆU TRƯỞNG</w:t>
      </w:r>
    </w:p>
    <w:p w14:paraId="5EC9235A" w14:textId="77777777" w:rsidR="00FF0F8E" w:rsidRDefault="00FF0F8E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D7D01BE" w14:textId="77777777" w:rsidR="00FF0F8E" w:rsidRPr="00835F5B" w:rsidRDefault="00FF0F8E" w:rsidP="00FF0F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35F5B">
        <w:rPr>
          <w:rFonts w:ascii="Times New Roman" w:hAnsi="Times New Roman"/>
          <w:b/>
          <w:bCs/>
          <w:sz w:val="28"/>
          <w:szCs w:val="28"/>
        </w:rPr>
        <w:lastRenderedPageBreak/>
        <w:t>THESIS INFORMATION</w:t>
      </w:r>
    </w:p>
    <w:p w14:paraId="1FB8ABE5" w14:textId="77777777" w:rsidR="00FF0F8E" w:rsidRPr="00835F5B" w:rsidRDefault="00FF0F8E" w:rsidP="00FF0F8E">
      <w:pPr>
        <w:jc w:val="both"/>
        <w:rPr>
          <w:rFonts w:ascii="Times New Roman" w:hAnsi="Times New Roman"/>
        </w:rPr>
      </w:pPr>
    </w:p>
    <w:p w14:paraId="0AA729D1" w14:textId="77777777" w:rsidR="00FF0F8E" w:rsidRPr="00835F5B" w:rsidRDefault="00FF0F8E" w:rsidP="00FF0F8E">
      <w:pPr>
        <w:jc w:val="both"/>
        <w:rPr>
          <w:rFonts w:ascii="Times New Roman" w:hAnsi="Times New Roman"/>
          <w:u w:val="single"/>
        </w:rPr>
      </w:pPr>
    </w:p>
    <w:p w14:paraId="49FBDE30" w14:textId="77777777" w:rsidR="00FF0F8E" w:rsidRDefault="00FF0F8E" w:rsidP="00FF0F8E">
      <w:pPr>
        <w:jc w:val="both"/>
        <w:rPr>
          <w:rFonts w:ascii="Times New Roman" w:hAnsi="Times New Roman"/>
          <w:iCs/>
          <w:szCs w:val="24"/>
        </w:rPr>
      </w:pPr>
      <w:r w:rsidRPr="00835F5B">
        <w:rPr>
          <w:rStyle w:val="longtext"/>
          <w:rFonts w:ascii="Times New Roman" w:hAnsi="Times New Roman"/>
        </w:rPr>
        <w:t>Thesis title</w:t>
      </w:r>
      <w:r w:rsidRPr="00835F5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Development of Inactivated Hand Foot and </w:t>
      </w:r>
      <w:proofErr w:type="spellStart"/>
      <w:r>
        <w:rPr>
          <w:rFonts w:ascii="Times New Roman" w:hAnsi="Times New Roman"/>
          <w:szCs w:val="24"/>
          <w:lang w:val="fr-FR"/>
        </w:rPr>
        <w:t>M</w:t>
      </w:r>
      <w:r w:rsidRPr="0050190D">
        <w:rPr>
          <w:rFonts w:ascii="Times New Roman" w:hAnsi="Times New Roman"/>
          <w:szCs w:val="24"/>
          <w:lang w:val="fr-FR"/>
        </w:rPr>
        <w:t>outh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</w:t>
      </w:r>
      <w:r w:rsidRPr="0050190D">
        <w:rPr>
          <w:rFonts w:ascii="Times New Roman" w:hAnsi="Times New Roman"/>
          <w:szCs w:val="24"/>
          <w:lang w:val="fr-FR"/>
        </w:rPr>
        <w:t>isease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</w:rPr>
        <w:t>vaccine against Enterovirus 71, evaluation of the immunogenicity and the efficacy in animal model</w:t>
      </w:r>
    </w:p>
    <w:p w14:paraId="5E87B82B" w14:textId="77777777" w:rsidR="00FF0F8E" w:rsidRPr="00835F5B" w:rsidRDefault="00FF0F8E" w:rsidP="00FF0F8E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Speciality</w:t>
      </w:r>
      <w:proofErr w:type="spellEnd"/>
      <w:r w:rsidRPr="00835F5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Microbiology</w:t>
      </w:r>
    </w:p>
    <w:p w14:paraId="17B13692" w14:textId="77777777" w:rsidR="00FF0F8E" w:rsidRPr="00835F5B" w:rsidRDefault="00FF0F8E" w:rsidP="00FF0F8E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Code:</w:t>
      </w:r>
      <w:r>
        <w:rPr>
          <w:rFonts w:ascii="Times New Roman" w:hAnsi="Times New Roman"/>
        </w:rPr>
        <w:t xml:space="preserve"> </w:t>
      </w:r>
      <w:r w:rsidRPr="009B54E7">
        <w:rPr>
          <w:rFonts w:ascii="Times New Roman" w:hAnsi="Times New Roman"/>
          <w:szCs w:val="24"/>
        </w:rPr>
        <w:t>62420107</w:t>
      </w:r>
    </w:p>
    <w:p w14:paraId="04873691" w14:textId="77777777" w:rsidR="00FF0F8E" w:rsidRPr="00835F5B" w:rsidRDefault="00FF0F8E" w:rsidP="00FF0F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Pr="00835F5B">
        <w:rPr>
          <w:rFonts w:ascii="Times New Roman" w:hAnsi="Times New Roman"/>
        </w:rPr>
        <w:t>PhD Student:</w:t>
      </w:r>
      <w:r>
        <w:rPr>
          <w:rFonts w:ascii="Times New Roman" w:hAnsi="Times New Roman"/>
        </w:rPr>
        <w:t xml:space="preserve"> Nguyen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Yen Nhi</w:t>
      </w:r>
    </w:p>
    <w:p w14:paraId="5244FCA4" w14:textId="77777777" w:rsidR="00FF0F8E" w:rsidRPr="00835F5B" w:rsidRDefault="00FF0F8E" w:rsidP="00FF0F8E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Academic year:</w:t>
      </w:r>
      <w:r>
        <w:rPr>
          <w:rFonts w:ascii="Times New Roman" w:hAnsi="Times New Roman"/>
        </w:rPr>
        <w:t xml:space="preserve"> 2013</w:t>
      </w:r>
    </w:p>
    <w:p w14:paraId="3B9D009C" w14:textId="77777777" w:rsidR="00FF0F8E" w:rsidRPr="00835F5B" w:rsidRDefault="00FF0F8E" w:rsidP="00FF0F8E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 xml:space="preserve">Supervisor: </w:t>
      </w:r>
      <w:proofErr w:type="spellStart"/>
      <w:r>
        <w:rPr>
          <w:rFonts w:ascii="Times New Roman" w:hAnsi="Times New Roman"/>
        </w:rPr>
        <w:t>Asso</w:t>
      </w:r>
      <w:proofErr w:type="spellEnd"/>
      <w:r>
        <w:rPr>
          <w:rFonts w:ascii="Times New Roman" w:hAnsi="Times New Roman"/>
        </w:rPr>
        <w:t xml:space="preserve">. Prof. Dr. Cao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Bao Van</w:t>
      </w:r>
    </w:p>
    <w:p w14:paraId="112D4321" w14:textId="77777777" w:rsidR="00FF0F8E" w:rsidRPr="00835F5B" w:rsidRDefault="00FF0F8E" w:rsidP="00FF0F8E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 xml:space="preserve">At: </w:t>
      </w:r>
      <w:r w:rsidRPr="00835F5B">
        <w:rPr>
          <w:rStyle w:val="longtext"/>
          <w:rFonts w:ascii="Times New Roman" w:hAnsi="Times New Roman"/>
        </w:rPr>
        <w:t>VNUHCM -</w:t>
      </w:r>
      <w:r>
        <w:rPr>
          <w:rStyle w:val="longtext"/>
          <w:rFonts w:ascii="Times New Roman" w:hAnsi="Times New Roman"/>
        </w:rPr>
        <w:t xml:space="preserve"> </w:t>
      </w:r>
      <w:r w:rsidRPr="00835F5B">
        <w:rPr>
          <w:rStyle w:val="longtext"/>
          <w:rFonts w:ascii="Times New Roman" w:hAnsi="Times New Roman"/>
        </w:rPr>
        <w:t>University of Science</w:t>
      </w:r>
    </w:p>
    <w:p w14:paraId="10751664" w14:textId="77777777" w:rsidR="00FF0F8E" w:rsidRPr="00835F5B" w:rsidRDefault="00FF0F8E" w:rsidP="00FF0F8E">
      <w:pPr>
        <w:spacing w:before="240"/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1. SUMMARY:</w:t>
      </w:r>
    </w:p>
    <w:p w14:paraId="76E8C627" w14:textId="77777777" w:rsidR="00FF0F8E" w:rsidRPr="007F2255" w:rsidRDefault="00FF0F8E" w:rsidP="00FF0F8E">
      <w:pPr>
        <w:ind w:firstLine="720"/>
        <w:jc w:val="both"/>
        <w:rPr>
          <w:rFonts w:ascii="Times New Roman" w:hAnsi="Times New Roman"/>
          <w:color w:val="FF0000"/>
          <w:szCs w:val="24"/>
          <w:lang w:val="fr-FR"/>
        </w:rPr>
      </w:pPr>
      <w:r w:rsidRPr="0050190D">
        <w:rPr>
          <w:rFonts w:ascii="Times New Roman" w:hAnsi="Times New Roman"/>
          <w:szCs w:val="24"/>
          <w:lang w:val="fr-FR"/>
        </w:rPr>
        <w:t xml:space="preserve">Hand, </w:t>
      </w:r>
      <w:r>
        <w:rPr>
          <w:rFonts w:ascii="Times New Roman" w:hAnsi="Times New Roman"/>
          <w:szCs w:val="24"/>
          <w:lang w:val="fr-FR"/>
        </w:rPr>
        <w:t>F</w:t>
      </w:r>
      <w:r w:rsidRPr="0050190D">
        <w:rPr>
          <w:rFonts w:ascii="Times New Roman" w:hAnsi="Times New Roman"/>
          <w:szCs w:val="24"/>
          <w:lang w:val="fr-FR"/>
        </w:rPr>
        <w:t xml:space="preserve">oot, and </w:t>
      </w:r>
      <w:proofErr w:type="spellStart"/>
      <w:r>
        <w:rPr>
          <w:rFonts w:ascii="Times New Roman" w:hAnsi="Times New Roman"/>
          <w:szCs w:val="24"/>
          <w:lang w:val="fr-FR"/>
        </w:rPr>
        <w:t>M</w:t>
      </w:r>
      <w:r w:rsidRPr="0050190D">
        <w:rPr>
          <w:rFonts w:ascii="Times New Roman" w:hAnsi="Times New Roman"/>
          <w:szCs w:val="24"/>
          <w:lang w:val="fr-FR"/>
        </w:rPr>
        <w:t>outh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</w:t>
      </w:r>
      <w:r w:rsidRPr="0050190D">
        <w:rPr>
          <w:rFonts w:ascii="Times New Roman" w:hAnsi="Times New Roman"/>
          <w:szCs w:val="24"/>
          <w:lang w:val="fr-FR"/>
        </w:rPr>
        <w:t>isease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(</w:t>
      </w:r>
      <w:r>
        <w:rPr>
          <w:rFonts w:ascii="Times New Roman" w:hAnsi="Times New Roman"/>
          <w:szCs w:val="24"/>
          <w:lang w:val="fr-FR"/>
        </w:rPr>
        <w:t>HFMD</w:t>
      </w:r>
      <w:r w:rsidRPr="0050190D">
        <w:rPr>
          <w:rFonts w:ascii="Times New Roman" w:hAnsi="Times New Roman"/>
          <w:szCs w:val="24"/>
          <w:lang w:val="fr-FR"/>
        </w:rPr>
        <w:t xml:space="preserve">) </w:t>
      </w:r>
      <w:proofErr w:type="spellStart"/>
      <w:r w:rsidRPr="0050190D">
        <w:rPr>
          <w:rFonts w:ascii="Times New Roman" w:hAnsi="Times New Roman"/>
          <w:szCs w:val="24"/>
          <w:lang w:val="fr-FR"/>
        </w:rPr>
        <w:t>is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 w:rsidRPr="0050190D">
        <w:rPr>
          <w:rFonts w:ascii="Times New Roman" w:hAnsi="Times New Roman"/>
          <w:szCs w:val="24"/>
          <w:lang w:val="fr-FR"/>
        </w:rPr>
        <w:t>common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infection </w:t>
      </w:r>
      <w:proofErr w:type="spellStart"/>
      <w:r>
        <w:rPr>
          <w:rFonts w:ascii="Times New Roman" w:hAnsi="Times New Roman"/>
          <w:szCs w:val="24"/>
          <w:lang w:val="fr-FR"/>
        </w:rPr>
        <w:t>that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mostly</w:t>
      </w:r>
      <w:proofErr w:type="spellEnd"/>
      <w:r>
        <w:rPr>
          <w:rFonts w:ascii="Times New Roman" w:hAnsi="Times New Roman"/>
          <w:szCs w:val="24"/>
          <w:lang w:val="fr-FR"/>
        </w:rPr>
        <w:t xml:space="preserve"> affects </w:t>
      </w:r>
      <w:proofErr w:type="spellStart"/>
      <w:r>
        <w:rPr>
          <w:rFonts w:ascii="Times New Roman" w:hAnsi="Times New Roman"/>
          <w:szCs w:val="24"/>
          <w:lang w:val="fr-FR"/>
        </w:rPr>
        <w:t>young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children</w:t>
      </w:r>
      <w:proofErr w:type="spellEnd"/>
      <w:r>
        <w:rPr>
          <w:rFonts w:ascii="Times New Roman" w:hAnsi="Times New Roman"/>
          <w:szCs w:val="24"/>
          <w:lang w:val="fr-FR"/>
        </w:rPr>
        <w:t>. The causative agent are</w:t>
      </w:r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Enteroviruses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of the </w:t>
      </w:r>
      <w:proofErr w:type="spellStart"/>
      <w:r w:rsidRPr="0050190D">
        <w:rPr>
          <w:rFonts w:ascii="Times New Roman" w:hAnsi="Times New Roman"/>
          <w:szCs w:val="24"/>
          <w:lang w:val="fr-FR"/>
        </w:rPr>
        <w:t>family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Picornaviridae</w:t>
      </w:r>
      <w:proofErr w:type="spellEnd"/>
      <w:r>
        <w:rPr>
          <w:rFonts w:ascii="Times New Roman" w:hAnsi="Times New Roman"/>
          <w:szCs w:val="24"/>
          <w:lang w:val="fr-FR"/>
        </w:rPr>
        <w:t xml:space="preserve"> but </w:t>
      </w:r>
      <w:proofErr w:type="spellStart"/>
      <w:r>
        <w:rPr>
          <w:rFonts w:ascii="Times New Roman" w:hAnsi="Times New Roman"/>
          <w:szCs w:val="24"/>
          <w:lang w:val="fr-FR"/>
        </w:rPr>
        <w:t>severe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illness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often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associated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with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Enterovirus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71 (EV71)</w:t>
      </w:r>
      <w:r>
        <w:rPr>
          <w:rFonts w:ascii="Times New Roman" w:hAnsi="Times New Roman"/>
          <w:szCs w:val="24"/>
          <w:lang w:val="fr-FR"/>
        </w:rPr>
        <w:t xml:space="preserve">. </w:t>
      </w:r>
      <w:r w:rsidRPr="0050190D">
        <w:rPr>
          <w:rFonts w:ascii="Times New Roman" w:hAnsi="Times New Roman"/>
          <w:szCs w:val="24"/>
          <w:lang w:val="fr-FR"/>
        </w:rPr>
        <w:t xml:space="preserve">In the </w:t>
      </w:r>
      <w:proofErr w:type="spellStart"/>
      <w:r w:rsidRPr="0050190D">
        <w:rPr>
          <w:rFonts w:ascii="Times New Roman" w:hAnsi="Times New Roman"/>
          <w:szCs w:val="24"/>
          <w:lang w:val="fr-FR"/>
        </w:rPr>
        <w:t>context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that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there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is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no </w:t>
      </w:r>
      <w:proofErr w:type="spellStart"/>
      <w:r>
        <w:rPr>
          <w:rFonts w:ascii="Times New Roman" w:hAnsi="Times New Roman"/>
          <w:szCs w:val="24"/>
          <w:lang w:val="fr-FR"/>
        </w:rPr>
        <w:t>specific</w:t>
      </w:r>
      <w:proofErr w:type="spellEnd"/>
      <w:r>
        <w:rPr>
          <w:rFonts w:ascii="Times New Roman" w:hAnsi="Times New Roman"/>
          <w:szCs w:val="24"/>
          <w:lang w:val="fr-FR"/>
        </w:rPr>
        <w:t xml:space="preserve"> antiviral </w:t>
      </w:r>
      <w:proofErr w:type="spellStart"/>
      <w:r>
        <w:rPr>
          <w:rFonts w:ascii="Times New Roman" w:hAnsi="Times New Roman"/>
          <w:szCs w:val="24"/>
          <w:lang w:val="fr-FR"/>
        </w:rPr>
        <w:t>treatment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for </w:t>
      </w:r>
      <w:r>
        <w:rPr>
          <w:rFonts w:ascii="Times New Roman" w:hAnsi="Times New Roman"/>
          <w:szCs w:val="24"/>
          <w:lang w:val="fr-FR"/>
        </w:rPr>
        <w:t>HFMD</w:t>
      </w:r>
      <w:r w:rsidRPr="0050190D">
        <w:rPr>
          <w:rFonts w:ascii="Times New Roman" w:hAnsi="Times New Roman"/>
          <w:szCs w:val="24"/>
          <w:lang w:val="fr-FR"/>
        </w:rPr>
        <w:t xml:space="preserve">, the </w:t>
      </w:r>
      <w:proofErr w:type="spellStart"/>
      <w:r w:rsidRPr="0050190D">
        <w:rPr>
          <w:rFonts w:ascii="Times New Roman" w:hAnsi="Times New Roman"/>
          <w:szCs w:val="24"/>
          <w:lang w:val="fr-FR"/>
        </w:rPr>
        <w:t>development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of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50190D">
        <w:rPr>
          <w:rFonts w:ascii="Times New Roman" w:hAnsi="Times New Roman"/>
          <w:szCs w:val="24"/>
          <w:lang w:val="fr-FR"/>
        </w:rPr>
        <w:t xml:space="preserve">vaccine </w:t>
      </w:r>
      <w:proofErr w:type="spellStart"/>
      <w:r w:rsidRPr="0050190D">
        <w:rPr>
          <w:rFonts w:ascii="Times New Roman" w:hAnsi="Times New Roman"/>
          <w:szCs w:val="24"/>
          <w:lang w:val="fr-FR"/>
        </w:rPr>
        <w:t>is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one of the effective </w:t>
      </w:r>
      <w:proofErr w:type="spellStart"/>
      <w:r>
        <w:rPr>
          <w:rFonts w:ascii="Times New Roman" w:hAnsi="Times New Roman"/>
          <w:szCs w:val="24"/>
          <w:lang w:val="fr-FR"/>
        </w:rPr>
        <w:t>ways</w:t>
      </w:r>
      <w:proofErr w:type="spellEnd"/>
      <w:r>
        <w:rPr>
          <w:rFonts w:ascii="Times New Roman" w:hAnsi="Times New Roman"/>
          <w:szCs w:val="24"/>
          <w:lang w:val="fr-FR"/>
        </w:rPr>
        <w:t xml:space="preserve"> to control and </w:t>
      </w:r>
      <w:proofErr w:type="spellStart"/>
      <w:r>
        <w:rPr>
          <w:rFonts w:ascii="Times New Roman" w:hAnsi="Times New Roman"/>
          <w:szCs w:val="24"/>
          <w:lang w:val="fr-FR"/>
        </w:rPr>
        <w:t>prevent</w:t>
      </w:r>
      <w:proofErr w:type="spellEnd"/>
      <w:r>
        <w:rPr>
          <w:rFonts w:ascii="Times New Roman" w:hAnsi="Times New Roman"/>
          <w:szCs w:val="24"/>
          <w:lang w:val="fr-FR"/>
        </w:rPr>
        <w:t xml:space="preserve"> HFMD. At the </w:t>
      </w:r>
      <w:proofErr w:type="spellStart"/>
      <w:r>
        <w:rPr>
          <w:rFonts w:ascii="Times New Roman" w:hAnsi="Times New Roman"/>
          <w:szCs w:val="24"/>
          <w:lang w:val="fr-FR"/>
        </w:rPr>
        <w:t>present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t</w:t>
      </w:r>
      <w:r w:rsidRPr="0050190D">
        <w:rPr>
          <w:rFonts w:ascii="Times New Roman" w:hAnsi="Times New Roman"/>
          <w:szCs w:val="24"/>
          <w:lang w:val="fr-FR"/>
        </w:rPr>
        <w:t>here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have been a </w:t>
      </w:r>
      <w:proofErr w:type="spellStart"/>
      <w:r w:rsidRPr="0050190D">
        <w:rPr>
          <w:rFonts w:ascii="Times New Roman" w:hAnsi="Times New Roman"/>
          <w:szCs w:val="24"/>
          <w:lang w:val="fr-FR"/>
        </w:rPr>
        <w:t>number</w:t>
      </w:r>
      <w:r>
        <w:rPr>
          <w:rFonts w:ascii="Times New Roman" w:hAnsi="Times New Roman"/>
          <w:szCs w:val="24"/>
          <w:lang w:val="fr-FR"/>
        </w:rPr>
        <w:t>s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of </w:t>
      </w:r>
      <w:r>
        <w:rPr>
          <w:rFonts w:ascii="Times New Roman" w:hAnsi="Times New Roman"/>
          <w:szCs w:val="24"/>
          <w:lang w:val="fr-FR"/>
        </w:rPr>
        <w:t xml:space="preserve">EV71 </w:t>
      </w:r>
      <w:r w:rsidRPr="0050190D">
        <w:rPr>
          <w:rFonts w:ascii="Times New Roman" w:hAnsi="Times New Roman"/>
          <w:szCs w:val="24"/>
          <w:lang w:val="fr-FR"/>
        </w:rPr>
        <w:t xml:space="preserve">vaccines </w:t>
      </w:r>
      <w:proofErr w:type="spellStart"/>
      <w:r w:rsidRPr="0050190D">
        <w:rPr>
          <w:rFonts w:ascii="Times New Roman" w:hAnsi="Times New Roman"/>
          <w:szCs w:val="24"/>
          <w:lang w:val="fr-FR"/>
        </w:rPr>
        <w:t>manufactured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in China </w:t>
      </w:r>
      <w:proofErr w:type="spellStart"/>
      <w:r w:rsidRPr="0050190D">
        <w:rPr>
          <w:rFonts w:ascii="Times New Roman" w:hAnsi="Times New Roman"/>
          <w:szCs w:val="24"/>
          <w:lang w:val="fr-FR"/>
        </w:rPr>
        <w:t>that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have been </w:t>
      </w:r>
      <w:proofErr w:type="spellStart"/>
      <w:r w:rsidRPr="0050190D">
        <w:rPr>
          <w:rFonts w:ascii="Times New Roman" w:hAnsi="Times New Roman"/>
          <w:szCs w:val="24"/>
          <w:lang w:val="fr-FR"/>
        </w:rPr>
        <w:t>commercialized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, but the </w:t>
      </w:r>
      <w:proofErr w:type="spellStart"/>
      <w:r>
        <w:rPr>
          <w:rFonts w:ascii="Times New Roman" w:hAnsi="Times New Roman"/>
          <w:szCs w:val="24"/>
          <w:lang w:val="fr-FR"/>
        </w:rPr>
        <w:t>efficacy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of </w:t>
      </w:r>
      <w:proofErr w:type="spellStart"/>
      <w:r w:rsidRPr="0050190D">
        <w:rPr>
          <w:rFonts w:ascii="Times New Roman" w:hAnsi="Times New Roman"/>
          <w:szCs w:val="24"/>
          <w:lang w:val="fr-FR"/>
        </w:rPr>
        <w:t>these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vaccines </w:t>
      </w:r>
      <w:proofErr w:type="spellStart"/>
      <w:r w:rsidRPr="0050190D">
        <w:rPr>
          <w:rFonts w:ascii="Times New Roman" w:hAnsi="Times New Roman"/>
          <w:szCs w:val="24"/>
          <w:lang w:val="fr-FR"/>
        </w:rPr>
        <w:t>against</w:t>
      </w:r>
      <w:proofErr w:type="spellEnd"/>
      <w:r>
        <w:rPr>
          <w:rFonts w:ascii="Times New Roman" w:hAnsi="Times New Roman"/>
          <w:szCs w:val="24"/>
          <w:lang w:val="fr-FR"/>
        </w:rPr>
        <w:t xml:space="preserve"> EV71 </w:t>
      </w:r>
      <w:proofErr w:type="spellStart"/>
      <w:r w:rsidRPr="0050190D">
        <w:rPr>
          <w:rFonts w:ascii="Times New Roman" w:hAnsi="Times New Roman"/>
          <w:szCs w:val="24"/>
          <w:lang w:val="fr-FR"/>
        </w:rPr>
        <w:t>strains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circulating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in Vietnam </w:t>
      </w:r>
      <w:proofErr w:type="spellStart"/>
      <w:r w:rsidRPr="0050190D">
        <w:rPr>
          <w:rFonts w:ascii="Times New Roman" w:hAnsi="Times New Roman"/>
          <w:szCs w:val="24"/>
          <w:lang w:val="fr-FR"/>
        </w:rPr>
        <w:t>is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almost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unknown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50190D">
        <w:rPr>
          <w:rFonts w:ascii="Times New Roman" w:hAnsi="Times New Roman"/>
          <w:szCs w:val="24"/>
          <w:lang w:val="fr-FR"/>
        </w:rPr>
        <w:t>Meanwhile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, the </w:t>
      </w:r>
      <w:proofErr w:type="spellStart"/>
      <w:r w:rsidRPr="0050190D">
        <w:rPr>
          <w:rFonts w:ascii="Times New Roman" w:hAnsi="Times New Roman"/>
          <w:szCs w:val="24"/>
          <w:lang w:val="fr-FR"/>
        </w:rPr>
        <w:t>molecular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epidemiology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of EV71 virus </w:t>
      </w:r>
      <w:proofErr w:type="spellStart"/>
      <w:r>
        <w:rPr>
          <w:rFonts w:ascii="Times New Roman" w:hAnsi="Times New Roman"/>
          <w:szCs w:val="24"/>
          <w:lang w:val="fr-FR"/>
        </w:rPr>
        <w:t>is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varied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from</w:t>
      </w:r>
      <w:proofErr w:type="spellEnd"/>
      <w:r>
        <w:rPr>
          <w:rFonts w:ascii="Times New Roman" w:hAnsi="Times New Roman"/>
          <w:szCs w:val="24"/>
          <w:lang w:val="fr-FR"/>
        </w:rPr>
        <w:t xml:space="preserve"> country to country and the </w:t>
      </w:r>
      <w:proofErr w:type="spellStart"/>
      <w:r>
        <w:rPr>
          <w:rFonts w:ascii="Times New Roman" w:hAnsi="Times New Roman"/>
          <w:szCs w:val="24"/>
          <w:lang w:val="fr-FR"/>
        </w:rPr>
        <w:t>genotype</w:t>
      </w:r>
      <w:proofErr w:type="spellEnd"/>
      <w:r>
        <w:rPr>
          <w:rFonts w:ascii="Times New Roman" w:hAnsi="Times New Roman"/>
          <w:szCs w:val="24"/>
          <w:lang w:val="fr-FR"/>
        </w:rPr>
        <w:t xml:space="preserve"> of EV71 in Vietnam has </w:t>
      </w:r>
      <w:proofErr w:type="spellStart"/>
      <w:r>
        <w:rPr>
          <w:rFonts w:ascii="Times New Roman" w:hAnsi="Times New Roman"/>
          <w:szCs w:val="24"/>
          <w:lang w:val="fr-FR"/>
        </w:rPr>
        <w:t>many</w:t>
      </w:r>
      <w:proofErr w:type="spellEnd"/>
      <w:r>
        <w:rPr>
          <w:rFonts w:ascii="Times New Roman" w:hAnsi="Times New Roman"/>
          <w:szCs w:val="24"/>
          <w:lang w:val="fr-FR"/>
        </w:rPr>
        <w:t xml:space="preserve"> distinct </w:t>
      </w:r>
      <w:proofErr w:type="spellStart"/>
      <w:r>
        <w:rPr>
          <w:rFonts w:ascii="Times New Roman" w:hAnsi="Times New Roman"/>
          <w:szCs w:val="24"/>
          <w:lang w:val="fr-FR"/>
        </w:rPr>
        <w:t>charateristics</w:t>
      </w:r>
      <w:proofErr w:type="spellEnd"/>
      <w:r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50190D">
        <w:rPr>
          <w:rFonts w:ascii="Times New Roman" w:hAnsi="Times New Roman"/>
          <w:szCs w:val="24"/>
          <w:lang w:val="fr-FR"/>
        </w:rPr>
        <w:t>Therefore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, the </w:t>
      </w:r>
      <w:proofErr w:type="spellStart"/>
      <w:r w:rsidRPr="0050190D">
        <w:rPr>
          <w:rFonts w:ascii="Times New Roman" w:hAnsi="Times New Roman"/>
          <w:szCs w:val="24"/>
          <w:lang w:val="fr-FR"/>
        </w:rPr>
        <w:t>thesis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was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aimed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to </w:t>
      </w:r>
      <w:proofErr w:type="spellStart"/>
      <w:r>
        <w:rPr>
          <w:rFonts w:ascii="Times New Roman" w:hAnsi="Times New Roman"/>
          <w:szCs w:val="24"/>
          <w:lang w:val="fr-FR"/>
        </w:rPr>
        <w:t>d</w:t>
      </w:r>
      <w:r w:rsidRPr="0050190D">
        <w:rPr>
          <w:rFonts w:ascii="Times New Roman" w:hAnsi="Times New Roman"/>
          <w:szCs w:val="24"/>
          <w:lang w:val="fr-FR"/>
        </w:rPr>
        <w:t>evelop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HFMD</w:t>
      </w:r>
      <w:r w:rsidRPr="0050190D">
        <w:rPr>
          <w:rFonts w:ascii="Times New Roman" w:hAnsi="Times New Roman"/>
          <w:szCs w:val="24"/>
          <w:lang w:val="fr-FR"/>
        </w:rPr>
        <w:t xml:space="preserve"> vaccine </w:t>
      </w:r>
      <w:proofErr w:type="spellStart"/>
      <w:r>
        <w:rPr>
          <w:rFonts w:ascii="Times New Roman" w:hAnsi="Times New Roman"/>
          <w:szCs w:val="24"/>
          <w:lang w:val="fr-FR"/>
        </w:rPr>
        <w:t>against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EV71 </w:t>
      </w:r>
      <w:proofErr w:type="spellStart"/>
      <w:r w:rsidRPr="0050190D">
        <w:rPr>
          <w:rFonts w:ascii="Times New Roman" w:hAnsi="Times New Roman"/>
          <w:szCs w:val="24"/>
          <w:lang w:val="fr-FR"/>
        </w:rPr>
        <w:t>based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on</w:t>
      </w:r>
      <w:r>
        <w:rPr>
          <w:rFonts w:ascii="Times New Roman" w:hAnsi="Times New Roman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/>
          <w:szCs w:val="24"/>
          <w:lang w:val="fr-FR"/>
        </w:rPr>
        <w:t>strain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isolated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from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Vietnam </w:t>
      </w:r>
      <w:proofErr w:type="spellStart"/>
      <w:r w:rsidRPr="0050190D">
        <w:rPr>
          <w:rFonts w:ascii="Times New Roman" w:hAnsi="Times New Roman"/>
          <w:szCs w:val="24"/>
          <w:lang w:val="fr-FR"/>
        </w:rPr>
        <w:t>that</w:t>
      </w:r>
      <w:proofErr w:type="spellEnd"/>
      <w:r>
        <w:rPr>
          <w:rFonts w:ascii="Times New Roman" w:hAnsi="Times New Roman"/>
          <w:szCs w:val="24"/>
          <w:lang w:val="fr-FR"/>
        </w:rPr>
        <w:t xml:space="preserve"> can </w:t>
      </w:r>
      <w:proofErr w:type="spellStart"/>
      <w:r>
        <w:rPr>
          <w:rFonts w:ascii="Times New Roman" w:hAnsi="Times New Roman"/>
          <w:szCs w:val="24"/>
          <w:lang w:val="fr-FR"/>
        </w:rPr>
        <w:t>elicit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cross-</w:t>
      </w:r>
      <w:proofErr w:type="spellStart"/>
      <w:r>
        <w:rPr>
          <w:rFonts w:ascii="Times New Roman" w:hAnsi="Times New Roman"/>
          <w:szCs w:val="24"/>
          <w:lang w:val="fr-FR"/>
        </w:rPr>
        <w:t>genotype</w:t>
      </w:r>
      <w:proofErr w:type="spellEnd"/>
      <w:r>
        <w:rPr>
          <w:rFonts w:ascii="Times New Roman" w:hAnsi="Times New Roman"/>
          <w:szCs w:val="24"/>
          <w:lang w:val="fr-FR"/>
        </w:rPr>
        <w:t xml:space="preserve"> virus </w:t>
      </w:r>
      <w:proofErr w:type="spellStart"/>
      <w:r w:rsidRPr="0050190D">
        <w:rPr>
          <w:rFonts w:ascii="Times New Roman" w:hAnsi="Times New Roman"/>
          <w:szCs w:val="24"/>
          <w:lang w:val="fr-FR"/>
        </w:rPr>
        <w:t>neutraliz</w:t>
      </w:r>
      <w:r>
        <w:rPr>
          <w:rFonts w:ascii="Times New Roman" w:hAnsi="Times New Roman"/>
          <w:szCs w:val="24"/>
          <w:lang w:val="fr-FR"/>
        </w:rPr>
        <w:t>ing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antibody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responses</w:t>
      </w:r>
      <w:proofErr w:type="spellEnd"/>
      <w:r>
        <w:rPr>
          <w:rFonts w:ascii="Times New Roman" w:hAnsi="Times New Roman"/>
          <w:szCs w:val="24"/>
          <w:lang w:val="fr-FR"/>
        </w:rPr>
        <w:t xml:space="preserve">. The vaccine candidate </w:t>
      </w:r>
      <w:proofErr w:type="spellStart"/>
      <w:r>
        <w:rPr>
          <w:rFonts w:ascii="Times New Roman" w:hAnsi="Times New Roman"/>
          <w:szCs w:val="24"/>
          <w:lang w:val="fr-FR"/>
        </w:rPr>
        <w:t>was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selected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by the combination </w:t>
      </w:r>
      <w:proofErr w:type="spellStart"/>
      <w:r>
        <w:rPr>
          <w:rFonts w:ascii="Times New Roman" w:hAnsi="Times New Roman"/>
          <w:szCs w:val="24"/>
          <w:lang w:val="fr-FR"/>
        </w:rPr>
        <w:t>between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3072E6">
        <w:rPr>
          <w:rStyle w:val="fontstyle01"/>
          <w:rFonts w:eastAsia="Calibri"/>
          <w:sz w:val="24"/>
          <w:szCs w:val="24"/>
        </w:rPr>
        <w:t>evolutionary trend</w:t>
      </w:r>
      <w: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analysis</w:t>
      </w:r>
      <w:proofErr w:type="spellEnd"/>
      <w:r>
        <w:rPr>
          <w:rFonts w:ascii="Times New Roman" w:hAnsi="Times New Roman"/>
          <w:szCs w:val="24"/>
          <w:lang w:val="fr-FR"/>
        </w:rPr>
        <w:t xml:space="preserve"> of </w:t>
      </w:r>
      <w:r>
        <w:rPr>
          <w:rStyle w:val="fontstyle01"/>
          <w:rFonts w:eastAsia="Calibri"/>
          <w:sz w:val="24"/>
          <w:szCs w:val="24"/>
        </w:rPr>
        <w:t>a</w:t>
      </w:r>
      <w:r w:rsidRPr="003072E6">
        <w:rPr>
          <w:rStyle w:val="fontstyle01"/>
          <w:rFonts w:eastAsia="Calibri"/>
          <w:sz w:val="24"/>
          <w:szCs w:val="24"/>
        </w:rPr>
        <w:t>nnual EV71</w:t>
      </w:r>
      <w:r>
        <w:rPr>
          <w:rStyle w:val="fontstyle01"/>
          <w:rFonts w:eastAsia="Calibri"/>
          <w:sz w:val="24"/>
          <w:szCs w:val="24"/>
        </w:rPr>
        <w:t xml:space="preserve"> </w:t>
      </w:r>
      <w:r w:rsidRPr="003072E6">
        <w:rPr>
          <w:rStyle w:val="fontstyle01"/>
          <w:rFonts w:eastAsia="Calibri"/>
          <w:sz w:val="24"/>
          <w:szCs w:val="24"/>
        </w:rPr>
        <w:t>virus surveillance data of Pasteur Institute in HCMC from 2003 to 2013</w:t>
      </w:r>
      <w:r>
        <w:rPr>
          <w:rStyle w:val="fontstyle01"/>
          <w:rFonts w:eastAsia="Calibri"/>
          <w:sz w:val="24"/>
          <w:szCs w:val="24"/>
        </w:rPr>
        <w:t xml:space="preserve"> and the sequences identity</w:t>
      </w:r>
      <w:r w:rsidRPr="00011450">
        <w:rPr>
          <w:rStyle w:val="fontstyle01"/>
          <w:rFonts w:eastAsia="Calibri"/>
          <w:sz w:val="24"/>
          <w:szCs w:val="24"/>
        </w:rPr>
        <w:t xml:space="preserve"> </w:t>
      </w:r>
      <w:r>
        <w:rPr>
          <w:rStyle w:val="fontstyle01"/>
          <w:rFonts w:eastAsia="Calibri"/>
          <w:sz w:val="24"/>
          <w:szCs w:val="24"/>
        </w:rPr>
        <w:t xml:space="preserve">evaluating of the </w:t>
      </w:r>
      <w:proofErr w:type="spellStart"/>
      <w:r w:rsidRPr="00011450">
        <w:rPr>
          <w:rStyle w:val="fontstyle01"/>
          <w:rFonts w:eastAsia="Calibri"/>
          <w:sz w:val="24"/>
          <w:szCs w:val="24"/>
        </w:rPr>
        <w:t>subgenogroups</w:t>
      </w:r>
      <w:proofErr w:type="spellEnd"/>
      <w:r w:rsidRPr="00011450">
        <w:rPr>
          <w:rStyle w:val="fontstyle01"/>
          <w:rFonts w:eastAsia="Calibri"/>
          <w:sz w:val="24"/>
          <w:szCs w:val="24"/>
        </w:rPr>
        <w:t xml:space="preserve"> B5, C1, C4, C5 from GenBank database</w:t>
      </w:r>
      <w:r>
        <w:rPr>
          <w:rStyle w:val="fontstyle01"/>
          <w:rFonts w:eastAsia="Calibri"/>
          <w:sz w:val="24"/>
          <w:szCs w:val="24"/>
        </w:rPr>
        <w:t xml:space="preserve">. The selected strain was followed by Vero cells adaptation through multiple passages, plaque isolation and then was determined genetic stability. </w:t>
      </w:r>
      <w:r>
        <w:rPr>
          <w:rFonts w:ascii="Times New Roman" w:hAnsi="Times New Roman"/>
          <w:szCs w:val="24"/>
          <w:lang w:val="fr-FR"/>
        </w:rPr>
        <w:t xml:space="preserve">The EV71 virus </w:t>
      </w:r>
      <w:proofErr w:type="spellStart"/>
      <w:r>
        <w:rPr>
          <w:rFonts w:ascii="Times New Roman" w:hAnsi="Times New Roman"/>
          <w:szCs w:val="24"/>
          <w:lang w:val="fr-FR"/>
        </w:rPr>
        <w:t>was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produced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from</w:t>
      </w:r>
      <w:proofErr w:type="spellEnd"/>
      <w:r>
        <w:rPr>
          <w:rFonts w:ascii="Times New Roman" w:hAnsi="Times New Roman"/>
          <w:szCs w:val="24"/>
          <w:lang w:val="fr-FR"/>
        </w:rPr>
        <w:t xml:space="preserve"> Vero </w:t>
      </w:r>
      <w:proofErr w:type="spellStart"/>
      <w:r>
        <w:rPr>
          <w:rFonts w:ascii="Times New Roman" w:hAnsi="Times New Roman"/>
          <w:szCs w:val="24"/>
          <w:lang w:val="fr-FR"/>
        </w:rPr>
        <w:t>cells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grown</w:t>
      </w:r>
      <w:proofErr w:type="spellEnd"/>
      <w:r>
        <w:rPr>
          <w:rFonts w:ascii="Times New Roman" w:hAnsi="Times New Roman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Cs w:val="24"/>
          <w:lang w:val="fr-FR"/>
        </w:rPr>
        <w:t>microcarrier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50190D">
        <w:rPr>
          <w:rFonts w:ascii="Times New Roman" w:hAnsi="Times New Roman"/>
          <w:szCs w:val="24"/>
          <w:lang w:val="fr-FR"/>
        </w:rPr>
        <w:t>suspension</w:t>
      </w:r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Wave</w:t>
      </w:r>
      <w:proofErr w:type="spellEnd"/>
      <w:r w:rsidRPr="0050190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0190D">
        <w:rPr>
          <w:rFonts w:ascii="Times New Roman" w:hAnsi="Times New Roman"/>
          <w:szCs w:val="24"/>
          <w:lang w:val="fr-FR"/>
        </w:rPr>
        <w:t>Bioreactor</w:t>
      </w:r>
      <w:proofErr w:type="spellEnd"/>
      <w:r>
        <w:rPr>
          <w:rFonts w:ascii="Times New Roman" w:hAnsi="Times New Roman"/>
          <w:szCs w:val="24"/>
          <w:lang w:val="fr-FR"/>
        </w:rPr>
        <w:t xml:space="preserve"> system and the down-</w:t>
      </w:r>
      <w:proofErr w:type="spellStart"/>
      <w:r>
        <w:rPr>
          <w:rFonts w:ascii="Times New Roman" w:hAnsi="Times New Roman"/>
          <w:szCs w:val="24"/>
          <w:lang w:val="fr-FR"/>
        </w:rPr>
        <w:t>stream</w:t>
      </w:r>
      <w:proofErr w:type="spellEnd"/>
      <w:r>
        <w:rPr>
          <w:rFonts w:ascii="Times New Roman" w:hAnsi="Times New Roman"/>
          <w:szCs w:val="24"/>
          <w:lang w:val="fr-FR"/>
        </w:rPr>
        <w:t xml:space="preserve"> virus </w:t>
      </w:r>
      <w:r w:rsidRPr="0050190D">
        <w:rPr>
          <w:rFonts w:ascii="Times New Roman" w:hAnsi="Times New Roman"/>
          <w:szCs w:val="24"/>
          <w:lang w:val="fr-FR"/>
        </w:rPr>
        <w:t>purification</w:t>
      </w:r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was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carried</w:t>
      </w:r>
      <w:proofErr w:type="spellEnd"/>
      <w:r>
        <w:rPr>
          <w:rFonts w:ascii="Times New Roman" w:hAnsi="Times New Roman"/>
          <w:szCs w:val="24"/>
          <w:lang w:val="fr-FR"/>
        </w:rPr>
        <w:t xml:space="preserve"> out by </w:t>
      </w:r>
      <w:r w:rsidRPr="002D1301">
        <w:rPr>
          <w:rFonts w:ascii="Times New Roman" w:hAnsi="Times New Roman"/>
          <w:szCs w:val="24"/>
          <w:lang w:val="fr-FR"/>
        </w:rPr>
        <w:t>size exclusion</w:t>
      </w:r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D1301">
        <w:rPr>
          <w:rFonts w:ascii="Times New Roman" w:hAnsi="Times New Roman"/>
          <w:szCs w:val="24"/>
          <w:lang w:val="fr-FR"/>
        </w:rPr>
        <w:t>chromatography</w:t>
      </w:r>
      <w:proofErr w:type="spellEnd"/>
      <w:r>
        <w:rPr>
          <w:rFonts w:ascii="Times New Roman" w:hAnsi="Times New Roman"/>
          <w:szCs w:val="24"/>
          <w:lang w:val="fr-FR"/>
        </w:rPr>
        <w:t xml:space="preserve">. The </w:t>
      </w:r>
      <w:proofErr w:type="spellStart"/>
      <w:r>
        <w:rPr>
          <w:rFonts w:ascii="Times New Roman" w:hAnsi="Times New Roman"/>
          <w:szCs w:val="24"/>
          <w:lang w:val="fr-FR"/>
        </w:rPr>
        <w:t>antigen</w:t>
      </w:r>
      <w:proofErr w:type="spellEnd"/>
      <w:r>
        <w:rPr>
          <w:rFonts w:ascii="Times New Roman" w:hAnsi="Times New Roman"/>
          <w:szCs w:val="24"/>
          <w:lang w:val="fr-FR"/>
        </w:rPr>
        <w:t xml:space="preserve"> production </w:t>
      </w:r>
      <w:proofErr w:type="spellStart"/>
      <w:r>
        <w:rPr>
          <w:rFonts w:ascii="Times New Roman" w:hAnsi="Times New Roman"/>
          <w:szCs w:val="24"/>
          <w:lang w:val="fr-FR"/>
        </w:rPr>
        <w:t>processes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were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investigated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and </w:t>
      </w:r>
      <w:proofErr w:type="spellStart"/>
      <w:r>
        <w:rPr>
          <w:rFonts w:ascii="Times New Roman" w:hAnsi="Times New Roman"/>
          <w:szCs w:val="24"/>
          <w:lang w:val="fr-FR"/>
        </w:rPr>
        <w:t>optimized</w:t>
      </w:r>
      <w:proofErr w:type="spellEnd"/>
      <w:r>
        <w:rPr>
          <w:rFonts w:ascii="Times New Roman" w:hAnsi="Times New Roman"/>
          <w:szCs w:val="24"/>
          <w:lang w:val="fr-FR"/>
        </w:rPr>
        <w:t xml:space="preserve"> to </w:t>
      </w:r>
      <w:proofErr w:type="spellStart"/>
      <w:r>
        <w:rPr>
          <w:rFonts w:ascii="Times New Roman" w:hAnsi="Times New Roman"/>
          <w:szCs w:val="24"/>
          <w:lang w:val="fr-FR"/>
        </w:rPr>
        <w:t>establish</w:t>
      </w:r>
      <w:proofErr w:type="spellEnd"/>
      <w:r>
        <w:rPr>
          <w:rFonts w:ascii="Times New Roman" w:hAnsi="Times New Roman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/>
          <w:szCs w:val="24"/>
          <w:lang w:val="fr-FR"/>
        </w:rPr>
        <w:t>potential</w:t>
      </w:r>
      <w:proofErr w:type="spellEnd"/>
      <w:r>
        <w:rPr>
          <w:rFonts w:ascii="Times New Roman" w:hAnsi="Times New Roman"/>
          <w:szCs w:val="24"/>
          <w:lang w:val="fr-FR"/>
        </w:rPr>
        <w:t xml:space="preserve"> vaccine </w:t>
      </w:r>
      <w:proofErr w:type="spellStart"/>
      <w:r>
        <w:rPr>
          <w:rFonts w:ascii="Times New Roman" w:hAnsi="Times New Roman"/>
          <w:szCs w:val="24"/>
          <w:lang w:val="fr-FR"/>
        </w:rPr>
        <w:t>manufacturing</w:t>
      </w:r>
      <w:proofErr w:type="spellEnd"/>
      <w:r>
        <w:rPr>
          <w:rFonts w:ascii="Times New Roman" w:hAnsi="Times New Roman"/>
          <w:szCs w:val="24"/>
          <w:lang w:val="fr-FR"/>
        </w:rPr>
        <w:t xml:space="preserve"> process </w:t>
      </w:r>
      <w:proofErr w:type="spellStart"/>
      <w:r>
        <w:rPr>
          <w:rFonts w:ascii="Times New Roman" w:hAnsi="Times New Roman"/>
          <w:szCs w:val="24"/>
          <w:lang w:val="fr-FR"/>
        </w:rPr>
        <w:t>including</w:t>
      </w:r>
      <w:proofErr w:type="spellEnd"/>
      <w:r>
        <w:rPr>
          <w:rFonts w:ascii="Times New Roman" w:hAnsi="Times New Roman"/>
          <w:szCs w:val="24"/>
          <w:lang w:val="fr-FR"/>
        </w:rPr>
        <w:t xml:space="preserve"> the type of </w:t>
      </w:r>
      <w:proofErr w:type="spellStart"/>
      <w:r>
        <w:rPr>
          <w:rFonts w:ascii="Times New Roman" w:hAnsi="Times New Roman"/>
          <w:szCs w:val="24"/>
          <w:lang w:val="fr-FR"/>
        </w:rPr>
        <w:t>microcarrier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used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rocking</w:t>
      </w:r>
      <w:proofErr w:type="spellEnd"/>
      <w:r>
        <w:rPr>
          <w:rFonts w:ascii="Times New Roman" w:hAnsi="Times New Roman"/>
          <w:szCs w:val="24"/>
          <w:lang w:val="fr-FR"/>
        </w:rPr>
        <w:t xml:space="preserve"> speed of the </w:t>
      </w:r>
      <w:proofErr w:type="spellStart"/>
      <w:r>
        <w:rPr>
          <w:rFonts w:ascii="Times New Roman" w:hAnsi="Times New Roman"/>
          <w:szCs w:val="24"/>
          <w:lang w:val="fr-FR"/>
        </w:rPr>
        <w:t>bioreactor</w:t>
      </w:r>
      <w:proofErr w:type="spellEnd"/>
      <w:r>
        <w:rPr>
          <w:rFonts w:ascii="Times New Roman" w:hAnsi="Times New Roman"/>
          <w:szCs w:val="24"/>
          <w:lang w:val="fr-FR"/>
        </w:rPr>
        <w:t xml:space="preserve">, the </w:t>
      </w:r>
      <w:proofErr w:type="spellStart"/>
      <w:r>
        <w:rPr>
          <w:rFonts w:ascii="Times New Roman" w:hAnsi="Times New Roman"/>
          <w:szCs w:val="24"/>
          <w:lang w:val="fr-FR"/>
        </w:rPr>
        <w:t>m</w:t>
      </w:r>
      <w:r w:rsidRPr="00DF2C48">
        <w:rPr>
          <w:rFonts w:ascii="Times New Roman" w:hAnsi="Times New Roman"/>
          <w:szCs w:val="24"/>
          <w:lang w:val="fr-FR"/>
        </w:rPr>
        <w:t>ultiplicity</w:t>
      </w:r>
      <w:proofErr w:type="spellEnd"/>
      <w:r w:rsidRPr="00DF2C48">
        <w:rPr>
          <w:rFonts w:ascii="Times New Roman" w:hAnsi="Times New Roman"/>
          <w:szCs w:val="24"/>
          <w:lang w:val="fr-FR"/>
        </w:rPr>
        <w:t xml:space="preserve"> of infection</w:t>
      </w:r>
      <w:r>
        <w:rPr>
          <w:rFonts w:ascii="Times New Roman" w:hAnsi="Times New Roman"/>
          <w:szCs w:val="24"/>
          <w:lang w:val="fr-FR"/>
        </w:rPr>
        <w:t xml:space="preserve">, the virus </w:t>
      </w:r>
      <w:proofErr w:type="spellStart"/>
      <w:r>
        <w:rPr>
          <w:rFonts w:ascii="Times New Roman" w:hAnsi="Times New Roman"/>
          <w:szCs w:val="24"/>
          <w:lang w:val="fr-FR"/>
        </w:rPr>
        <w:t>harvest</w:t>
      </w:r>
      <w:proofErr w:type="spellEnd"/>
      <w:r>
        <w:rPr>
          <w:rFonts w:ascii="Times New Roman" w:hAnsi="Times New Roman"/>
          <w:szCs w:val="24"/>
          <w:lang w:val="fr-FR"/>
        </w:rPr>
        <w:t xml:space="preserve"> time, conditions for virus inactivation, gel type for the </w:t>
      </w:r>
      <w:proofErr w:type="spellStart"/>
      <w:r>
        <w:rPr>
          <w:rFonts w:ascii="Times New Roman" w:hAnsi="Times New Roman"/>
          <w:szCs w:val="24"/>
          <w:lang w:val="fr-FR"/>
        </w:rPr>
        <w:t>chromatography</w:t>
      </w:r>
      <w:proofErr w:type="spellEnd"/>
      <w:r>
        <w:rPr>
          <w:rFonts w:ascii="Times New Roman" w:hAnsi="Times New Roman"/>
          <w:szCs w:val="24"/>
          <w:lang w:val="fr-FR"/>
        </w:rPr>
        <w:t xml:space="preserve">, the fractions </w:t>
      </w:r>
      <w:proofErr w:type="spellStart"/>
      <w:r>
        <w:rPr>
          <w:rFonts w:ascii="Times New Roman" w:hAnsi="Times New Roman"/>
          <w:szCs w:val="24"/>
          <w:lang w:val="fr-FR"/>
        </w:rPr>
        <w:t>that</w:t>
      </w:r>
      <w:proofErr w:type="spellEnd"/>
      <w:r>
        <w:rPr>
          <w:rFonts w:ascii="Times New Roman" w:hAnsi="Times New Roman"/>
          <w:szCs w:val="24"/>
          <w:lang w:val="fr-FR"/>
        </w:rPr>
        <w:t xml:space="preserve"> virus </w:t>
      </w:r>
      <w:proofErr w:type="spellStart"/>
      <w:r>
        <w:rPr>
          <w:rFonts w:ascii="Times New Roman" w:hAnsi="Times New Roman"/>
          <w:szCs w:val="24"/>
          <w:lang w:val="fr-FR"/>
        </w:rPr>
        <w:t>present</w:t>
      </w:r>
      <w:proofErr w:type="spellEnd"/>
      <w:r>
        <w:rPr>
          <w:rFonts w:ascii="Times New Roman" w:hAnsi="Times New Roman"/>
          <w:szCs w:val="24"/>
          <w:lang w:val="fr-FR"/>
        </w:rPr>
        <w:t xml:space="preserve"> and the </w:t>
      </w:r>
      <w:proofErr w:type="spellStart"/>
      <w:r>
        <w:rPr>
          <w:rFonts w:ascii="Times New Roman" w:hAnsi="Times New Roman"/>
          <w:szCs w:val="24"/>
          <w:lang w:val="fr-FR"/>
        </w:rPr>
        <w:t>antigen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quality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assessment</w:t>
      </w:r>
      <w:proofErr w:type="spellEnd"/>
      <w:r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Cs w:val="24"/>
          <w:lang w:val="fr-FR"/>
        </w:rPr>
        <w:t>Finally</w:t>
      </w:r>
      <w:proofErr w:type="spellEnd"/>
      <w:r>
        <w:rPr>
          <w:rFonts w:ascii="Times New Roman" w:hAnsi="Times New Roman"/>
          <w:szCs w:val="24"/>
          <w:lang w:val="fr-FR"/>
        </w:rPr>
        <w:t xml:space="preserve">, the </w:t>
      </w:r>
      <w:proofErr w:type="spellStart"/>
      <w:r>
        <w:rPr>
          <w:rFonts w:ascii="Times New Roman" w:hAnsi="Times New Roman"/>
          <w:szCs w:val="24"/>
          <w:lang w:val="fr-FR"/>
        </w:rPr>
        <w:t>antigen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was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formulated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with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aluminum</w:t>
      </w:r>
      <w:proofErr w:type="spellEnd"/>
      <w:r>
        <w:rPr>
          <w:rFonts w:ascii="Times New Roman" w:hAnsi="Times New Roman"/>
          <w:szCs w:val="24"/>
          <w:lang w:val="fr-FR"/>
        </w:rPr>
        <w:t xml:space="preserve"> adjuvant and </w:t>
      </w:r>
      <w:proofErr w:type="spellStart"/>
      <w:r>
        <w:rPr>
          <w:rFonts w:ascii="Times New Roman" w:hAnsi="Times New Roman"/>
          <w:szCs w:val="24"/>
          <w:lang w:val="fr-FR"/>
        </w:rPr>
        <w:t>evaluated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/>
          <w:szCs w:val="24"/>
          <w:lang w:val="fr-FR"/>
        </w:rPr>
        <w:t>immunogenicity</w:t>
      </w:r>
      <w:proofErr w:type="spellEnd"/>
      <w:r>
        <w:rPr>
          <w:rFonts w:ascii="Times New Roman" w:hAnsi="Times New Roman"/>
          <w:szCs w:val="24"/>
          <w:lang w:val="fr-FR"/>
        </w:rPr>
        <w:t xml:space="preserve"> and </w:t>
      </w:r>
      <w:proofErr w:type="spellStart"/>
      <w:r>
        <w:rPr>
          <w:rFonts w:ascii="Times New Roman" w:hAnsi="Times New Roman"/>
          <w:szCs w:val="24"/>
          <w:lang w:val="fr-FR"/>
        </w:rPr>
        <w:t>efficacy</w:t>
      </w:r>
      <w:proofErr w:type="spellEnd"/>
      <w:r>
        <w:rPr>
          <w:rFonts w:ascii="Times New Roman" w:hAnsi="Times New Roman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Cs w:val="24"/>
          <w:lang w:val="fr-FR"/>
        </w:rPr>
        <w:t>mice</w:t>
      </w:r>
      <w:proofErr w:type="spellEnd"/>
      <w:r>
        <w:rPr>
          <w:rFonts w:ascii="Times New Roman" w:hAnsi="Times New Roman"/>
          <w:szCs w:val="24"/>
          <w:lang w:val="fr-FR"/>
        </w:rPr>
        <w:t xml:space="preserve"> model. </w:t>
      </w:r>
      <w:r w:rsidRPr="00C7255C">
        <w:rPr>
          <w:rFonts w:ascii="Times New Roman" w:hAnsi="Times New Roman"/>
        </w:rPr>
        <w:t xml:space="preserve">The study </w:t>
      </w:r>
      <w:r>
        <w:rPr>
          <w:rFonts w:ascii="Times New Roman" w:hAnsi="Times New Roman"/>
        </w:rPr>
        <w:t xml:space="preserve">was obtained the following results: The EV71 clinical isolate </w:t>
      </w:r>
      <w:r w:rsidRPr="001D4271">
        <w:rPr>
          <w:rFonts w:ascii="Times New Roman" w:hAnsi="Times New Roman"/>
          <w:szCs w:val="24"/>
          <w:lang w:val="fr-FR"/>
        </w:rPr>
        <w:t>B5-203P-2013</w:t>
      </w:r>
      <w:r>
        <w:rPr>
          <w:rFonts w:ascii="Times New Roman" w:hAnsi="Times New Roman"/>
          <w:szCs w:val="24"/>
          <w:lang w:val="fr-FR"/>
        </w:rPr>
        <w:t xml:space="preserve">-P10 </w:t>
      </w:r>
      <w:proofErr w:type="spellStart"/>
      <w:r>
        <w:rPr>
          <w:rFonts w:ascii="Times New Roman" w:hAnsi="Times New Roman"/>
          <w:szCs w:val="24"/>
          <w:lang w:val="fr-FR"/>
        </w:rPr>
        <w:t>that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belong</w:t>
      </w:r>
      <w:proofErr w:type="spellEnd"/>
      <w:r>
        <w:rPr>
          <w:rFonts w:ascii="Times New Roman" w:hAnsi="Times New Roman"/>
          <w:szCs w:val="24"/>
          <w:lang w:val="fr-FR"/>
        </w:rPr>
        <w:t xml:space="preserve"> to B5 </w:t>
      </w:r>
      <w:proofErr w:type="spellStart"/>
      <w:r>
        <w:rPr>
          <w:rFonts w:ascii="Times New Roman" w:hAnsi="Times New Roman"/>
          <w:szCs w:val="24"/>
          <w:lang w:val="fr-FR"/>
        </w:rPr>
        <w:t>sub-genotype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was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selected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as the </w:t>
      </w:r>
      <w:r w:rsidRPr="001D4271">
        <w:rPr>
          <w:rFonts w:ascii="Times New Roman" w:hAnsi="Times New Roman"/>
          <w:szCs w:val="24"/>
          <w:lang w:val="fr-FR"/>
        </w:rPr>
        <w:t xml:space="preserve">candidate </w:t>
      </w:r>
      <w:proofErr w:type="spellStart"/>
      <w:r w:rsidRPr="001D4271">
        <w:rPr>
          <w:rFonts w:ascii="Times New Roman" w:hAnsi="Times New Roman"/>
          <w:szCs w:val="24"/>
          <w:lang w:val="fr-FR"/>
        </w:rPr>
        <w:t>strain</w:t>
      </w:r>
      <w:proofErr w:type="spellEnd"/>
      <w:r w:rsidRPr="001D4271">
        <w:rPr>
          <w:rFonts w:ascii="Times New Roman" w:hAnsi="Times New Roman"/>
          <w:szCs w:val="24"/>
          <w:lang w:val="fr-FR"/>
        </w:rPr>
        <w:t xml:space="preserve"> for</w:t>
      </w:r>
      <w:r>
        <w:rPr>
          <w:rFonts w:ascii="Times New Roman" w:hAnsi="Times New Roman"/>
          <w:szCs w:val="24"/>
          <w:lang w:val="fr-FR"/>
        </w:rPr>
        <w:t xml:space="preserve"> HFMD</w:t>
      </w:r>
      <w:r w:rsidRPr="001D4271">
        <w:rPr>
          <w:rFonts w:ascii="Times New Roman" w:hAnsi="Times New Roman"/>
          <w:szCs w:val="24"/>
          <w:lang w:val="fr-FR"/>
        </w:rPr>
        <w:t xml:space="preserve"> vaccine</w:t>
      </w:r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since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it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exhibited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7C179B">
        <w:rPr>
          <w:rFonts w:ascii="Times New Roman" w:hAnsi="Times New Roman"/>
          <w:szCs w:val="24"/>
          <w:shd w:val="clear" w:color="auto" w:fill="FFFFFF"/>
        </w:rPr>
        <w:t>cross-neutralization activities to the heterologous subtypes of </w:t>
      </w:r>
      <w:r w:rsidRPr="007C179B">
        <w:rPr>
          <w:rStyle w:val="Nhnmanh"/>
          <w:rFonts w:ascii="Times New Roman" w:hAnsi="Times New Roman"/>
          <w:i w:val="0"/>
          <w:iCs w:val="0"/>
          <w:szCs w:val="24"/>
          <w:shd w:val="clear" w:color="auto" w:fill="FFFFFF"/>
        </w:rPr>
        <w:t>EV71</w:t>
      </w:r>
      <w:r w:rsidRPr="007C179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such</w:t>
      </w:r>
      <w:proofErr w:type="spellEnd"/>
      <w:r>
        <w:rPr>
          <w:rFonts w:ascii="Times New Roman" w:hAnsi="Times New Roman"/>
          <w:szCs w:val="24"/>
          <w:lang w:val="fr-FR"/>
        </w:rPr>
        <w:t xml:space="preserve"> as </w:t>
      </w:r>
      <w:r w:rsidRPr="00011450">
        <w:rPr>
          <w:rStyle w:val="fontstyle01"/>
          <w:rFonts w:eastAsia="Calibri"/>
          <w:sz w:val="24"/>
          <w:szCs w:val="24"/>
        </w:rPr>
        <w:t>B5, C1, C4, C5</w:t>
      </w:r>
      <w:r>
        <w:rPr>
          <w:rStyle w:val="fontstyle01"/>
          <w:rFonts w:eastAsia="Calibri"/>
          <w:sz w:val="24"/>
          <w:szCs w:val="24"/>
        </w:rPr>
        <w:t xml:space="preserve"> in Vietnam, it’s VP1 sequence showed </w:t>
      </w:r>
      <w:proofErr w:type="spellStart"/>
      <w:r>
        <w:rPr>
          <w:rStyle w:val="fontstyle01"/>
          <w:rFonts w:eastAsia="Calibri"/>
          <w:sz w:val="24"/>
          <w:szCs w:val="24"/>
        </w:rPr>
        <w:t>identiy</w:t>
      </w:r>
      <w:proofErr w:type="spellEnd"/>
      <w:r>
        <w:rPr>
          <w:rStyle w:val="fontstyle01"/>
          <w:rFonts w:eastAsia="Calibri"/>
          <w:sz w:val="24"/>
          <w:szCs w:val="24"/>
        </w:rPr>
        <w:t xml:space="preserve"> with the original isolate and can growth to high titer in Vero cell. </w:t>
      </w:r>
      <w:r w:rsidRPr="00C252B8">
        <w:rPr>
          <w:rFonts w:ascii="TimesNewRomanPS-BoldMT" w:hAnsi="TimesNewRomanPS-BoldMT"/>
          <w:color w:val="242021"/>
          <w:szCs w:val="24"/>
        </w:rPr>
        <w:t xml:space="preserve">The procedure of </w:t>
      </w:r>
      <w:r>
        <w:rPr>
          <w:rFonts w:ascii="TimesNewRomanPS-BoldMT" w:hAnsi="TimesNewRomanPS-BoldMT"/>
          <w:color w:val="242021"/>
          <w:szCs w:val="24"/>
        </w:rPr>
        <w:t xml:space="preserve">the </w:t>
      </w:r>
      <w:r w:rsidRPr="00C252B8">
        <w:rPr>
          <w:rFonts w:ascii="TimesNewRomanPS-BoldMT" w:hAnsi="TimesNewRomanPS-BoldMT"/>
          <w:color w:val="242021"/>
          <w:szCs w:val="24"/>
        </w:rPr>
        <w:t xml:space="preserve">virus production in Wave bioreactor system using </w:t>
      </w:r>
      <w:proofErr w:type="spellStart"/>
      <w:r w:rsidRPr="00C252B8">
        <w:rPr>
          <w:rFonts w:ascii="TimesNewRomanPS-BoldMT" w:hAnsi="TimesNewRomanPS-BoldMT"/>
          <w:color w:val="242021"/>
          <w:szCs w:val="24"/>
        </w:rPr>
        <w:t>Cytodex</w:t>
      </w:r>
      <w:proofErr w:type="spellEnd"/>
      <w:r w:rsidRPr="00C252B8">
        <w:rPr>
          <w:rFonts w:ascii="TimesNewRomanPS-BoldMT" w:hAnsi="TimesNewRomanPS-BoldMT"/>
          <w:color w:val="242021"/>
          <w:szCs w:val="24"/>
        </w:rPr>
        <w:t xml:space="preserve"> 1 was optimized, and the virus titer </w:t>
      </w:r>
      <w:r>
        <w:rPr>
          <w:rFonts w:ascii="TimesNewRomanPS-BoldMT" w:hAnsi="TimesNewRomanPS-BoldMT"/>
          <w:color w:val="242021"/>
          <w:szCs w:val="24"/>
        </w:rPr>
        <w:t xml:space="preserve">reached </w:t>
      </w:r>
      <w:r w:rsidRPr="00C252B8">
        <w:rPr>
          <w:rFonts w:ascii="TimesNewRomanPS-BoldMT" w:hAnsi="TimesNewRomanPS-BoldMT"/>
          <w:color w:val="242021"/>
          <w:szCs w:val="24"/>
        </w:rPr>
        <w:t>over 10</w:t>
      </w:r>
      <w:r w:rsidRPr="00C252B8">
        <w:rPr>
          <w:rFonts w:ascii="TimesNewRomanPS-BoldMT" w:hAnsi="TimesNewRomanPS-BoldMT"/>
          <w:color w:val="242021"/>
          <w:szCs w:val="24"/>
          <w:vertAlign w:val="superscript"/>
        </w:rPr>
        <w:t>8</w:t>
      </w:r>
      <w:r w:rsidRPr="00C252B8">
        <w:rPr>
          <w:rFonts w:ascii="TimesNewRomanPS-BoldMT" w:hAnsi="TimesNewRomanPS-BoldMT"/>
          <w:color w:val="242021"/>
          <w:szCs w:val="24"/>
        </w:rPr>
        <w:t xml:space="preserve"> TCID</w:t>
      </w:r>
      <w:r w:rsidRPr="00C252B8">
        <w:rPr>
          <w:rFonts w:ascii="TimesNewRomanPS-BoldMT" w:hAnsi="TimesNewRomanPS-BoldMT"/>
          <w:color w:val="242021"/>
          <w:szCs w:val="24"/>
          <w:vertAlign w:val="subscript"/>
        </w:rPr>
        <w:t>50</w:t>
      </w:r>
      <w:r w:rsidRPr="00C252B8">
        <w:rPr>
          <w:rFonts w:ascii="TimesNewRomanPS-BoldMT" w:hAnsi="TimesNewRomanPS-BoldMT"/>
          <w:color w:val="242021"/>
          <w:szCs w:val="24"/>
        </w:rPr>
        <w:t>/ml.</w:t>
      </w:r>
      <w:r>
        <w:rPr>
          <w:rFonts w:ascii="TimesNewRomanPS-BoldMT" w:hAnsi="TimesNewRomanPS-BoldMT"/>
          <w:color w:val="242021"/>
          <w:szCs w:val="24"/>
        </w:rPr>
        <w:t xml:space="preserve"> The immunogenicity assessment including screening for the optimum immunogenic dose, determination of the interval between the primary and booster dose, studying the effect of the adjuvant have showed </w:t>
      </w:r>
      <w:r w:rsidRPr="00E55EE8">
        <w:rPr>
          <w:rFonts w:ascii="TimesNewRomanPS-BoldMT" w:hAnsi="TimesNewRomanPS-BoldMT"/>
          <w:szCs w:val="24"/>
        </w:rPr>
        <w:t>that t</w:t>
      </w:r>
      <w:proofErr w:type="spellStart"/>
      <w:r w:rsidRPr="00E55EE8">
        <w:rPr>
          <w:rFonts w:ascii="Times New Roman" w:hAnsi="Times New Roman"/>
          <w:szCs w:val="24"/>
          <w:lang w:val="fr-FR"/>
        </w:rPr>
        <w:t>he</w:t>
      </w:r>
      <w:proofErr w:type="spellEnd"/>
      <w:r w:rsidRPr="00E55EE8">
        <w:rPr>
          <w:rFonts w:ascii="Times New Roman" w:hAnsi="Times New Roman"/>
          <w:szCs w:val="24"/>
          <w:lang w:val="fr-FR"/>
        </w:rPr>
        <w:t xml:space="preserve"> vaccine dose of 1 µg of </w:t>
      </w:r>
      <w:proofErr w:type="spellStart"/>
      <w:r w:rsidRPr="00E55EE8">
        <w:rPr>
          <w:rFonts w:ascii="Times New Roman" w:hAnsi="Times New Roman"/>
          <w:szCs w:val="24"/>
          <w:lang w:val="fr-FR"/>
        </w:rPr>
        <w:t>antigen-formulated</w:t>
      </w:r>
      <w:proofErr w:type="spellEnd"/>
      <w:r w:rsidRPr="00E55EE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5EE8">
        <w:rPr>
          <w:rFonts w:ascii="Times New Roman" w:hAnsi="Times New Roman"/>
          <w:szCs w:val="24"/>
          <w:lang w:val="fr-FR"/>
        </w:rPr>
        <w:t>with</w:t>
      </w:r>
      <w:proofErr w:type="spellEnd"/>
      <w:r w:rsidRPr="00E55EE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5EE8">
        <w:rPr>
          <w:rFonts w:ascii="Times New Roman" w:hAnsi="Times New Roman"/>
          <w:szCs w:val="24"/>
          <w:lang w:val="fr-FR"/>
        </w:rPr>
        <w:t>aluminum</w:t>
      </w:r>
      <w:proofErr w:type="spellEnd"/>
      <w:r w:rsidRPr="00E55EE8">
        <w:rPr>
          <w:rFonts w:ascii="Times New Roman" w:hAnsi="Times New Roman"/>
          <w:szCs w:val="24"/>
          <w:lang w:val="fr-FR"/>
        </w:rPr>
        <w:t xml:space="preserve"> adjuvant </w:t>
      </w:r>
      <w:proofErr w:type="spellStart"/>
      <w:r w:rsidRPr="00E55EE8">
        <w:rPr>
          <w:rFonts w:ascii="Times New Roman" w:hAnsi="Times New Roman"/>
          <w:szCs w:val="24"/>
          <w:lang w:val="fr-FR"/>
        </w:rPr>
        <w:t>induced</w:t>
      </w:r>
      <w:proofErr w:type="spellEnd"/>
      <w:r w:rsidRPr="00E55EE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5EE8">
        <w:rPr>
          <w:rFonts w:ascii="Times New Roman" w:hAnsi="Times New Roman"/>
          <w:szCs w:val="24"/>
          <w:lang w:val="fr-FR"/>
        </w:rPr>
        <w:t>strong</w:t>
      </w:r>
      <w:proofErr w:type="spellEnd"/>
      <w:r w:rsidRPr="00E55EE8">
        <w:rPr>
          <w:rFonts w:ascii="Times New Roman" w:hAnsi="Times New Roman"/>
          <w:szCs w:val="24"/>
          <w:lang w:val="fr-FR"/>
        </w:rPr>
        <w:t xml:space="preserve"> virus </w:t>
      </w:r>
      <w:proofErr w:type="spellStart"/>
      <w:r w:rsidRPr="00E55EE8">
        <w:rPr>
          <w:rFonts w:ascii="Times New Roman" w:hAnsi="Times New Roman"/>
          <w:szCs w:val="24"/>
          <w:lang w:val="fr-FR"/>
        </w:rPr>
        <w:t>neutralizing</w:t>
      </w:r>
      <w:proofErr w:type="spellEnd"/>
      <w:r w:rsidRPr="00E55EE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5EE8">
        <w:rPr>
          <w:rFonts w:ascii="Times New Roman" w:hAnsi="Times New Roman"/>
          <w:szCs w:val="24"/>
          <w:lang w:val="fr-FR"/>
        </w:rPr>
        <w:t>antibody</w:t>
      </w:r>
      <w:proofErr w:type="spellEnd"/>
      <w:r w:rsidRPr="00E55EE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5EE8">
        <w:rPr>
          <w:rFonts w:ascii="Times New Roman" w:hAnsi="Times New Roman"/>
          <w:szCs w:val="24"/>
          <w:lang w:val="fr-FR"/>
        </w:rPr>
        <w:t>responses</w:t>
      </w:r>
      <w:proofErr w:type="spellEnd"/>
      <w:r w:rsidRPr="00E55EE8">
        <w:rPr>
          <w:rFonts w:ascii="Times New Roman" w:hAnsi="Times New Roman"/>
          <w:szCs w:val="24"/>
          <w:lang w:val="fr-FR"/>
        </w:rPr>
        <w:t xml:space="preserve"> in </w:t>
      </w:r>
      <w:proofErr w:type="spellStart"/>
      <w:r w:rsidRPr="00E55EE8">
        <w:rPr>
          <w:rFonts w:ascii="Times New Roman" w:hAnsi="Times New Roman"/>
          <w:szCs w:val="24"/>
          <w:lang w:val="fr-FR"/>
        </w:rPr>
        <w:t>mice</w:t>
      </w:r>
      <w:proofErr w:type="spellEnd"/>
      <w:r>
        <w:rPr>
          <w:rFonts w:ascii="Times New Roman" w:hAnsi="Times New Roman"/>
          <w:szCs w:val="24"/>
          <w:lang w:val="fr-FR"/>
        </w:rPr>
        <w:t>,</w:t>
      </w:r>
      <w:r w:rsidRPr="00E55EE8">
        <w:rPr>
          <w:rFonts w:ascii="Times New Roman" w:hAnsi="Times New Roman"/>
          <w:szCs w:val="24"/>
          <w:lang w:val="fr-FR"/>
        </w:rPr>
        <w:t xml:space="preserve"> </w:t>
      </w:r>
      <w:r w:rsidRPr="00BA6D55">
        <w:rPr>
          <w:rFonts w:ascii="TimesNewRomanPSMT" w:hAnsi="TimesNewRomanPSMT"/>
          <w:color w:val="242021"/>
          <w:szCs w:val="24"/>
        </w:rPr>
        <w:t>two injections at 4-week intervals</w:t>
      </w:r>
      <w:r>
        <w:rPr>
          <w:rFonts w:ascii="TimesNewRomanPSMT" w:hAnsi="TimesNewRomanPSMT"/>
          <w:color w:val="242021"/>
          <w:szCs w:val="24"/>
        </w:rPr>
        <w:t xml:space="preserve"> obtained the optimum immune responses and </w:t>
      </w:r>
      <w:proofErr w:type="spellStart"/>
      <w:r>
        <w:rPr>
          <w:rFonts w:ascii="TimesNewRomanPSMT" w:hAnsi="TimesNewRomanPSMT"/>
          <w:color w:val="242021"/>
          <w:szCs w:val="24"/>
        </w:rPr>
        <w:t>aluminium</w:t>
      </w:r>
      <w:proofErr w:type="spellEnd"/>
      <w:r>
        <w:rPr>
          <w:rFonts w:ascii="TimesNewRomanPSMT" w:hAnsi="TimesNewRomanPSMT"/>
          <w:color w:val="242021"/>
          <w:szCs w:val="24"/>
        </w:rPr>
        <w:t xml:space="preserve"> using stimulated both </w:t>
      </w:r>
      <w:r w:rsidRPr="007F2255">
        <w:rPr>
          <w:rStyle w:val="Nhnmanh"/>
          <w:rFonts w:ascii="Times New Roman" w:hAnsi="Times New Roman"/>
          <w:i w:val="0"/>
          <w:iCs w:val="0"/>
          <w:szCs w:val="24"/>
          <w:shd w:val="clear" w:color="auto" w:fill="FFFFFF"/>
        </w:rPr>
        <w:t>humoral and cellular immunity</w:t>
      </w:r>
      <w:r>
        <w:rPr>
          <w:rFonts w:ascii="TimesNewRomanPSMT" w:hAnsi="TimesNewRomanPSMT"/>
          <w:color w:val="242021"/>
          <w:szCs w:val="24"/>
        </w:rPr>
        <w:t xml:space="preserve">. The challenge experiment showed that </w:t>
      </w:r>
      <w:proofErr w:type="spellStart"/>
      <w:r w:rsidRPr="0063750A">
        <w:rPr>
          <w:rFonts w:ascii="Times New Roman" w:hAnsi="Times New Roman"/>
          <w:szCs w:val="24"/>
          <w:lang w:val="fr-FR"/>
        </w:rPr>
        <w:t>maternal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antigen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specific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antibodies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protected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the </w:t>
      </w:r>
      <w:proofErr w:type="spellStart"/>
      <w:r w:rsidRPr="0063750A">
        <w:rPr>
          <w:rFonts w:ascii="Times New Roman" w:hAnsi="Times New Roman"/>
          <w:szCs w:val="24"/>
          <w:lang w:val="fr-FR"/>
        </w:rPr>
        <w:t>neonatal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mice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against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the </w:t>
      </w:r>
      <w:proofErr w:type="spellStart"/>
      <w:r w:rsidRPr="0063750A">
        <w:rPr>
          <w:rFonts w:ascii="Times New Roman" w:hAnsi="Times New Roman"/>
          <w:szCs w:val="24"/>
          <w:lang w:val="fr-FR"/>
        </w:rPr>
        <w:t>lethal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EV71 infection</w:t>
      </w:r>
      <w:r w:rsidRPr="0063750A">
        <w:rPr>
          <w:rFonts w:ascii="TimesNewRomanPSMT" w:hAnsi="TimesNewRomanPSMT"/>
          <w:szCs w:val="24"/>
        </w:rPr>
        <w:t xml:space="preserve"> </w:t>
      </w:r>
      <w:r w:rsidRPr="0063750A">
        <w:rPr>
          <w:rFonts w:ascii="Times New Roman" w:hAnsi="Times New Roman"/>
          <w:szCs w:val="24"/>
          <w:lang w:val="fr-FR"/>
        </w:rPr>
        <w:t xml:space="preserve">up to 100% in the </w:t>
      </w:r>
      <w:proofErr w:type="spellStart"/>
      <w:r w:rsidRPr="0063750A">
        <w:rPr>
          <w:rFonts w:ascii="Times New Roman" w:hAnsi="Times New Roman"/>
          <w:szCs w:val="24"/>
          <w:lang w:val="fr-FR"/>
        </w:rPr>
        <w:t>mother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mice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group </w:t>
      </w:r>
      <w:proofErr w:type="spellStart"/>
      <w:r w:rsidRPr="0063750A">
        <w:rPr>
          <w:rFonts w:ascii="Times New Roman" w:hAnsi="Times New Roman"/>
          <w:szCs w:val="24"/>
          <w:lang w:val="fr-FR"/>
        </w:rPr>
        <w:t>immunized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with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dose of 10µg </w:t>
      </w:r>
      <w:proofErr w:type="spellStart"/>
      <w:r w:rsidRPr="0063750A">
        <w:rPr>
          <w:rFonts w:ascii="Times New Roman" w:hAnsi="Times New Roman"/>
          <w:szCs w:val="24"/>
          <w:lang w:val="fr-FR"/>
        </w:rPr>
        <w:t>antigen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formulated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with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aluminum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. </w:t>
      </w:r>
    </w:p>
    <w:p w14:paraId="5B06BF7A" w14:textId="77777777" w:rsidR="00FF0F8E" w:rsidRDefault="00FF0F8E" w:rsidP="00FF0F8E">
      <w:pPr>
        <w:jc w:val="both"/>
        <w:rPr>
          <w:rFonts w:ascii="Times New Roman" w:hAnsi="Times New Roman"/>
        </w:rPr>
      </w:pPr>
    </w:p>
    <w:p w14:paraId="2CEC8828" w14:textId="77777777" w:rsidR="00FF0F8E" w:rsidRPr="00835F5B" w:rsidRDefault="00FF0F8E" w:rsidP="00FF0F8E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2. NOVELTY OF THESIS:</w:t>
      </w:r>
    </w:p>
    <w:p w14:paraId="09304266" w14:textId="77777777" w:rsidR="00FF0F8E" w:rsidRDefault="00FF0F8E" w:rsidP="00FF0F8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fr-FR"/>
        </w:rPr>
        <w:t xml:space="preserve">The </w:t>
      </w:r>
      <w:proofErr w:type="spellStart"/>
      <w:r>
        <w:rPr>
          <w:rFonts w:ascii="Times New Roman" w:hAnsi="Times New Roman"/>
          <w:szCs w:val="24"/>
          <w:lang w:val="fr-FR"/>
        </w:rPr>
        <w:t>study</w:t>
      </w:r>
      <w:proofErr w:type="spellEnd"/>
      <w:r>
        <w:rPr>
          <w:rFonts w:ascii="Times New Roman" w:hAnsi="Times New Roman"/>
          <w:szCs w:val="24"/>
          <w:lang w:val="fr-FR"/>
        </w:rPr>
        <w:t xml:space="preserve"> has </w:t>
      </w:r>
      <w:proofErr w:type="spellStart"/>
      <w:r>
        <w:rPr>
          <w:rFonts w:ascii="Times New Roman" w:hAnsi="Times New Roman"/>
          <w:szCs w:val="24"/>
          <w:lang w:val="fr-FR"/>
        </w:rPr>
        <w:t>selected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1D4271">
        <w:rPr>
          <w:rFonts w:ascii="Times New Roman" w:hAnsi="Times New Roman"/>
          <w:szCs w:val="24"/>
          <w:lang w:val="fr-FR"/>
        </w:rPr>
        <w:t xml:space="preserve">candidate </w:t>
      </w:r>
      <w:proofErr w:type="spellStart"/>
      <w:r w:rsidRPr="001D4271">
        <w:rPr>
          <w:rFonts w:ascii="Times New Roman" w:hAnsi="Times New Roman"/>
          <w:szCs w:val="24"/>
          <w:lang w:val="fr-FR"/>
        </w:rPr>
        <w:t>strain</w:t>
      </w:r>
      <w:proofErr w:type="spellEnd"/>
      <w:r w:rsidRPr="001D427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from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clinical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isolates</w:t>
      </w:r>
      <w:proofErr w:type="spellEnd"/>
      <w:r>
        <w:rPr>
          <w:rFonts w:ascii="Times New Roman" w:hAnsi="Times New Roman"/>
          <w:szCs w:val="24"/>
          <w:lang w:val="fr-FR"/>
        </w:rPr>
        <w:t xml:space="preserve"> in Vietnam </w:t>
      </w:r>
      <w:r w:rsidRPr="001D4271">
        <w:rPr>
          <w:rFonts w:ascii="Times New Roman" w:hAnsi="Times New Roman"/>
          <w:szCs w:val="24"/>
          <w:lang w:val="fr-FR"/>
        </w:rPr>
        <w:t>for</w:t>
      </w:r>
      <w:r>
        <w:rPr>
          <w:rFonts w:ascii="Times New Roman" w:hAnsi="Times New Roman"/>
          <w:szCs w:val="24"/>
          <w:lang w:val="fr-FR"/>
        </w:rPr>
        <w:t xml:space="preserve"> HFMD</w:t>
      </w:r>
      <w:r w:rsidRPr="001D4271">
        <w:rPr>
          <w:rFonts w:ascii="Times New Roman" w:hAnsi="Times New Roman"/>
          <w:szCs w:val="24"/>
          <w:lang w:val="fr-FR"/>
        </w:rPr>
        <w:t xml:space="preserve"> vaccine</w:t>
      </w:r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that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exhibited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7C179B">
        <w:rPr>
          <w:rFonts w:ascii="Times New Roman" w:hAnsi="Times New Roman"/>
          <w:szCs w:val="24"/>
          <w:shd w:val="clear" w:color="auto" w:fill="FFFFFF"/>
        </w:rPr>
        <w:t>cross-neutralization activities to the heterologous subtypes of </w:t>
      </w:r>
      <w:r w:rsidRPr="007C179B">
        <w:rPr>
          <w:rStyle w:val="Nhnmanh"/>
          <w:rFonts w:ascii="Times New Roman" w:hAnsi="Times New Roman"/>
          <w:i w:val="0"/>
          <w:iCs w:val="0"/>
          <w:szCs w:val="24"/>
          <w:shd w:val="clear" w:color="auto" w:fill="FFFFFF"/>
        </w:rPr>
        <w:t>EV71</w:t>
      </w:r>
      <w:r w:rsidRPr="007C179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such</w:t>
      </w:r>
      <w:proofErr w:type="spellEnd"/>
      <w:r>
        <w:rPr>
          <w:rFonts w:ascii="Times New Roman" w:hAnsi="Times New Roman"/>
          <w:szCs w:val="24"/>
          <w:lang w:val="fr-FR"/>
        </w:rPr>
        <w:t xml:space="preserve"> as </w:t>
      </w:r>
      <w:r w:rsidRPr="00011450">
        <w:rPr>
          <w:rStyle w:val="fontstyle01"/>
          <w:rFonts w:eastAsia="Calibri"/>
          <w:sz w:val="24"/>
          <w:szCs w:val="24"/>
        </w:rPr>
        <w:t>B5, C1, C4, C5</w:t>
      </w:r>
      <w:r>
        <w:rPr>
          <w:rStyle w:val="fontstyle01"/>
          <w:rFonts w:eastAsia="Calibri"/>
          <w:sz w:val="24"/>
          <w:szCs w:val="24"/>
        </w:rPr>
        <w:t xml:space="preserve"> in Vietnam, genetic stability in passages and yielded high titer (over 10</w:t>
      </w:r>
      <w:r>
        <w:rPr>
          <w:rStyle w:val="fontstyle01"/>
          <w:rFonts w:eastAsia="Calibri"/>
          <w:sz w:val="24"/>
          <w:szCs w:val="24"/>
          <w:vertAlign w:val="superscript"/>
        </w:rPr>
        <w:t>7</w:t>
      </w:r>
      <w:r>
        <w:rPr>
          <w:rStyle w:val="fontstyle01"/>
          <w:rFonts w:eastAsia="Calibri"/>
          <w:sz w:val="24"/>
          <w:szCs w:val="24"/>
        </w:rPr>
        <w:t xml:space="preserve"> TCID</w:t>
      </w:r>
      <w:r>
        <w:rPr>
          <w:rStyle w:val="fontstyle01"/>
          <w:rFonts w:eastAsia="Calibri"/>
          <w:sz w:val="24"/>
          <w:szCs w:val="24"/>
          <w:vertAlign w:val="subscript"/>
        </w:rPr>
        <w:t>50</w:t>
      </w:r>
      <w:r>
        <w:rPr>
          <w:rStyle w:val="fontstyle01"/>
          <w:rFonts w:eastAsia="Calibri"/>
          <w:sz w:val="24"/>
          <w:szCs w:val="24"/>
        </w:rPr>
        <w:t xml:space="preserve">/ml) in Vero cell. The thesis </w:t>
      </w:r>
      <w:r>
        <w:rPr>
          <w:rStyle w:val="fontstyle01"/>
          <w:rFonts w:eastAsia="Calibri"/>
          <w:sz w:val="24"/>
          <w:szCs w:val="24"/>
        </w:rPr>
        <w:lastRenderedPageBreak/>
        <w:t xml:space="preserve">has also applied the </w:t>
      </w:r>
      <w:r w:rsidRPr="00A05963">
        <w:rPr>
          <w:rFonts w:ascii="Times New Roman" w:hAnsi="Times New Roman"/>
          <w:szCs w:val="24"/>
        </w:rPr>
        <w:t>suspension</w:t>
      </w:r>
      <w:r w:rsidRPr="00A05963">
        <w:rPr>
          <w:rFonts w:ascii="TimesNewRomanPS-BoldMT" w:hAnsi="TimesNewRomanPS-BoldMT"/>
          <w:szCs w:val="24"/>
        </w:rPr>
        <w:t xml:space="preserve"> Wave bioreactor system using </w:t>
      </w:r>
      <w:proofErr w:type="spellStart"/>
      <w:r w:rsidRPr="00A05963">
        <w:rPr>
          <w:rFonts w:ascii="TimesNewRomanPS-BoldMT" w:hAnsi="TimesNewRomanPS-BoldMT"/>
          <w:szCs w:val="24"/>
        </w:rPr>
        <w:t>Cytodex</w:t>
      </w:r>
      <w:proofErr w:type="spellEnd"/>
      <w:r w:rsidRPr="00A05963">
        <w:rPr>
          <w:rFonts w:ascii="TimesNewRomanPS-BoldMT" w:hAnsi="TimesNewRomanPS-BoldMT"/>
          <w:szCs w:val="24"/>
        </w:rPr>
        <w:t xml:space="preserve"> 1 in the procedure of EV71 virus cultivation for vaccine production with the virus</w:t>
      </w:r>
      <w:r w:rsidRPr="00A05963">
        <w:rPr>
          <w:rFonts w:ascii="Times New Roman" w:hAnsi="Times New Roman"/>
          <w:szCs w:val="24"/>
        </w:rPr>
        <w:t xml:space="preserve"> titer over 10</w:t>
      </w:r>
      <w:r w:rsidRPr="00A05963">
        <w:rPr>
          <w:rFonts w:ascii="Times New Roman" w:hAnsi="Times New Roman"/>
          <w:szCs w:val="24"/>
          <w:vertAlign w:val="superscript"/>
        </w:rPr>
        <w:t>8</w:t>
      </w:r>
      <w:r w:rsidRPr="00A05963">
        <w:rPr>
          <w:rFonts w:ascii="Times New Roman" w:hAnsi="Times New Roman"/>
          <w:szCs w:val="24"/>
        </w:rPr>
        <w:t xml:space="preserve"> TCID</w:t>
      </w:r>
      <w:r w:rsidRPr="00A05963">
        <w:rPr>
          <w:rFonts w:ascii="Times New Roman" w:hAnsi="Times New Roman"/>
          <w:szCs w:val="24"/>
          <w:vertAlign w:val="subscript"/>
        </w:rPr>
        <w:t>50</w:t>
      </w:r>
      <w:r w:rsidRPr="00A05963">
        <w:rPr>
          <w:rFonts w:ascii="Times New Roman" w:hAnsi="Times New Roman"/>
          <w:szCs w:val="24"/>
        </w:rPr>
        <w:t>/ml.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The </w:t>
      </w:r>
      <w:proofErr w:type="spellStart"/>
      <w:r>
        <w:rPr>
          <w:rFonts w:ascii="Times New Roman" w:hAnsi="Times New Roman"/>
          <w:szCs w:val="24"/>
          <w:lang w:val="fr-FR"/>
        </w:rPr>
        <w:t>antigen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purified</w:t>
      </w:r>
      <w:proofErr w:type="spellEnd"/>
      <w:r>
        <w:rPr>
          <w:rFonts w:ascii="Times New Roman" w:hAnsi="Times New Roman"/>
          <w:szCs w:val="24"/>
          <w:lang w:val="fr-FR"/>
        </w:rPr>
        <w:t xml:space="preserve"> by s</w:t>
      </w:r>
      <w:r w:rsidRPr="002D1301">
        <w:rPr>
          <w:rFonts w:ascii="Times New Roman" w:hAnsi="Times New Roman"/>
          <w:szCs w:val="24"/>
          <w:lang w:val="fr-FR"/>
        </w:rPr>
        <w:t>ize exclusion</w:t>
      </w:r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D1301">
        <w:rPr>
          <w:rFonts w:ascii="Times New Roman" w:hAnsi="Times New Roman"/>
          <w:szCs w:val="24"/>
          <w:lang w:val="fr-FR"/>
        </w:rPr>
        <w:t>chromatography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technology</w:t>
      </w:r>
      <w:proofErr w:type="spellEnd"/>
      <w:r>
        <w:rPr>
          <w:rFonts w:ascii="Times New Roman" w:hAnsi="Times New Roman"/>
          <w:szCs w:val="24"/>
          <w:lang w:val="fr-FR"/>
        </w:rPr>
        <w:t xml:space="preserve"> has </w:t>
      </w:r>
      <w:proofErr w:type="spellStart"/>
      <w:r>
        <w:rPr>
          <w:rFonts w:ascii="Times New Roman" w:hAnsi="Times New Roman"/>
          <w:szCs w:val="24"/>
          <w:lang w:val="fr-FR"/>
        </w:rPr>
        <w:t>induced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strong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neutralizing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antibody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reponses</w:t>
      </w:r>
      <w:proofErr w:type="spellEnd"/>
      <w:r>
        <w:rPr>
          <w:rFonts w:ascii="Times New Roman" w:hAnsi="Times New Roman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Cs w:val="24"/>
          <w:lang w:val="fr-FR"/>
        </w:rPr>
        <w:t>mice</w:t>
      </w:r>
      <w:proofErr w:type="spellEnd"/>
      <w:r>
        <w:rPr>
          <w:rFonts w:ascii="Times New Roman" w:hAnsi="Times New Roman"/>
          <w:szCs w:val="24"/>
          <w:lang w:val="fr-FR"/>
        </w:rPr>
        <w:t xml:space="preserve"> model at </w:t>
      </w:r>
      <w:proofErr w:type="spellStart"/>
      <w:r>
        <w:rPr>
          <w:rFonts w:ascii="Times New Roman" w:hAnsi="Times New Roman"/>
          <w:szCs w:val="24"/>
          <w:lang w:val="fr-FR"/>
        </w:rPr>
        <w:t>antigen</w:t>
      </w:r>
      <w:proofErr w:type="spellEnd"/>
      <w:r>
        <w:rPr>
          <w:rFonts w:ascii="Times New Roman" w:hAnsi="Times New Roman"/>
          <w:szCs w:val="24"/>
          <w:lang w:val="fr-FR"/>
        </w:rPr>
        <w:t xml:space="preserve"> dose of 1µg </w:t>
      </w:r>
      <w:proofErr w:type="spellStart"/>
      <w:r>
        <w:rPr>
          <w:rFonts w:ascii="Times New Roman" w:hAnsi="Times New Roman"/>
          <w:szCs w:val="24"/>
          <w:lang w:val="fr-FR"/>
        </w:rPr>
        <w:t>formulated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with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aluminum</w:t>
      </w:r>
      <w:proofErr w:type="spellEnd"/>
      <w:r>
        <w:rPr>
          <w:rFonts w:ascii="Times New Roman" w:hAnsi="Times New Roman"/>
          <w:szCs w:val="24"/>
          <w:lang w:val="fr-FR"/>
        </w:rPr>
        <w:t xml:space="preserve"> adjuvant. The </w:t>
      </w:r>
      <w:proofErr w:type="spellStart"/>
      <w:r>
        <w:rPr>
          <w:rFonts w:ascii="Times New Roman" w:hAnsi="Times New Roman"/>
          <w:szCs w:val="24"/>
          <w:lang w:val="fr-FR"/>
        </w:rPr>
        <w:t>purified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antigen</w:t>
      </w:r>
      <w:proofErr w:type="spellEnd"/>
      <w:r>
        <w:rPr>
          <w:rFonts w:ascii="Times New Roman" w:hAnsi="Times New Roman"/>
          <w:szCs w:val="24"/>
          <w:lang w:val="fr-FR"/>
        </w:rPr>
        <w:t xml:space="preserve"> has </w:t>
      </w:r>
      <w:proofErr w:type="spellStart"/>
      <w:r>
        <w:rPr>
          <w:rFonts w:ascii="Times New Roman" w:hAnsi="Times New Roman"/>
          <w:szCs w:val="24"/>
          <w:lang w:val="fr-FR"/>
        </w:rPr>
        <w:t>also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demonstrated</w:t>
      </w:r>
      <w:proofErr w:type="spellEnd"/>
      <w:r>
        <w:rPr>
          <w:rFonts w:ascii="Times New Roman" w:hAnsi="Times New Roman"/>
          <w:szCs w:val="24"/>
          <w:lang w:val="fr-FR"/>
        </w:rPr>
        <w:t xml:space="preserve"> protective </w:t>
      </w:r>
      <w:proofErr w:type="spellStart"/>
      <w:r>
        <w:rPr>
          <w:rFonts w:ascii="Times New Roman" w:hAnsi="Times New Roman"/>
          <w:szCs w:val="24"/>
          <w:lang w:val="fr-FR"/>
        </w:rPr>
        <w:t>effect</w:t>
      </w:r>
      <w:proofErr w:type="spellEnd"/>
      <w:r>
        <w:rPr>
          <w:rFonts w:ascii="Times New Roman" w:hAnsi="Times New Roman"/>
          <w:szCs w:val="24"/>
          <w:lang w:val="fr-FR"/>
        </w:rPr>
        <w:t xml:space="preserve"> on </w:t>
      </w:r>
      <w:r w:rsidRPr="0063750A">
        <w:rPr>
          <w:rFonts w:ascii="Times New Roman" w:hAnsi="Times New Roman"/>
          <w:szCs w:val="24"/>
          <w:lang w:val="fr-FR"/>
        </w:rPr>
        <w:t xml:space="preserve">the </w:t>
      </w:r>
      <w:proofErr w:type="spellStart"/>
      <w:r w:rsidRPr="0063750A">
        <w:rPr>
          <w:rFonts w:ascii="Times New Roman" w:hAnsi="Times New Roman"/>
          <w:szCs w:val="24"/>
          <w:lang w:val="fr-FR"/>
        </w:rPr>
        <w:t>neonatal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mice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3750A">
        <w:rPr>
          <w:rFonts w:ascii="Times New Roman" w:hAnsi="Times New Roman"/>
          <w:szCs w:val="24"/>
          <w:lang w:val="fr-FR"/>
        </w:rPr>
        <w:t>against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the </w:t>
      </w:r>
      <w:proofErr w:type="spellStart"/>
      <w:r w:rsidRPr="0063750A">
        <w:rPr>
          <w:rFonts w:ascii="Times New Roman" w:hAnsi="Times New Roman"/>
          <w:szCs w:val="24"/>
          <w:lang w:val="fr-FR"/>
        </w:rPr>
        <w:t>lethal</w:t>
      </w:r>
      <w:proofErr w:type="spellEnd"/>
      <w:r w:rsidRPr="0063750A">
        <w:rPr>
          <w:rFonts w:ascii="Times New Roman" w:hAnsi="Times New Roman"/>
          <w:szCs w:val="24"/>
          <w:lang w:val="fr-FR"/>
        </w:rPr>
        <w:t xml:space="preserve"> EV71 infection</w:t>
      </w:r>
      <w:r>
        <w:rPr>
          <w:rFonts w:ascii="Times New Roman" w:hAnsi="Times New Roman"/>
          <w:szCs w:val="24"/>
          <w:lang w:val="fr-FR"/>
        </w:rPr>
        <w:t xml:space="preserve"> in challenge </w:t>
      </w:r>
      <w:proofErr w:type="spellStart"/>
      <w:r>
        <w:rPr>
          <w:rFonts w:ascii="Times New Roman" w:hAnsi="Times New Roman"/>
          <w:szCs w:val="24"/>
          <w:lang w:val="fr-FR"/>
        </w:rPr>
        <w:t>experiments</w:t>
      </w:r>
      <w:proofErr w:type="spellEnd"/>
      <w:r>
        <w:rPr>
          <w:rFonts w:ascii="Times New Roman" w:hAnsi="Times New Roman"/>
          <w:szCs w:val="24"/>
          <w:lang w:val="fr-FR"/>
        </w:rPr>
        <w:t xml:space="preserve">. </w:t>
      </w:r>
    </w:p>
    <w:p w14:paraId="1B6FEAB2" w14:textId="77777777" w:rsidR="00FF0F8E" w:rsidRPr="00A05963" w:rsidRDefault="00FF0F8E" w:rsidP="00FF0F8E">
      <w:pPr>
        <w:ind w:firstLine="720"/>
        <w:jc w:val="both"/>
        <w:rPr>
          <w:rStyle w:val="fontstyle01"/>
          <w:rFonts w:eastAsia="Calibri"/>
          <w:color w:val="auto"/>
          <w:sz w:val="24"/>
          <w:szCs w:val="24"/>
        </w:rPr>
      </w:pPr>
    </w:p>
    <w:p w14:paraId="2F8B6583" w14:textId="77777777" w:rsidR="00FF0F8E" w:rsidRPr="00835F5B" w:rsidRDefault="00FF0F8E" w:rsidP="00FF0F8E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3. APPLICATIONS/ APPLICABILITY/ PERSPECTINE</w:t>
      </w:r>
    </w:p>
    <w:p w14:paraId="11C22AEF" w14:textId="77777777" w:rsidR="00FF0F8E" w:rsidRPr="00835F5B" w:rsidRDefault="00FF0F8E" w:rsidP="00FF0F8E">
      <w:pPr>
        <w:ind w:firstLine="720"/>
        <w:jc w:val="both"/>
        <w:rPr>
          <w:rFonts w:ascii="Times New Roman" w:hAnsi="Times New Roman"/>
        </w:rPr>
      </w:pPr>
      <w:r w:rsidRPr="003A57CD">
        <w:rPr>
          <w:rFonts w:ascii="Times New Roman" w:hAnsi="Times New Roman"/>
        </w:rPr>
        <w:t xml:space="preserve">The positive results of the study have </w:t>
      </w:r>
      <w:r>
        <w:rPr>
          <w:rFonts w:ascii="Times New Roman" w:hAnsi="Times New Roman"/>
        </w:rPr>
        <w:t>indicated</w:t>
      </w:r>
      <w:r w:rsidRPr="003A57CD">
        <w:rPr>
          <w:rFonts w:ascii="Times New Roman" w:hAnsi="Times New Roman"/>
        </w:rPr>
        <w:t xml:space="preserve"> applicability of</w:t>
      </w:r>
      <w:r>
        <w:rPr>
          <w:rFonts w:ascii="Times New Roman" w:hAnsi="Times New Roman"/>
        </w:rPr>
        <w:t xml:space="preserve"> the EV71 vaccine platform</w:t>
      </w:r>
      <w:r w:rsidRPr="003A57CD">
        <w:rPr>
          <w:rFonts w:ascii="Times New Roman" w:hAnsi="Times New Roman"/>
        </w:rPr>
        <w:t xml:space="preserve"> to develop </w:t>
      </w:r>
      <w:r>
        <w:rPr>
          <w:rFonts w:ascii="Times New Roman" w:hAnsi="Times New Roman"/>
        </w:rPr>
        <w:t xml:space="preserve">HFMD </w:t>
      </w:r>
      <w:r w:rsidRPr="003A57CD">
        <w:rPr>
          <w:rFonts w:ascii="Times New Roman" w:hAnsi="Times New Roman"/>
        </w:rPr>
        <w:t>vaccines</w:t>
      </w:r>
      <w:r>
        <w:rPr>
          <w:rFonts w:ascii="Times New Roman" w:hAnsi="Times New Roman"/>
        </w:rPr>
        <w:t xml:space="preserve"> for </w:t>
      </w:r>
      <w:r w:rsidRPr="003A57CD">
        <w:rPr>
          <w:rFonts w:ascii="Times New Roman" w:hAnsi="Times New Roman"/>
        </w:rPr>
        <w:t>updating strains</w:t>
      </w:r>
      <w:r>
        <w:rPr>
          <w:rFonts w:ascii="Times New Roman" w:hAnsi="Times New Roman"/>
        </w:rPr>
        <w:t xml:space="preserve"> and multivalent vaccine with other HFMD agents </w:t>
      </w:r>
      <w:r w:rsidRPr="003A57CD">
        <w:rPr>
          <w:rFonts w:ascii="Times New Roman" w:hAnsi="Times New Roman"/>
        </w:rPr>
        <w:t>such as Coxsackie A6, A10, A16 to</w:t>
      </w:r>
      <w:r>
        <w:rPr>
          <w:rFonts w:ascii="Times New Roman" w:hAnsi="Times New Roman"/>
        </w:rPr>
        <w:t xml:space="preserve"> broaden prevention spectrum. The development of multivalent vaccine will be implemented more simply via the combination of potent monovalent vaccines. Besides the </w:t>
      </w:r>
      <w:r w:rsidRPr="003A57CD">
        <w:rPr>
          <w:rFonts w:ascii="Times New Roman" w:hAnsi="Times New Roman"/>
        </w:rPr>
        <w:t>positive results</w:t>
      </w:r>
      <w:r>
        <w:rPr>
          <w:rFonts w:ascii="Times New Roman" w:hAnsi="Times New Roman"/>
        </w:rPr>
        <w:t xml:space="preserve">, </w:t>
      </w:r>
      <w:r w:rsidRPr="003A57CD">
        <w:rPr>
          <w:rFonts w:ascii="Times New Roman" w:hAnsi="Times New Roman"/>
        </w:rPr>
        <w:t xml:space="preserve">the study </w:t>
      </w:r>
      <w:r>
        <w:rPr>
          <w:rFonts w:ascii="Times New Roman" w:hAnsi="Times New Roman"/>
        </w:rPr>
        <w:t xml:space="preserve">has </w:t>
      </w:r>
      <w:r w:rsidRPr="003A57CD">
        <w:rPr>
          <w:rFonts w:ascii="Times New Roman" w:hAnsi="Times New Roman"/>
        </w:rPr>
        <w:t>still ha</w:t>
      </w:r>
      <w:r>
        <w:rPr>
          <w:rFonts w:ascii="Times New Roman" w:hAnsi="Times New Roman"/>
        </w:rPr>
        <w:t>d certain</w:t>
      </w:r>
      <w:r w:rsidRPr="003A57CD">
        <w:rPr>
          <w:rFonts w:ascii="Times New Roman" w:hAnsi="Times New Roman"/>
        </w:rPr>
        <w:t xml:space="preserve"> limitations that need to be</w:t>
      </w:r>
      <w:r>
        <w:rPr>
          <w:rFonts w:ascii="Times New Roman" w:hAnsi="Times New Roman"/>
        </w:rPr>
        <w:t xml:space="preserve"> supplemented</w:t>
      </w:r>
      <w:r w:rsidRPr="003A57CD"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</w:rPr>
        <w:t>later</w:t>
      </w:r>
      <w:r w:rsidRPr="003A57CD">
        <w:rPr>
          <w:rFonts w:ascii="Times New Roman" w:hAnsi="Times New Roman"/>
        </w:rPr>
        <w:t xml:space="preserve"> studies</w:t>
      </w:r>
      <w:r>
        <w:rPr>
          <w:rFonts w:ascii="Times New Roman" w:hAnsi="Times New Roman"/>
        </w:rPr>
        <w:t xml:space="preserve"> such as </w:t>
      </w:r>
      <w:r w:rsidRPr="003A57CD">
        <w:rPr>
          <w:rFonts w:ascii="Times New Roman" w:hAnsi="Times New Roman"/>
        </w:rPr>
        <w:t>compl</w:t>
      </w:r>
      <w:r>
        <w:rPr>
          <w:rFonts w:ascii="Times New Roman" w:hAnsi="Times New Roman"/>
        </w:rPr>
        <w:t>ete</w:t>
      </w:r>
      <w:r w:rsidRPr="003A57CD">
        <w:rPr>
          <w:rFonts w:ascii="Times New Roman" w:hAnsi="Times New Roman"/>
        </w:rPr>
        <w:t xml:space="preserve"> the purification process</w:t>
      </w:r>
      <w:r>
        <w:rPr>
          <w:rFonts w:ascii="Times New Roman" w:hAnsi="Times New Roman"/>
        </w:rPr>
        <w:t xml:space="preserve">; implementation of </w:t>
      </w:r>
      <w:r w:rsidRPr="003A57CD">
        <w:rPr>
          <w:rFonts w:ascii="Times New Roman" w:hAnsi="Times New Roman"/>
        </w:rPr>
        <w:t>antigen</w:t>
      </w:r>
      <w:r>
        <w:rPr>
          <w:rFonts w:ascii="Times New Roman" w:hAnsi="Times New Roman"/>
        </w:rPr>
        <w:t xml:space="preserve"> purity assessment methods and quantifying the specific antigen content</w:t>
      </w:r>
      <w:r w:rsidRPr="003A57CD">
        <w:rPr>
          <w:rFonts w:ascii="Times New Roman" w:hAnsi="Times New Roman"/>
        </w:rPr>
        <w:t>; evaluat</w:t>
      </w:r>
      <w:r>
        <w:rPr>
          <w:rFonts w:ascii="Times New Roman" w:hAnsi="Times New Roman"/>
        </w:rPr>
        <w:t xml:space="preserve">ing the vaccine </w:t>
      </w:r>
      <w:r w:rsidRPr="003A57CD">
        <w:rPr>
          <w:rFonts w:ascii="Times New Roman" w:hAnsi="Times New Roman"/>
        </w:rPr>
        <w:t xml:space="preserve">safety and </w:t>
      </w:r>
      <w:r>
        <w:rPr>
          <w:rFonts w:ascii="Times New Roman" w:hAnsi="Times New Roman"/>
        </w:rPr>
        <w:t>the retention time</w:t>
      </w:r>
      <w:r w:rsidRPr="003A57CD">
        <w:rPr>
          <w:rFonts w:ascii="Times New Roman" w:hAnsi="Times New Roman"/>
        </w:rPr>
        <w:t xml:space="preserve"> of antibodies in animals</w:t>
      </w:r>
      <w:r>
        <w:rPr>
          <w:rFonts w:ascii="Times New Roman" w:hAnsi="Times New Roman"/>
        </w:rPr>
        <w:t xml:space="preserve"> model</w:t>
      </w:r>
      <w:r w:rsidRPr="003A57CD">
        <w:rPr>
          <w:rFonts w:ascii="Times New Roman" w:hAnsi="Times New Roman"/>
        </w:rPr>
        <w:t>.</w:t>
      </w:r>
    </w:p>
    <w:p w14:paraId="60F5CC38" w14:textId="77777777" w:rsidR="00FF0F8E" w:rsidRPr="00835F5B" w:rsidRDefault="00FF0F8E" w:rsidP="00FF0F8E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3"/>
        <w:gridCol w:w="4981"/>
      </w:tblGrid>
      <w:tr w:rsidR="00FF0F8E" w:rsidRPr="00835F5B" w14:paraId="4E3D2EE7" w14:textId="77777777" w:rsidTr="005D0019">
        <w:tc>
          <w:tcPr>
            <w:tcW w:w="5094" w:type="dxa"/>
          </w:tcPr>
          <w:p w14:paraId="50A85F6D" w14:textId="77777777" w:rsidR="00FF0F8E" w:rsidRPr="00AC74D9" w:rsidRDefault="00FF0F8E" w:rsidP="005D0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4D9">
              <w:rPr>
                <w:rFonts w:ascii="Times New Roman" w:hAnsi="Times New Roman"/>
                <w:b/>
                <w:bCs/>
              </w:rPr>
              <w:t>SUPERVISOR</w:t>
            </w:r>
          </w:p>
        </w:tc>
        <w:tc>
          <w:tcPr>
            <w:tcW w:w="5094" w:type="dxa"/>
          </w:tcPr>
          <w:p w14:paraId="6661C5B1" w14:textId="77777777" w:rsidR="00FF0F8E" w:rsidRPr="00AC74D9" w:rsidRDefault="00FF0F8E" w:rsidP="005D0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4D9">
              <w:rPr>
                <w:rFonts w:ascii="Times New Roman" w:hAnsi="Times New Roman"/>
                <w:b/>
                <w:bCs/>
              </w:rPr>
              <w:t>PhD STUDENT</w:t>
            </w:r>
          </w:p>
          <w:p w14:paraId="4FEA031F" w14:textId="77777777" w:rsidR="00FF0F8E" w:rsidRPr="00AC74D9" w:rsidRDefault="00FF0F8E" w:rsidP="005D0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F86A4B6" w14:textId="77777777" w:rsidR="00FF0F8E" w:rsidRDefault="00FF0F8E" w:rsidP="005D0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B69BBE6" w14:textId="77777777" w:rsidR="00FF0F8E" w:rsidRDefault="00FF0F8E" w:rsidP="005D0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25A41F8" w14:textId="77777777" w:rsidR="00FF0F8E" w:rsidRDefault="00FF0F8E" w:rsidP="005D0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BA191A6" w14:textId="77777777" w:rsidR="00FF0F8E" w:rsidRPr="00AC74D9" w:rsidRDefault="00FF0F8E" w:rsidP="005D0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05D5CE2" w14:textId="77777777" w:rsidR="00FF0F8E" w:rsidRPr="00AC74D9" w:rsidRDefault="00FF0F8E" w:rsidP="005D0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8C0F9D4" w14:textId="77777777" w:rsidR="00FF0F8E" w:rsidRPr="00AC74D9" w:rsidRDefault="00FF0F8E" w:rsidP="005D0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C3D3B8C" w14:textId="77777777" w:rsidR="00FF0F8E" w:rsidRPr="00835F5B" w:rsidRDefault="00FF0F8E" w:rsidP="00FF0F8E">
      <w:pPr>
        <w:jc w:val="both"/>
        <w:rPr>
          <w:rFonts w:ascii="Times New Roman" w:hAnsi="Times New Roman"/>
          <w:b/>
        </w:rPr>
      </w:pPr>
    </w:p>
    <w:p w14:paraId="74222559" w14:textId="77777777" w:rsidR="00FF0F8E" w:rsidRPr="00A85483" w:rsidRDefault="00FF0F8E" w:rsidP="00FF0F8E">
      <w:pPr>
        <w:jc w:val="center"/>
        <w:rPr>
          <w:rStyle w:val="longtext"/>
          <w:rFonts w:ascii="Times New Roman" w:hAnsi="Times New Roman"/>
          <w:b/>
          <w:bCs/>
        </w:rPr>
      </w:pPr>
      <w:r w:rsidRPr="00A85483">
        <w:rPr>
          <w:rStyle w:val="longtext"/>
          <w:rFonts w:ascii="Times New Roman" w:hAnsi="Times New Roman"/>
          <w:b/>
          <w:bCs/>
        </w:rPr>
        <w:t>CONFIRMATION</w:t>
      </w:r>
    </w:p>
    <w:p w14:paraId="5CFFD013" w14:textId="77777777" w:rsidR="00FF0F8E" w:rsidRPr="00A85483" w:rsidRDefault="00FF0F8E" w:rsidP="00FF0F8E">
      <w:pPr>
        <w:jc w:val="center"/>
        <w:rPr>
          <w:rStyle w:val="longtext"/>
          <w:rFonts w:ascii="Times New Roman" w:hAnsi="Times New Roman"/>
          <w:b/>
          <w:bCs/>
        </w:rPr>
      </w:pPr>
      <w:r w:rsidRPr="00A85483">
        <w:rPr>
          <w:rStyle w:val="longtext"/>
          <w:rFonts w:ascii="Times New Roman" w:hAnsi="Times New Roman"/>
          <w:b/>
          <w:bCs/>
        </w:rPr>
        <w:t>UNIVERSITY OF SCIENCE</w:t>
      </w:r>
    </w:p>
    <w:p w14:paraId="71EEAB65" w14:textId="5CDE55C6" w:rsidR="006144CF" w:rsidRPr="00682988" w:rsidRDefault="00FF0F8E" w:rsidP="00FF0F8E">
      <w:pPr>
        <w:tabs>
          <w:tab w:val="left" w:pos="6840"/>
        </w:tabs>
        <w:jc w:val="center"/>
        <w:rPr>
          <w:rFonts w:ascii="Times New Roman" w:hAnsi="Times New Roman"/>
        </w:rPr>
      </w:pPr>
      <w:r w:rsidRPr="00A85483">
        <w:rPr>
          <w:rFonts w:ascii="Times New Roman" w:hAnsi="Times New Roman"/>
          <w:b/>
          <w:bCs/>
        </w:rPr>
        <w:t>PRESIDENT</w:t>
      </w:r>
    </w:p>
    <w:p w14:paraId="35204751" w14:textId="77777777" w:rsidR="006144CF" w:rsidRDefault="006144CF" w:rsidP="006144CF">
      <w:pPr>
        <w:tabs>
          <w:tab w:val="left" w:pos="6840"/>
        </w:tabs>
        <w:jc w:val="center"/>
      </w:pPr>
    </w:p>
    <w:p w14:paraId="6285863D" w14:textId="29298E2F" w:rsidR="00965CE4" w:rsidRPr="00A87821" w:rsidRDefault="00965CE4" w:rsidP="00A87821">
      <w:pPr>
        <w:spacing w:after="160" w:line="259" w:lineRule="auto"/>
        <w:rPr>
          <w:rFonts w:ascii="Times New Roman" w:hAnsi="Times New Roman"/>
          <w:b/>
        </w:rPr>
      </w:pPr>
    </w:p>
    <w:sectPr w:rsidR="00965CE4" w:rsidRPr="00A87821" w:rsidSect="002E09D9">
      <w:pgSz w:w="12242" w:h="15842" w:code="1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5E0C"/>
    <w:multiLevelType w:val="hybridMultilevel"/>
    <w:tmpl w:val="683051CA"/>
    <w:lvl w:ilvl="0" w:tplc="4E28D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0884049">
    <w:abstractNumId w:val="1"/>
  </w:num>
  <w:num w:numId="2" w16cid:durableId="105534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CF"/>
    <w:rsid w:val="001C4429"/>
    <w:rsid w:val="002E72DB"/>
    <w:rsid w:val="00377BAC"/>
    <w:rsid w:val="003C0361"/>
    <w:rsid w:val="0040143B"/>
    <w:rsid w:val="00406730"/>
    <w:rsid w:val="00436F3E"/>
    <w:rsid w:val="006144CF"/>
    <w:rsid w:val="00724267"/>
    <w:rsid w:val="007E4B7B"/>
    <w:rsid w:val="007F1CD7"/>
    <w:rsid w:val="00965CE4"/>
    <w:rsid w:val="009B27DD"/>
    <w:rsid w:val="009B54E7"/>
    <w:rsid w:val="00A87821"/>
    <w:rsid w:val="00AC7DE8"/>
    <w:rsid w:val="00B51309"/>
    <w:rsid w:val="00B94F02"/>
    <w:rsid w:val="00BB25B2"/>
    <w:rsid w:val="00C53429"/>
    <w:rsid w:val="00C634BE"/>
    <w:rsid w:val="00CC21B0"/>
    <w:rsid w:val="00D24EC8"/>
    <w:rsid w:val="00D82ED8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BEAC"/>
  <w15:chartTrackingRefBased/>
  <w15:docId w15:val="{B0426020-19ED-4E7E-AF20-3953EEC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144CF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utlThnVnban">
    <w:name w:val="Body Text Indent"/>
    <w:basedOn w:val="Binhthng"/>
    <w:link w:val="ThutlThnVnbanChar"/>
    <w:rsid w:val="006144CF"/>
    <w:pPr>
      <w:ind w:firstLine="720"/>
      <w:jc w:val="both"/>
    </w:pPr>
  </w:style>
  <w:style w:type="character" w:customStyle="1" w:styleId="ThutlThnVnbanChar">
    <w:name w:val="Thụt lề Thân Văn bản Char"/>
    <w:basedOn w:val="Phngmcinhcuaoanvn"/>
    <w:link w:val="ThutlThnVnban"/>
    <w:rsid w:val="006144CF"/>
    <w:rPr>
      <w:rFonts w:ascii="VNI-Times" w:eastAsia="Times New Roman" w:hAnsi="VNI-Times" w:cs="Times New Roman"/>
      <w:sz w:val="24"/>
      <w:szCs w:val="20"/>
    </w:rPr>
  </w:style>
  <w:style w:type="character" w:customStyle="1" w:styleId="longtext">
    <w:name w:val="long_text"/>
    <w:basedOn w:val="Phngmcinhcuaoanvn"/>
    <w:rsid w:val="006144CF"/>
  </w:style>
  <w:style w:type="paragraph" w:styleId="oancuaDanhsach">
    <w:name w:val="List Paragraph"/>
    <w:basedOn w:val="Binhthng"/>
    <w:link w:val="oancuaDanhsachChar"/>
    <w:uiPriority w:val="34"/>
    <w:qFormat/>
    <w:rsid w:val="00D24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D24EC8"/>
    <w:rPr>
      <w:rFonts w:ascii="Calibri" w:eastAsia="Calibri" w:hAnsi="Calibri" w:cs="Times New Roman"/>
    </w:rPr>
  </w:style>
  <w:style w:type="character" w:customStyle="1" w:styleId="fontstyle01">
    <w:name w:val="fontstyle01"/>
    <w:basedOn w:val="Phngmcinhcuaoanvn"/>
    <w:rsid w:val="00FF0F8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Nhnmanh">
    <w:name w:val="Emphasis"/>
    <w:basedOn w:val="Phngmcinhcuaoanvn"/>
    <w:uiPriority w:val="20"/>
    <w:qFormat/>
    <w:rsid w:val="00FF0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</dc:creator>
  <cp:keywords/>
  <dc:description/>
  <cp:lastModifiedBy>Nguyễn Ngọc Bảo Nghi</cp:lastModifiedBy>
  <cp:revision>16</cp:revision>
  <dcterms:created xsi:type="dcterms:W3CDTF">2023-03-01T07:19:00Z</dcterms:created>
  <dcterms:modified xsi:type="dcterms:W3CDTF">2023-03-10T09:07:00Z</dcterms:modified>
</cp:coreProperties>
</file>