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FA02D" w14:textId="77777777" w:rsidR="004312BC" w:rsidRDefault="00820640" w:rsidP="00B56CA1">
      <w:pPr>
        <w:spacing w:before="40" w:after="40" w:line="288" w:lineRule="auto"/>
        <w:jc w:val="center"/>
        <w:rPr>
          <w:rFonts w:ascii="Times New Roman" w:hAnsi="Times New Roman" w:cs="Times New Roman"/>
          <w:b/>
          <w:sz w:val="28"/>
          <w:szCs w:val="28"/>
        </w:rPr>
      </w:pPr>
      <w:r w:rsidRPr="0057273C">
        <w:rPr>
          <w:rFonts w:ascii="Times New Roman" w:hAnsi="Times New Roman" w:cs="Times New Roman"/>
          <w:b/>
          <w:sz w:val="28"/>
          <w:szCs w:val="28"/>
        </w:rPr>
        <w:t>TÓM TẮT THÔNG TIN VỀ LUẬN ÁN</w:t>
      </w:r>
    </w:p>
    <w:p w14:paraId="4A652F1E" w14:textId="77777777" w:rsidR="00353423" w:rsidRPr="0057273C" w:rsidRDefault="00353423" w:rsidP="00B56CA1">
      <w:pPr>
        <w:spacing w:before="40" w:after="40" w:line="288" w:lineRule="auto"/>
        <w:jc w:val="center"/>
        <w:rPr>
          <w:rFonts w:ascii="Times New Roman" w:hAnsi="Times New Roman" w:cs="Times New Roman"/>
          <w:b/>
          <w:sz w:val="28"/>
          <w:szCs w:val="28"/>
        </w:rPr>
      </w:pPr>
    </w:p>
    <w:p w14:paraId="34F0AC6D" w14:textId="6E16C6EA" w:rsidR="00820640" w:rsidRPr="00300856" w:rsidRDefault="00820640" w:rsidP="000E028D">
      <w:pPr>
        <w:spacing w:before="40" w:after="40" w:line="288" w:lineRule="auto"/>
        <w:jc w:val="both"/>
        <w:rPr>
          <w:rFonts w:ascii="Times New Roman" w:hAnsi="Times New Roman" w:cs="Times New Roman"/>
          <w:b/>
          <w:sz w:val="24"/>
          <w:szCs w:val="24"/>
        </w:rPr>
      </w:pPr>
      <w:proofErr w:type="spellStart"/>
      <w:r w:rsidRPr="00FD386C">
        <w:rPr>
          <w:rFonts w:ascii="Times New Roman" w:hAnsi="Times New Roman" w:cs="Times New Roman"/>
          <w:sz w:val="24"/>
          <w:szCs w:val="24"/>
        </w:rPr>
        <w:t>Tên</w:t>
      </w:r>
      <w:proofErr w:type="spellEnd"/>
      <w:r w:rsidRPr="00FD386C">
        <w:rPr>
          <w:rFonts w:ascii="Times New Roman" w:hAnsi="Times New Roman" w:cs="Times New Roman"/>
          <w:sz w:val="24"/>
          <w:szCs w:val="24"/>
        </w:rPr>
        <w:t xml:space="preserve"> </w:t>
      </w:r>
      <w:proofErr w:type="spellStart"/>
      <w:r w:rsidRPr="00FD386C">
        <w:rPr>
          <w:rFonts w:ascii="Times New Roman" w:hAnsi="Times New Roman" w:cs="Times New Roman"/>
          <w:sz w:val="24"/>
          <w:szCs w:val="24"/>
        </w:rPr>
        <w:t>đề</w:t>
      </w:r>
      <w:proofErr w:type="spellEnd"/>
      <w:r w:rsidRPr="00FD386C">
        <w:rPr>
          <w:rFonts w:ascii="Times New Roman" w:hAnsi="Times New Roman" w:cs="Times New Roman"/>
          <w:sz w:val="24"/>
          <w:szCs w:val="24"/>
        </w:rPr>
        <w:t xml:space="preserve"> </w:t>
      </w:r>
      <w:proofErr w:type="spellStart"/>
      <w:r w:rsidRPr="00FD386C">
        <w:rPr>
          <w:rFonts w:ascii="Times New Roman" w:hAnsi="Times New Roman" w:cs="Times New Roman"/>
          <w:sz w:val="24"/>
          <w:szCs w:val="24"/>
        </w:rPr>
        <w:t>tài</w:t>
      </w:r>
      <w:proofErr w:type="spellEnd"/>
      <w:r w:rsidRPr="00FD386C">
        <w:rPr>
          <w:rFonts w:ascii="Times New Roman" w:hAnsi="Times New Roman" w:cs="Times New Roman"/>
          <w:sz w:val="24"/>
          <w:szCs w:val="24"/>
        </w:rPr>
        <w:t xml:space="preserve"> </w:t>
      </w:r>
      <w:proofErr w:type="spellStart"/>
      <w:r w:rsidRPr="00FD386C">
        <w:rPr>
          <w:rFonts w:ascii="Times New Roman" w:hAnsi="Times New Roman" w:cs="Times New Roman"/>
          <w:sz w:val="24"/>
          <w:szCs w:val="24"/>
        </w:rPr>
        <w:t>luận</w:t>
      </w:r>
      <w:proofErr w:type="spellEnd"/>
      <w:r w:rsidRPr="00FD386C">
        <w:rPr>
          <w:rFonts w:ascii="Times New Roman" w:hAnsi="Times New Roman" w:cs="Times New Roman"/>
          <w:sz w:val="24"/>
          <w:szCs w:val="24"/>
        </w:rPr>
        <w:t xml:space="preserve"> </w:t>
      </w:r>
      <w:proofErr w:type="spellStart"/>
      <w:r w:rsidRPr="00FD386C">
        <w:rPr>
          <w:rFonts w:ascii="Times New Roman" w:hAnsi="Times New Roman" w:cs="Times New Roman"/>
          <w:sz w:val="24"/>
          <w:szCs w:val="24"/>
        </w:rPr>
        <w:t>án</w:t>
      </w:r>
      <w:proofErr w:type="spellEnd"/>
      <w:r w:rsidRPr="00FD386C">
        <w:rPr>
          <w:rFonts w:ascii="Times New Roman" w:hAnsi="Times New Roman" w:cs="Times New Roman"/>
          <w:sz w:val="24"/>
          <w:szCs w:val="24"/>
        </w:rPr>
        <w:t xml:space="preserve">: </w:t>
      </w:r>
      <w:r w:rsidR="00300856" w:rsidRPr="00300856">
        <w:rPr>
          <w:rFonts w:ascii="Times New Roman" w:hAnsi="Times New Roman" w:cs="Times New Roman"/>
          <w:b/>
          <w:sz w:val="24"/>
          <w:szCs w:val="24"/>
        </w:rPr>
        <w:t xml:space="preserve">NGHIÊN CỨU MỨC ĐỘ METHYL HÓA CỦA MỘT SỐ GEN </w:t>
      </w:r>
      <w:r w:rsidR="00714AFD">
        <w:rPr>
          <w:rFonts w:ascii="Times New Roman" w:hAnsi="Times New Roman" w:cs="Times New Roman"/>
          <w:b/>
          <w:sz w:val="24"/>
          <w:szCs w:val="24"/>
        </w:rPr>
        <w:br/>
      </w:r>
      <w:r w:rsidR="00300856" w:rsidRPr="00300856">
        <w:rPr>
          <w:rFonts w:ascii="Times New Roman" w:hAnsi="Times New Roman" w:cs="Times New Roman"/>
          <w:b/>
          <w:sz w:val="24"/>
          <w:szCs w:val="24"/>
        </w:rPr>
        <w:t>LIÊN QUAN ĐẾN BỆNH UNG THƯ VÚ VÀ UNG THƯ CỔ TỬ CUNG</w:t>
      </w:r>
    </w:p>
    <w:p w14:paraId="10138F6B" w14:textId="08CCAC1B" w:rsidR="00B676E3" w:rsidRPr="00FD386C" w:rsidRDefault="00353423" w:rsidP="00B56CA1">
      <w:pPr>
        <w:spacing w:before="40" w:after="40" w:line="288" w:lineRule="auto"/>
        <w:rPr>
          <w:rFonts w:ascii="Times New Roman" w:hAnsi="Times New Roman" w:cs="Times New Roman"/>
          <w:sz w:val="24"/>
          <w:szCs w:val="24"/>
        </w:rPr>
      </w:pPr>
      <w:proofErr w:type="spellStart"/>
      <w:r>
        <w:rPr>
          <w:rFonts w:ascii="Times New Roman" w:hAnsi="Times New Roman" w:cs="Times New Roman"/>
          <w:sz w:val="24"/>
          <w:szCs w:val="24"/>
        </w:rPr>
        <w:t>Ngành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Công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00B676E3" w:rsidRPr="00FD386C">
        <w:rPr>
          <w:rFonts w:ascii="Times New Roman" w:hAnsi="Times New Roman" w:cs="Times New Roman"/>
          <w:sz w:val="24"/>
          <w:szCs w:val="24"/>
        </w:rPr>
        <w:t>ghệ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B676E3" w:rsidRPr="00FD386C">
        <w:rPr>
          <w:rFonts w:ascii="Times New Roman" w:hAnsi="Times New Roman" w:cs="Times New Roman"/>
          <w:sz w:val="24"/>
          <w:szCs w:val="24"/>
        </w:rPr>
        <w:t>ọc</w:t>
      </w:r>
      <w:proofErr w:type="spellEnd"/>
    </w:p>
    <w:p w14:paraId="5971A9BA" w14:textId="77777777" w:rsidR="00820640" w:rsidRPr="00FD386C" w:rsidRDefault="00B676E3" w:rsidP="00B56CA1">
      <w:pPr>
        <w:spacing w:before="40" w:after="40" w:line="288" w:lineRule="auto"/>
        <w:rPr>
          <w:rFonts w:ascii="Times New Roman" w:hAnsi="Times New Roman" w:cs="Times New Roman"/>
          <w:sz w:val="24"/>
          <w:szCs w:val="24"/>
        </w:rPr>
      </w:pPr>
      <w:proofErr w:type="spellStart"/>
      <w:r w:rsidRPr="00FD386C">
        <w:rPr>
          <w:rFonts w:ascii="Times New Roman" w:hAnsi="Times New Roman" w:cs="Times New Roman"/>
          <w:sz w:val="24"/>
          <w:szCs w:val="24"/>
        </w:rPr>
        <w:t>Mã</w:t>
      </w:r>
      <w:proofErr w:type="spellEnd"/>
      <w:r w:rsidRPr="00FD386C">
        <w:rPr>
          <w:rFonts w:ascii="Times New Roman" w:hAnsi="Times New Roman" w:cs="Times New Roman"/>
          <w:sz w:val="24"/>
          <w:szCs w:val="24"/>
        </w:rPr>
        <w:t xml:space="preserve"> </w:t>
      </w:r>
      <w:proofErr w:type="spellStart"/>
      <w:r w:rsidRPr="00FD386C">
        <w:rPr>
          <w:rFonts w:ascii="Times New Roman" w:hAnsi="Times New Roman" w:cs="Times New Roman"/>
          <w:sz w:val="24"/>
          <w:szCs w:val="24"/>
        </w:rPr>
        <w:t>số</w:t>
      </w:r>
      <w:proofErr w:type="spellEnd"/>
      <w:r w:rsidRPr="00FD386C">
        <w:rPr>
          <w:rFonts w:ascii="Times New Roman" w:hAnsi="Times New Roman" w:cs="Times New Roman"/>
          <w:sz w:val="24"/>
          <w:szCs w:val="24"/>
        </w:rPr>
        <w:t xml:space="preserve"> </w:t>
      </w:r>
      <w:proofErr w:type="spellStart"/>
      <w:r w:rsidRPr="00FD386C">
        <w:rPr>
          <w:rFonts w:ascii="Times New Roman" w:hAnsi="Times New Roman" w:cs="Times New Roman"/>
          <w:sz w:val="24"/>
          <w:szCs w:val="24"/>
        </w:rPr>
        <w:t>ngành</w:t>
      </w:r>
      <w:proofErr w:type="spellEnd"/>
      <w:r w:rsidRPr="00FD386C">
        <w:rPr>
          <w:rFonts w:ascii="Times New Roman" w:hAnsi="Times New Roman" w:cs="Times New Roman"/>
          <w:sz w:val="24"/>
          <w:szCs w:val="24"/>
        </w:rPr>
        <w:t>: 62420201</w:t>
      </w:r>
    </w:p>
    <w:p w14:paraId="788924B3" w14:textId="77777777" w:rsidR="00820640" w:rsidRPr="00FD386C" w:rsidRDefault="00820640" w:rsidP="00B56CA1">
      <w:pPr>
        <w:spacing w:before="40" w:after="40" w:line="288" w:lineRule="auto"/>
        <w:rPr>
          <w:rFonts w:ascii="Times New Roman" w:hAnsi="Times New Roman" w:cs="Times New Roman"/>
          <w:sz w:val="24"/>
          <w:szCs w:val="24"/>
        </w:rPr>
      </w:pPr>
      <w:proofErr w:type="spellStart"/>
      <w:r w:rsidRPr="00FD386C">
        <w:rPr>
          <w:rFonts w:ascii="Times New Roman" w:hAnsi="Times New Roman" w:cs="Times New Roman"/>
          <w:sz w:val="24"/>
          <w:szCs w:val="24"/>
        </w:rPr>
        <w:t>Họ</w:t>
      </w:r>
      <w:proofErr w:type="spellEnd"/>
      <w:r w:rsidRPr="00FD386C">
        <w:rPr>
          <w:rFonts w:ascii="Times New Roman" w:hAnsi="Times New Roman" w:cs="Times New Roman"/>
          <w:sz w:val="24"/>
          <w:szCs w:val="24"/>
        </w:rPr>
        <w:t xml:space="preserve"> </w:t>
      </w:r>
      <w:proofErr w:type="spellStart"/>
      <w:r w:rsidRPr="00FD386C">
        <w:rPr>
          <w:rFonts w:ascii="Times New Roman" w:hAnsi="Times New Roman" w:cs="Times New Roman"/>
          <w:sz w:val="24"/>
          <w:szCs w:val="24"/>
        </w:rPr>
        <w:t>tên</w:t>
      </w:r>
      <w:proofErr w:type="spellEnd"/>
      <w:r w:rsidRPr="00FD386C">
        <w:rPr>
          <w:rFonts w:ascii="Times New Roman" w:hAnsi="Times New Roman" w:cs="Times New Roman"/>
          <w:sz w:val="24"/>
          <w:szCs w:val="24"/>
        </w:rPr>
        <w:t xml:space="preserve"> </w:t>
      </w:r>
      <w:proofErr w:type="spellStart"/>
      <w:r w:rsidRPr="00FD386C">
        <w:rPr>
          <w:rFonts w:ascii="Times New Roman" w:hAnsi="Times New Roman" w:cs="Times New Roman"/>
          <w:sz w:val="24"/>
          <w:szCs w:val="24"/>
        </w:rPr>
        <w:t>nghiên</w:t>
      </w:r>
      <w:proofErr w:type="spellEnd"/>
      <w:r w:rsidRPr="00FD386C">
        <w:rPr>
          <w:rFonts w:ascii="Times New Roman" w:hAnsi="Times New Roman" w:cs="Times New Roman"/>
          <w:sz w:val="24"/>
          <w:szCs w:val="24"/>
        </w:rPr>
        <w:t xml:space="preserve"> </w:t>
      </w:r>
      <w:proofErr w:type="spellStart"/>
      <w:r w:rsidRPr="00FD386C">
        <w:rPr>
          <w:rFonts w:ascii="Times New Roman" w:hAnsi="Times New Roman" w:cs="Times New Roman"/>
          <w:sz w:val="24"/>
          <w:szCs w:val="24"/>
        </w:rPr>
        <w:t>cứu</w:t>
      </w:r>
      <w:proofErr w:type="spellEnd"/>
      <w:r w:rsidRPr="00FD386C">
        <w:rPr>
          <w:rFonts w:ascii="Times New Roman" w:hAnsi="Times New Roman" w:cs="Times New Roman"/>
          <w:sz w:val="24"/>
          <w:szCs w:val="24"/>
        </w:rPr>
        <w:t xml:space="preserve"> </w:t>
      </w:r>
      <w:proofErr w:type="spellStart"/>
      <w:r w:rsidRPr="00FD386C">
        <w:rPr>
          <w:rFonts w:ascii="Times New Roman" w:hAnsi="Times New Roman" w:cs="Times New Roman"/>
          <w:sz w:val="24"/>
          <w:szCs w:val="24"/>
        </w:rPr>
        <w:t>sinh</w:t>
      </w:r>
      <w:proofErr w:type="spellEnd"/>
      <w:r w:rsidRPr="00FD386C">
        <w:rPr>
          <w:rFonts w:ascii="Times New Roman" w:hAnsi="Times New Roman" w:cs="Times New Roman"/>
          <w:sz w:val="24"/>
          <w:szCs w:val="24"/>
        </w:rPr>
        <w:t>:</w:t>
      </w:r>
      <w:r w:rsidR="00B676E3" w:rsidRPr="00FD386C">
        <w:rPr>
          <w:rFonts w:ascii="Times New Roman" w:hAnsi="Times New Roman" w:cs="Times New Roman"/>
          <w:sz w:val="24"/>
          <w:szCs w:val="24"/>
        </w:rPr>
        <w:t xml:space="preserve"> </w:t>
      </w:r>
      <w:proofErr w:type="spellStart"/>
      <w:r w:rsidR="00B676E3" w:rsidRPr="00FD386C">
        <w:rPr>
          <w:rFonts w:ascii="Times New Roman" w:hAnsi="Times New Roman" w:cs="Times New Roman"/>
          <w:sz w:val="24"/>
          <w:szCs w:val="24"/>
        </w:rPr>
        <w:t>Trương</w:t>
      </w:r>
      <w:proofErr w:type="spellEnd"/>
      <w:r w:rsidR="00B676E3" w:rsidRPr="00FD386C">
        <w:rPr>
          <w:rFonts w:ascii="Times New Roman" w:hAnsi="Times New Roman" w:cs="Times New Roman"/>
          <w:sz w:val="24"/>
          <w:szCs w:val="24"/>
        </w:rPr>
        <w:t xml:space="preserve"> Kim Phượng</w:t>
      </w:r>
    </w:p>
    <w:p w14:paraId="4051E8F4" w14:textId="44073C2C" w:rsidR="00820640" w:rsidRPr="00FD386C" w:rsidRDefault="00820640" w:rsidP="00B56CA1">
      <w:pPr>
        <w:spacing w:before="40" w:after="40" w:line="288" w:lineRule="auto"/>
        <w:rPr>
          <w:rFonts w:ascii="Times New Roman" w:hAnsi="Times New Roman" w:cs="Times New Roman"/>
          <w:sz w:val="24"/>
          <w:szCs w:val="24"/>
        </w:rPr>
      </w:pPr>
      <w:proofErr w:type="spellStart"/>
      <w:r w:rsidRPr="00FD386C">
        <w:rPr>
          <w:rFonts w:ascii="Times New Roman" w:hAnsi="Times New Roman" w:cs="Times New Roman"/>
          <w:sz w:val="24"/>
          <w:szCs w:val="24"/>
        </w:rPr>
        <w:t>Khóa</w:t>
      </w:r>
      <w:proofErr w:type="spellEnd"/>
      <w:r w:rsidRPr="00FD386C">
        <w:rPr>
          <w:rFonts w:ascii="Times New Roman" w:hAnsi="Times New Roman" w:cs="Times New Roman"/>
          <w:sz w:val="24"/>
          <w:szCs w:val="24"/>
        </w:rPr>
        <w:t xml:space="preserve"> </w:t>
      </w:r>
      <w:proofErr w:type="spellStart"/>
      <w:r w:rsidRPr="00FD386C">
        <w:rPr>
          <w:rFonts w:ascii="Times New Roman" w:hAnsi="Times New Roman" w:cs="Times New Roman"/>
          <w:sz w:val="24"/>
          <w:szCs w:val="24"/>
        </w:rPr>
        <w:t>đào</w:t>
      </w:r>
      <w:proofErr w:type="spellEnd"/>
      <w:r w:rsidRPr="00FD386C">
        <w:rPr>
          <w:rFonts w:ascii="Times New Roman" w:hAnsi="Times New Roman" w:cs="Times New Roman"/>
          <w:sz w:val="24"/>
          <w:szCs w:val="24"/>
        </w:rPr>
        <w:t xml:space="preserve"> </w:t>
      </w:r>
      <w:proofErr w:type="spellStart"/>
      <w:r w:rsidRPr="00FD386C">
        <w:rPr>
          <w:rFonts w:ascii="Times New Roman" w:hAnsi="Times New Roman" w:cs="Times New Roman"/>
          <w:sz w:val="24"/>
          <w:szCs w:val="24"/>
        </w:rPr>
        <w:t>tạo</w:t>
      </w:r>
      <w:proofErr w:type="spellEnd"/>
      <w:r w:rsidRPr="00FD386C">
        <w:rPr>
          <w:rFonts w:ascii="Times New Roman" w:hAnsi="Times New Roman" w:cs="Times New Roman"/>
          <w:sz w:val="24"/>
          <w:szCs w:val="24"/>
        </w:rPr>
        <w:t>:</w:t>
      </w:r>
      <w:r w:rsidR="000C1681">
        <w:rPr>
          <w:rFonts w:ascii="Times New Roman" w:hAnsi="Times New Roman" w:cs="Times New Roman"/>
          <w:sz w:val="24"/>
          <w:szCs w:val="24"/>
        </w:rPr>
        <w:t xml:space="preserve"> </w:t>
      </w:r>
      <w:proofErr w:type="spellStart"/>
      <w:r w:rsidR="000C1681">
        <w:rPr>
          <w:rFonts w:ascii="Times New Roman" w:hAnsi="Times New Roman" w:cs="Times New Roman"/>
          <w:sz w:val="24"/>
          <w:szCs w:val="24"/>
        </w:rPr>
        <w:t>năm</w:t>
      </w:r>
      <w:proofErr w:type="spellEnd"/>
      <w:r w:rsidR="00B676E3" w:rsidRPr="00FD386C">
        <w:rPr>
          <w:rFonts w:ascii="Times New Roman" w:hAnsi="Times New Roman" w:cs="Times New Roman"/>
          <w:sz w:val="24"/>
          <w:szCs w:val="24"/>
        </w:rPr>
        <w:t xml:space="preserve"> 2013</w:t>
      </w:r>
      <w:r w:rsidR="000C1681">
        <w:rPr>
          <w:rFonts w:ascii="Times New Roman" w:hAnsi="Times New Roman" w:cs="Times New Roman"/>
          <w:sz w:val="24"/>
          <w:szCs w:val="24"/>
        </w:rPr>
        <w:t xml:space="preserve"> (</w:t>
      </w:r>
      <w:proofErr w:type="spellStart"/>
      <w:r w:rsidR="000C1681">
        <w:rPr>
          <w:rFonts w:ascii="Times New Roman" w:hAnsi="Times New Roman" w:cs="Times New Roman"/>
          <w:sz w:val="24"/>
          <w:szCs w:val="24"/>
        </w:rPr>
        <w:t>Đợt</w:t>
      </w:r>
      <w:proofErr w:type="spellEnd"/>
      <w:r w:rsidR="000C1681">
        <w:rPr>
          <w:rFonts w:ascii="Times New Roman" w:hAnsi="Times New Roman" w:cs="Times New Roman"/>
          <w:sz w:val="24"/>
          <w:szCs w:val="24"/>
        </w:rPr>
        <w:t xml:space="preserve"> 2)</w:t>
      </w:r>
    </w:p>
    <w:p w14:paraId="2162B148" w14:textId="2EA1C7DC" w:rsidR="00820640" w:rsidRPr="00FD386C" w:rsidRDefault="00820640" w:rsidP="00B56CA1">
      <w:pPr>
        <w:spacing w:before="40" w:after="40" w:line="288" w:lineRule="auto"/>
        <w:rPr>
          <w:rFonts w:ascii="Times New Roman" w:hAnsi="Times New Roman" w:cs="Times New Roman"/>
          <w:sz w:val="24"/>
          <w:szCs w:val="24"/>
        </w:rPr>
      </w:pPr>
      <w:proofErr w:type="spellStart"/>
      <w:r w:rsidRPr="00FD386C">
        <w:rPr>
          <w:rFonts w:ascii="Times New Roman" w:hAnsi="Times New Roman" w:cs="Times New Roman"/>
          <w:sz w:val="24"/>
          <w:szCs w:val="24"/>
        </w:rPr>
        <w:t>Người</w:t>
      </w:r>
      <w:proofErr w:type="spellEnd"/>
      <w:r w:rsidRPr="00FD386C">
        <w:rPr>
          <w:rFonts w:ascii="Times New Roman" w:hAnsi="Times New Roman" w:cs="Times New Roman"/>
          <w:sz w:val="24"/>
          <w:szCs w:val="24"/>
        </w:rPr>
        <w:t xml:space="preserve"> </w:t>
      </w:r>
      <w:proofErr w:type="spellStart"/>
      <w:r w:rsidRPr="00FD386C">
        <w:rPr>
          <w:rFonts w:ascii="Times New Roman" w:hAnsi="Times New Roman" w:cs="Times New Roman"/>
          <w:sz w:val="24"/>
          <w:szCs w:val="24"/>
        </w:rPr>
        <w:t>hướng</w:t>
      </w:r>
      <w:proofErr w:type="spellEnd"/>
      <w:r w:rsidRPr="00FD386C">
        <w:rPr>
          <w:rFonts w:ascii="Times New Roman" w:hAnsi="Times New Roman" w:cs="Times New Roman"/>
          <w:sz w:val="24"/>
          <w:szCs w:val="24"/>
        </w:rPr>
        <w:t xml:space="preserve"> </w:t>
      </w:r>
      <w:proofErr w:type="spellStart"/>
      <w:r w:rsidRPr="00FD386C">
        <w:rPr>
          <w:rFonts w:ascii="Times New Roman" w:hAnsi="Times New Roman" w:cs="Times New Roman"/>
          <w:sz w:val="24"/>
          <w:szCs w:val="24"/>
        </w:rPr>
        <w:t>dẫn</w:t>
      </w:r>
      <w:proofErr w:type="spellEnd"/>
      <w:r w:rsidRPr="00FD386C">
        <w:rPr>
          <w:rFonts w:ascii="Times New Roman" w:hAnsi="Times New Roman" w:cs="Times New Roman"/>
          <w:sz w:val="24"/>
          <w:szCs w:val="24"/>
        </w:rPr>
        <w:t xml:space="preserve"> khoa </w:t>
      </w:r>
      <w:proofErr w:type="spellStart"/>
      <w:r w:rsidRPr="00FD386C">
        <w:rPr>
          <w:rFonts w:ascii="Times New Roman" w:hAnsi="Times New Roman" w:cs="Times New Roman"/>
          <w:sz w:val="24"/>
          <w:szCs w:val="24"/>
        </w:rPr>
        <w:t>học</w:t>
      </w:r>
      <w:proofErr w:type="spellEnd"/>
      <w:r w:rsidRPr="00FD386C">
        <w:rPr>
          <w:rFonts w:ascii="Times New Roman" w:hAnsi="Times New Roman" w:cs="Times New Roman"/>
          <w:sz w:val="24"/>
          <w:szCs w:val="24"/>
        </w:rPr>
        <w:t xml:space="preserve">: PGS.TS. Lê </w:t>
      </w:r>
      <w:proofErr w:type="spellStart"/>
      <w:r w:rsidRPr="00FD386C">
        <w:rPr>
          <w:rFonts w:ascii="Times New Roman" w:hAnsi="Times New Roman" w:cs="Times New Roman"/>
          <w:sz w:val="24"/>
          <w:szCs w:val="24"/>
        </w:rPr>
        <w:t>Huyền</w:t>
      </w:r>
      <w:proofErr w:type="spellEnd"/>
      <w:r w:rsidRPr="00FD386C">
        <w:rPr>
          <w:rFonts w:ascii="Times New Roman" w:hAnsi="Times New Roman" w:cs="Times New Roman"/>
          <w:sz w:val="24"/>
          <w:szCs w:val="24"/>
        </w:rPr>
        <w:t xml:space="preserve"> </w:t>
      </w:r>
      <w:proofErr w:type="spellStart"/>
      <w:r w:rsidRPr="00FD386C">
        <w:rPr>
          <w:rFonts w:ascii="Times New Roman" w:hAnsi="Times New Roman" w:cs="Times New Roman"/>
          <w:sz w:val="24"/>
          <w:szCs w:val="24"/>
        </w:rPr>
        <w:t>Ái</w:t>
      </w:r>
      <w:proofErr w:type="spellEnd"/>
      <w:r w:rsidRPr="00FD386C">
        <w:rPr>
          <w:rFonts w:ascii="Times New Roman" w:hAnsi="Times New Roman" w:cs="Times New Roman"/>
          <w:sz w:val="24"/>
          <w:szCs w:val="24"/>
        </w:rPr>
        <w:t xml:space="preserve"> </w:t>
      </w:r>
      <w:proofErr w:type="spellStart"/>
      <w:r w:rsidRPr="00FD386C">
        <w:rPr>
          <w:rFonts w:ascii="Times New Roman" w:hAnsi="Times New Roman" w:cs="Times New Roman"/>
          <w:sz w:val="24"/>
          <w:szCs w:val="24"/>
        </w:rPr>
        <w:t>Thúy</w:t>
      </w:r>
      <w:proofErr w:type="spellEnd"/>
    </w:p>
    <w:p w14:paraId="6237EC6C" w14:textId="0D873437" w:rsidR="00820640" w:rsidRDefault="00820640" w:rsidP="00B56CA1">
      <w:pPr>
        <w:spacing w:before="40" w:after="40" w:line="288" w:lineRule="auto"/>
        <w:rPr>
          <w:rFonts w:ascii="Times New Roman" w:hAnsi="Times New Roman" w:cs="Times New Roman"/>
          <w:sz w:val="24"/>
          <w:szCs w:val="24"/>
        </w:rPr>
      </w:pPr>
      <w:proofErr w:type="spellStart"/>
      <w:r w:rsidRPr="00FD386C">
        <w:rPr>
          <w:rFonts w:ascii="Times New Roman" w:hAnsi="Times New Roman" w:cs="Times New Roman"/>
          <w:sz w:val="24"/>
          <w:szCs w:val="24"/>
        </w:rPr>
        <w:t>Cơ</w:t>
      </w:r>
      <w:proofErr w:type="spellEnd"/>
      <w:r w:rsidRPr="00FD386C">
        <w:rPr>
          <w:rFonts w:ascii="Times New Roman" w:hAnsi="Times New Roman" w:cs="Times New Roman"/>
          <w:sz w:val="24"/>
          <w:szCs w:val="24"/>
        </w:rPr>
        <w:t xml:space="preserve"> </w:t>
      </w:r>
      <w:proofErr w:type="spellStart"/>
      <w:r w:rsidRPr="00FD386C">
        <w:rPr>
          <w:rFonts w:ascii="Times New Roman" w:hAnsi="Times New Roman" w:cs="Times New Roman"/>
          <w:sz w:val="24"/>
          <w:szCs w:val="24"/>
        </w:rPr>
        <w:t>sở</w:t>
      </w:r>
      <w:proofErr w:type="spellEnd"/>
      <w:r w:rsidRPr="00FD386C">
        <w:rPr>
          <w:rFonts w:ascii="Times New Roman" w:hAnsi="Times New Roman" w:cs="Times New Roman"/>
          <w:sz w:val="24"/>
          <w:szCs w:val="24"/>
        </w:rPr>
        <w:t xml:space="preserve"> </w:t>
      </w:r>
      <w:proofErr w:type="spellStart"/>
      <w:r w:rsidRPr="00FD386C">
        <w:rPr>
          <w:rFonts w:ascii="Times New Roman" w:hAnsi="Times New Roman" w:cs="Times New Roman"/>
          <w:sz w:val="24"/>
          <w:szCs w:val="24"/>
        </w:rPr>
        <w:t>đào</w:t>
      </w:r>
      <w:proofErr w:type="spellEnd"/>
      <w:r w:rsidRPr="00FD386C">
        <w:rPr>
          <w:rFonts w:ascii="Times New Roman" w:hAnsi="Times New Roman" w:cs="Times New Roman"/>
          <w:sz w:val="24"/>
          <w:szCs w:val="24"/>
        </w:rPr>
        <w:t xml:space="preserve"> </w:t>
      </w:r>
      <w:proofErr w:type="spellStart"/>
      <w:r w:rsidRPr="00FD386C">
        <w:rPr>
          <w:rFonts w:ascii="Times New Roman" w:hAnsi="Times New Roman" w:cs="Times New Roman"/>
          <w:sz w:val="24"/>
          <w:szCs w:val="24"/>
        </w:rPr>
        <w:t>tạo</w:t>
      </w:r>
      <w:proofErr w:type="spellEnd"/>
      <w:r w:rsidRPr="00FD386C">
        <w:rPr>
          <w:rFonts w:ascii="Times New Roman" w:hAnsi="Times New Roman" w:cs="Times New Roman"/>
          <w:sz w:val="24"/>
          <w:szCs w:val="24"/>
        </w:rPr>
        <w:t xml:space="preserve">: </w:t>
      </w:r>
      <w:proofErr w:type="spellStart"/>
      <w:r w:rsidRPr="00FD386C">
        <w:rPr>
          <w:rFonts w:ascii="Times New Roman" w:hAnsi="Times New Roman" w:cs="Times New Roman"/>
          <w:sz w:val="24"/>
          <w:szCs w:val="24"/>
        </w:rPr>
        <w:t>Trường</w:t>
      </w:r>
      <w:proofErr w:type="spellEnd"/>
      <w:r w:rsidRPr="00FD386C">
        <w:rPr>
          <w:rFonts w:ascii="Times New Roman" w:hAnsi="Times New Roman" w:cs="Times New Roman"/>
          <w:sz w:val="24"/>
          <w:szCs w:val="24"/>
        </w:rPr>
        <w:t xml:space="preserve"> </w:t>
      </w:r>
      <w:proofErr w:type="spellStart"/>
      <w:r w:rsidRPr="00FD386C">
        <w:rPr>
          <w:rFonts w:ascii="Times New Roman" w:hAnsi="Times New Roman" w:cs="Times New Roman"/>
          <w:sz w:val="24"/>
          <w:szCs w:val="24"/>
        </w:rPr>
        <w:t>Đại</w:t>
      </w:r>
      <w:proofErr w:type="spellEnd"/>
      <w:r w:rsidRPr="00FD386C">
        <w:rPr>
          <w:rFonts w:ascii="Times New Roman" w:hAnsi="Times New Roman" w:cs="Times New Roman"/>
          <w:sz w:val="24"/>
          <w:szCs w:val="24"/>
        </w:rPr>
        <w:t xml:space="preserve"> </w:t>
      </w:r>
      <w:proofErr w:type="spellStart"/>
      <w:r w:rsidRPr="00FD386C">
        <w:rPr>
          <w:rFonts w:ascii="Times New Roman" w:hAnsi="Times New Roman" w:cs="Times New Roman"/>
          <w:sz w:val="24"/>
          <w:szCs w:val="24"/>
        </w:rPr>
        <w:t>học</w:t>
      </w:r>
      <w:proofErr w:type="spellEnd"/>
      <w:r w:rsidRPr="00FD386C">
        <w:rPr>
          <w:rFonts w:ascii="Times New Roman" w:hAnsi="Times New Roman" w:cs="Times New Roman"/>
          <w:sz w:val="24"/>
          <w:szCs w:val="24"/>
        </w:rPr>
        <w:t xml:space="preserve"> Khoa </w:t>
      </w:r>
      <w:proofErr w:type="spellStart"/>
      <w:r w:rsidRPr="00FD386C">
        <w:rPr>
          <w:rFonts w:ascii="Times New Roman" w:hAnsi="Times New Roman" w:cs="Times New Roman"/>
          <w:sz w:val="24"/>
          <w:szCs w:val="24"/>
        </w:rPr>
        <w:t>học</w:t>
      </w:r>
      <w:proofErr w:type="spellEnd"/>
      <w:r w:rsidRPr="00FD386C">
        <w:rPr>
          <w:rFonts w:ascii="Times New Roman" w:hAnsi="Times New Roman" w:cs="Times New Roman"/>
          <w:sz w:val="24"/>
          <w:szCs w:val="24"/>
        </w:rPr>
        <w:t xml:space="preserve"> </w:t>
      </w:r>
      <w:proofErr w:type="spellStart"/>
      <w:r w:rsidRPr="00FD386C">
        <w:rPr>
          <w:rFonts w:ascii="Times New Roman" w:hAnsi="Times New Roman" w:cs="Times New Roman"/>
          <w:sz w:val="24"/>
          <w:szCs w:val="24"/>
        </w:rPr>
        <w:t>Tự</w:t>
      </w:r>
      <w:proofErr w:type="spellEnd"/>
      <w:r w:rsidRPr="00FD386C">
        <w:rPr>
          <w:rFonts w:ascii="Times New Roman" w:hAnsi="Times New Roman" w:cs="Times New Roman"/>
          <w:sz w:val="24"/>
          <w:szCs w:val="24"/>
        </w:rPr>
        <w:t xml:space="preserve"> </w:t>
      </w:r>
      <w:proofErr w:type="spellStart"/>
      <w:r w:rsidRPr="00FD386C">
        <w:rPr>
          <w:rFonts w:ascii="Times New Roman" w:hAnsi="Times New Roman" w:cs="Times New Roman"/>
          <w:sz w:val="24"/>
          <w:szCs w:val="24"/>
        </w:rPr>
        <w:t>nhiên</w:t>
      </w:r>
      <w:proofErr w:type="spellEnd"/>
      <w:r w:rsidRPr="00FD386C">
        <w:rPr>
          <w:rFonts w:ascii="Times New Roman" w:hAnsi="Times New Roman" w:cs="Times New Roman"/>
          <w:sz w:val="24"/>
          <w:szCs w:val="24"/>
        </w:rPr>
        <w:t xml:space="preserve"> - ĐHQG.HCM</w:t>
      </w:r>
    </w:p>
    <w:p w14:paraId="2EF3380E" w14:textId="77777777" w:rsidR="00353423" w:rsidRPr="00FD386C" w:rsidRDefault="00353423" w:rsidP="00B56CA1">
      <w:pPr>
        <w:spacing w:before="40" w:after="40" w:line="288" w:lineRule="auto"/>
        <w:rPr>
          <w:rFonts w:ascii="Times New Roman" w:hAnsi="Times New Roman" w:cs="Times New Roman"/>
          <w:sz w:val="24"/>
          <w:szCs w:val="24"/>
        </w:rPr>
      </w:pPr>
    </w:p>
    <w:p w14:paraId="1675E033" w14:textId="77777777" w:rsidR="00820640" w:rsidRPr="00353423" w:rsidRDefault="00820640" w:rsidP="00B56CA1">
      <w:pPr>
        <w:pStyle w:val="ListParagraph"/>
        <w:numPr>
          <w:ilvl w:val="0"/>
          <w:numId w:val="1"/>
        </w:numPr>
        <w:spacing w:before="40" w:after="40" w:line="288" w:lineRule="auto"/>
        <w:ind w:left="180"/>
        <w:jc w:val="both"/>
        <w:rPr>
          <w:rFonts w:ascii="Times New Roman" w:hAnsi="Times New Roman" w:cs="Times New Roman"/>
          <w:b/>
          <w:sz w:val="24"/>
          <w:szCs w:val="24"/>
        </w:rPr>
      </w:pPr>
      <w:r w:rsidRPr="00353423">
        <w:rPr>
          <w:rFonts w:ascii="Times New Roman" w:hAnsi="Times New Roman" w:cs="Times New Roman"/>
          <w:b/>
          <w:sz w:val="24"/>
          <w:szCs w:val="24"/>
        </w:rPr>
        <w:t xml:space="preserve">TÓM TẮT NỘI DUNG LUẬN ÁN </w:t>
      </w:r>
    </w:p>
    <w:p w14:paraId="5AB1787A" w14:textId="647B7C1A" w:rsidR="009C392D" w:rsidRDefault="004D23E3" w:rsidP="00353423">
      <w:pPr>
        <w:spacing w:before="40" w:after="0" w:line="288" w:lineRule="auto"/>
        <w:jc w:val="both"/>
        <w:rPr>
          <w:rFonts w:ascii="Times New Roman" w:hAnsi="Times New Roman" w:cs="Times New Roman"/>
          <w:sz w:val="24"/>
          <w:szCs w:val="24"/>
        </w:rPr>
      </w:pPr>
      <w:proofErr w:type="spellStart"/>
      <w:r>
        <w:rPr>
          <w:rFonts w:ascii="Times New Roman" w:hAnsi="Times New Roman" w:cs="Times New Roman"/>
          <w:sz w:val="24"/>
          <w:szCs w:val="24"/>
        </w:rPr>
        <w:t>K</w:t>
      </w:r>
      <w:r w:rsidR="00A30CB8" w:rsidRPr="00713FBC">
        <w:rPr>
          <w:rFonts w:ascii="Times New Roman" w:hAnsi="Times New Roman" w:cs="Times New Roman"/>
          <w:sz w:val="24"/>
          <w:szCs w:val="24"/>
        </w:rPr>
        <w:t>hảo</w:t>
      </w:r>
      <w:proofErr w:type="spellEnd"/>
      <w:r w:rsidR="00A30CB8" w:rsidRPr="00713FBC">
        <w:rPr>
          <w:rFonts w:ascii="Times New Roman" w:hAnsi="Times New Roman" w:cs="Times New Roman"/>
          <w:sz w:val="24"/>
          <w:szCs w:val="24"/>
        </w:rPr>
        <w:t xml:space="preserve"> </w:t>
      </w:r>
      <w:proofErr w:type="spellStart"/>
      <w:r w:rsidR="00A30CB8" w:rsidRPr="00713FBC">
        <w:rPr>
          <w:rFonts w:ascii="Times New Roman" w:hAnsi="Times New Roman" w:cs="Times New Roman"/>
          <w:sz w:val="24"/>
          <w:szCs w:val="24"/>
        </w:rPr>
        <w:t>sát</w:t>
      </w:r>
      <w:proofErr w:type="spellEnd"/>
      <w:r w:rsidR="00A30CB8" w:rsidRPr="00713FBC">
        <w:rPr>
          <w:rFonts w:ascii="Times New Roman" w:hAnsi="Times New Roman" w:cs="Times New Roman"/>
          <w:sz w:val="24"/>
          <w:szCs w:val="24"/>
        </w:rPr>
        <w:t xml:space="preserve"> </w:t>
      </w:r>
      <w:proofErr w:type="spellStart"/>
      <w:r w:rsidR="00352716" w:rsidRPr="00713FBC">
        <w:rPr>
          <w:rFonts w:ascii="Times New Roman" w:hAnsi="Times New Roman" w:cs="Times New Roman"/>
          <w:sz w:val="24"/>
          <w:szCs w:val="24"/>
        </w:rPr>
        <w:t>mức</w:t>
      </w:r>
      <w:proofErr w:type="spellEnd"/>
      <w:r w:rsidR="00352716" w:rsidRPr="00713FBC">
        <w:rPr>
          <w:rFonts w:ascii="Times New Roman" w:hAnsi="Times New Roman" w:cs="Times New Roman"/>
          <w:sz w:val="24"/>
          <w:szCs w:val="24"/>
        </w:rPr>
        <w:t xml:space="preserve"> </w:t>
      </w:r>
      <w:proofErr w:type="spellStart"/>
      <w:r w:rsidR="00352716" w:rsidRPr="00713FBC">
        <w:rPr>
          <w:rFonts w:ascii="Times New Roman" w:hAnsi="Times New Roman" w:cs="Times New Roman"/>
          <w:sz w:val="24"/>
          <w:szCs w:val="24"/>
        </w:rPr>
        <w:t>độ</w:t>
      </w:r>
      <w:proofErr w:type="spellEnd"/>
      <w:r w:rsidR="00352716" w:rsidRPr="00713FBC">
        <w:rPr>
          <w:rFonts w:ascii="Times New Roman" w:hAnsi="Times New Roman" w:cs="Times New Roman"/>
          <w:sz w:val="24"/>
          <w:szCs w:val="24"/>
        </w:rPr>
        <w:t xml:space="preserve"> methyl </w:t>
      </w:r>
      <w:proofErr w:type="spellStart"/>
      <w:r w:rsidR="00352716" w:rsidRPr="00713FBC">
        <w:rPr>
          <w:rFonts w:ascii="Times New Roman" w:hAnsi="Times New Roman" w:cs="Times New Roman"/>
          <w:sz w:val="24"/>
          <w:szCs w:val="24"/>
        </w:rPr>
        <w:t>hóa</w:t>
      </w:r>
      <w:proofErr w:type="spellEnd"/>
      <w:r w:rsidR="00352716" w:rsidRPr="00713FBC">
        <w:rPr>
          <w:rFonts w:ascii="Times New Roman" w:hAnsi="Times New Roman" w:cs="Times New Roman"/>
          <w:sz w:val="24"/>
          <w:szCs w:val="24"/>
        </w:rPr>
        <w:t xml:space="preserve"> </w:t>
      </w:r>
      <w:proofErr w:type="spellStart"/>
      <w:r w:rsidR="00352716" w:rsidRPr="00713FBC">
        <w:rPr>
          <w:rFonts w:ascii="Times New Roman" w:hAnsi="Times New Roman" w:cs="Times New Roman"/>
          <w:sz w:val="24"/>
          <w:szCs w:val="24"/>
        </w:rPr>
        <w:t>của</w:t>
      </w:r>
      <w:proofErr w:type="spellEnd"/>
      <w:r w:rsidR="00352716" w:rsidRPr="00713FBC">
        <w:rPr>
          <w:rFonts w:ascii="Times New Roman" w:hAnsi="Times New Roman" w:cs="Times New Roman"/>
          <w:sz w:val="24"/>
          <w:szCs w:val="24"/>
        </w:rPr>
        <w:t xml:space="preserve"> </w:t>
      </w:r>
      <w:proofErr w:type="spellStart"/>
      <w:r w:rsidR="00352716" w:rsidRPr="00713FBC">
        <w:rPr>
          <w:rFonts w:ascii="Times New Roman" w:hAnsi="Times New Roman" w:cs="Times New Roman"/>
          <w:sz w:val="24"/>
          <w:szCs w:val="24"/>
        </w:rPr>
        <w:t>một</w:t>
      </w:r>
      <w:proofErr w:type="spellEnd"/>
      <w:r w:rsidR="00352716" w:rsidRPr="00713FBC">
        <w:rPr>
          <w:rFonts w:ascii="Times New Roman" w:hAnsi="Times New Roman" w:cs="Times New Roman"/>
          <w:sz w:val="24"/>
          <w:szCs w:val="24"/>
        </w:rPr>
        <w:t xml:space="preserve"> </w:t>
      </w:r>
      <w:proofErr w:type="spellStart"/>
      <w:r w:rsidR="00352716" w:rsidRPr="00713FBC">
        <w:rPr>
          <w:rFonts w:ascii="Times New Roman" w:hAnsi="Times New Roman" w:cs="Times New Roman"/>
          <w:sz w:val="24"/>
          <w:szCs w:val="24"/>
        </w:rPr>
        <w:t>số</w:t>
      </w:r>
      <w:proofErr w:type="spellEnd"/>
      <w:r w:rsidR="00352716" w:rsidRPr="00713FBC">
        <w:rPr>
          <w:rFonts w:ascii="Times New Roman" w:hAnsi="Times New Roman" w:cs="Times New Roman"/>
          <w:sz w:val="24"/>
          <w:szCs w:val="24"/>
        </w:rPr>
        <w:t xml:space="preserve"> gen </w:t>
      </w:r>
      <w:proofErr w:type="spellStart"/>
      <w:r w:rsidR="00352716" w:rsidRPr="00713FBC">
        <w:rPr>
          <w:rFonts w:ascii="Times New Roman" w:hAnsi="Times New Roman" w:cs="Times New Roman"/>
          <w:sz w:val="24"/>
          <w:szCs w:val="24"/>
        </w:rPr>
        <w:t>liên</w:t>
      </w:r>
      <w:proofErr w:type="spellEnd"/>
      <w:r w:rsidR="00352716" w:rsidRPr="00713FBC">
        <w:rPr>
          <w:rFonts w:ascii="Times New Roman" w:hAnsi="Times New Roman" w:cs="Times New Roman"/>
          <w:sz w:val="24"/>
          <w:szCs w:val="24"/>
        </w:rPr>
        <w:t xml:space="preserve"> </w:t>
      </w:r>
      <w:proofErr w:type="spellStart"/>
      <w:r w:rsidR="00352716" w:rsidRPr="00713FBC">
        <w:rPr>
          <w:rFonts w:ascii="Times New Roman" w:hAnsi="Times New Roman" w:cs="Times New Roman"/>
          <w:sz w:val="24"/>
          <w:szCs w:val="24"/>
        </w:rPr>
        <w:t>quan</w:t>
      </w:r>
      <w:proofErr w:type="spellEnd"/>
      <w:r w:rsidR="00352716" w:rsidRPr="00713FBC">
        <w:rPr>
          <w:rFonts w:ascii="Times New Roman" w:hAnsi="Times New Roman" w:cs="Times New Roman"/>
          <w:sz w:val="24"/>
          <w:szCs w:val="24"/>
        </w:rPr>
        <w:t xml:space="preserve"> </w:t>
      </w:r>
      <w:proofErr w:type="spellStart"/>
      <w:r w:rsidR="00352716" w:rsidRPr="00713FBC">
        <w:rPr>
          <w:rFonts w:ascii="Times New Roman" w:hAnsi="Times New Roman" w:cs="Times New Roman"/>
          <w:sz w:val="24"/>
          <w:szCs w:val="24"/>
        </w:rPr>
        <w:t>đến</w:t>
      </w:r>
      <w:proofErr w:type="spellEnd"/>
      <w:r w:rsidR="00352716" w:rsidRPr="00713FBC">
        <w:rPr>
          <w:rFonts w:ascii="Times New Roman" w:hAnsi="Times New Roman" w:cs="Times New Roman"/>
          <w:sz w:val="24"/>
          <w:szCs w:val="24"/>
        </w:rPr>
        <w:t xml:space="preserve"> </w:t>
      </w:r>
      <w:proofErr w:type="spellStart"/>
      <w:r w:rsidR="00352716" w:rsidRPr="00713FBC">
        <w:rPr>
          <w:rFonts w:ascii="Times New Roman" w:hAnsi="Times New Roman" w:cs="Times New Roman"/>
          <w:sz w:val="24"/>
          <w:szCs w:val="24"/>
        </w:rPr>
        <w:t>bệnh</w:t>
      </w:r>
      <w:proofErr w:type="spellEnd"/>
      <w:r w:rsidR="00352716" w:rsidRPr="00713FBC">
        <w:rPr>
          <w:rFonts w:ascii="Times New Roman" w:hAnsi="Times New Roman" w:cs="Times New Roman"/>
          <w:sz w:val="24"/>
          <w:szCs w:val="24"/>
        </w:rPr>
        <w:t xml:space="preserve"> </w:t>
      </w:r>
      <w:proofErr w:type="spellStart"/>
      <w:r w:rsidR="00352716" w:rsidRPr="00713FBC">
        <w:rPr>
          <w:rFonts w:ascii="Times New Roman" w:hAnsi="Times New Roman" w:cs="Times New Roman"/>
          <w:sz w:val="24"/>
          <w:szCs w:val="24"/>
        </w:rPr>
        <w:t>ung</w:t>
      </w:r>
      <w:proofErr w:type="spellEnd"/>
      <w:r w:rsidR="00352716" w:rsidRPr="00713FBC">
        <w:rPr>
          <w:rFonts w:ascii="Times New Roman" w:hAnsi="Times New Roman" w:cs="Times New Roman"/>
          <w:sz w:val="24"/>
          <w:szCs w:val="24"/>
        </w:rPr>
        <w:t xml:space="preserve"> </w:t>
      </w:r>
      <w:proofErr w:type="spellStart"/>
      <w:r w:rsidR="00352716" w:rsidRPr="00713FBC">
        <w:rPr>
          <w:rFonts w:ascii="Times New Roman" w:hAnsi="Times New Roman" w:cs="Times New Roman"/>
          <w:sz w:val="24"/>
          <w:szCs w:val="24"/>
        </w:rPr>
        <w:t>thư</w:t>
      </w:r>
      <w:proofErr w:type="spellEnd"/>
      <w:r w:rsidR="00352716" w:rsidRPr="00713FBC">
        <w:rPr>
          <w:rFonts w:ascii="Times New Roman" w:hAnsi="Times New Roman" w:cs="Times New Roman"/>
          <w:sz w:val="24"/>
          <w:szCs w:val="24"/>
        </w:rPr>
        <w:t xml:space="preserve"> </w:t>
      </w:r>
      <w:proofErr w:type="spellStart"/>
      <w:r w:rsidR="00352716" w:rsidRPr="00713FBC">
        <w:rPr>
          <w:rFonts w:ascii="Times New Roman" w:hAnsi="Times New Roman" w:cs="Times New Roman"/>
          <w:sz w:val="24"/>
          <w:szCs w:val="24"/>
        </w:rPr>
        <w:t>vú</w:t>
      </w:r>
      <w:proofErr w:type="spellEnd"/>
      <w:r w:rsidR="00352716" w:rsidRPr="00713FBC">
        <w:rPr>
          <w:rFonts w:ascii="Times New Roman" w:hAnsi="Times New Roman" w:cs="Times New Roman"/>
          <w:sz w:val="24"/>
          <w:szCs w:val="24"/>
        </w:rPr>
        <w:t xml:space="preserve"> </w:t>
      </w:r>
      <w:proofErr w:type="spellStart"/>
      <w:r w:rsidR="00352716" w:rsidRPr="00713FBC">
        <w:rPr>
          <w:rFonts w:ascii="Times New Roman" w:hAnsi="Times New Roman" w:cs="Times New Roman"/>
          <w:sz w:val="24"/>
          <w:szCs w:val="24"/>
        </w:rPr>
        <w:t>và</w:t>
      </w:r>
      <w:proofErr w:type="spellEnd"/>
      <w:r w:rsidR="00352716" w:rsidRPr="00713FBC">
        <w:rPr>
          <w:rFonts w:ascii="Times New Roman" w:hAnsi="Times New Roman" w:cs="Times New Roman"/>
          <w:sz w:val="24"/>
          <w:szCs w:val="24"/>
        </w:rPr>
        <w:t xml:space="preserve"> </w:t>
      </w:r>
      <w:proofErr w:type="spellStart"/>
      <w:r w:rsidR="00352716" w:rsidRPr="00713FBC">
        <w:rPr>
          <w:rFonts w:ascii="Times New Roman" w:hAnsi="Times New Roman" w:cs="Times New Roman"/>
          <w:sz w:val="24"/>
          <w:szCs w:val="24"/>
        </w:rPr>
        <w:t>ung</w:t>
      </w:r>
      <w:proofErr w:type="spellEnd"/>
      <w:r w:rsidR="00352716" w:rsidRPr="00713FBC">
        <w:rPr>
          <w:rFonts w:ascii="Times New Roman" w:hAnsi="Times New Roman" w:cs="Times New Roman"/>
          <w:sz w:val="24"/>
          <w:szCs w:val="24"/>
        </w:rPr>
        <w:t xml:space="preserve"> </w:t>
      </w:r>
      <w:proofErr w:type="spellStart"/>
      <w:r w:rsidR="00352716" w:rsidRPr="00713FBC">
        <w:rPr>
          <w:rFonts w:ascii="Times New Roman" w:hAnsi="Times New Roman" w:cs="Times New Roman"/>
          <w:sz w:val="24"/>
          <w:szCs w:val="24"/>
        </w:rPr>
        <w:t>thư</w:t>
      </w:r>
      <w:proofErr w:type="spellEnd"/>
      <w:r w:rsidR="00352716" w:rsidRPr="00713FBC">
        <w:rPr>
          <w:rFonts w:ascii="Times New Roman" w:hAnsi="Times New Roman" w:cs="Times New Roman"/>
          <w:sz w:val="24"/>
          <w:szCs w:val="24"/>
        </w:rPr>
        <w:t xml:space="preserve"> </w:t>
      </w:r>
      <w:proofErr w:type="spellStart"/>
      <w:r w:rsidR="00352716" w:rsidRPr="00713FBC">
        <w:rPr>
          <w:rFonts w:ascii="Times New Roman" w:hAnsi="Times New Roman" w:cs="Times New Roman"/>
          <w:sz w:val="24"/>
          <w:szCs w:val="24"/>
        </w:rPr>
        <w:t>cổ</w:t>
      </w:r>
      <w:proofErr w:type="spellEnd"/>
      <w:r w:rsidR="00352716" w:rsidRPr="00713FBC">
        <w:rPr>
          <w:rFonts w:ascii="Times New Roman" w:hAnsi="Times New Roman" w:cs="Times New Roman"/>
          <w:sz w:val="24"/>
          <w:szCs w:val="24"/>
        </w:rPr>
        <w:t xml:space="preserve"> </w:t>
      </w:r>
      <w:proofErr w:type="spellStart"/>
      <w:r w:rsidR="00352716" w:rsidRPr="00713FBC">
        <w:rPr>
          <w:rFonts w:ascii="Times New Roman" w:hAnsi="Times New Roman" w:cs="Times New Roman"/>
          <w:sz w:val="24"/>
          <w:szCs w:val="24"/>
        </w:rPr>
        <w:t>tử</w:t>
      </w:r>
      <w:proofErr w:type="spellEnd"/>
      <w:r w:rsidR="00352716" w:rsidRPr="00713FBC">
        <w:rPr>
          <w:rFonts w:ascii="Times New Roman" w:hAnsi="Times New Roman" w:cs="Times New Roman"/>
          <w:sz w:val="24"/>
          <w:szCs w:val="24"/>
        </w:rPr>
        <w:t xml:space="preserve"> </w:t>
      </w:r>
      <w:proofErr w:type="spellStart"/>
      <w:r w:rsidR="00352716" w:rsidRPr="00713FBC">
        <w:rPr>
          <w:rFonts w:ascii="Times New Roman" w:hAnsi="Times New Roman" w:cs="Times New Roman"/>
          <w:sz w:val="24"/>
          <w:szCs w:val="24"/>
        </w:rPr>
        <w:t>cung</w:t>
      </w:r>
      <w:proofErr w:type="spellEnd"/>
      <w:r w:rsidR="0095641B">
        <w:rPr>
          <w:rFonts w:ascii="Times New Roman" w:hAnsi="Times New Roman" w:cs="Times New Roman"/>
          <w:sz w:val="24"/>
          <w:szCs w:val="24"/>
        </w:rPr>
        <w:t>,</w:t>
      </w:r>
      <w:r w:rsidR="00352716" w:rsidRPr="00713FBC">
        <w:rPr>
          <w:rFonts w:ascii="Times New Roman" w:hAnsi="Times New Roman" w:cs="Times New Roman"/>
          <w:sz w:val="24"/>
          <w:szCs w:val="24"/>
        </w:rPr>
        <w:t xml:space="preserve"> </w:t>
      </w:r>
      <w:proofErr w:type="spellStart"/>
      <w:r w:rsidR="00352716" w:rsidRPr="00713FBC">
        <w:rPr>
          <w:rFonts w:ascii="Times New Roman" w:hAnsi="Times New Roman" w:cs="Times New Roman"/>
          <w:sz w:val="24"/>
          <w:szCs w:val="24"/>
        </w:rPr>
        <w:t>nghiên</w:t>
      </w:r>
      <w:proofErr w:type="spellEnd"/>
      <w:r w:rsidR="00352716" w:rsidRPr="00713FBC">
        <w:rPr>
          <w:rFonts w:ascii="Times New Roman" w:hAnsi="Times New Roman" w:cs="Times New Roman"/>
          <w:sz w:val="24"/>
          <w:szCs w:val="24"/>
        </w:rPr>
        <w:t xml:space="preserve"> </w:t>
      </w:r>
      <w:proofErr w:type="spellStart"/>
      <w:r w:rsidR="00352716" w:rsidRPr="00713FBC">
        <w:rPr>
          <w:rFonts w:ascii="Times New Roman" w:hAnsi="Times New Roman" w:cs="Times New Roman"/>
          <w:sz w:val="24"/>
          <w:szCs w:val="24"/>
        </w:rPr>
        <w:t>cứu</w:t>
      </w:r>
      <w:proofErr w:type="spellEnd"/>
      <w:r w:rsidR="00352716" w:rsidRPr="00713FBC">
        <w:rPr>
          <w:rFonts w:ascii="Times New Roman" w:hAnsi="Times New Roman" w:cs="Times New Roman"/>
          <w:sz w:val="24"/>
          <w:szCs w:val="24"/>
        </w:rPr>
        <w:t xml:space="preserve"> </w:t>
      </w:r>
      <w:proofErr w:type="spellStart"/>
      <w:r w:rsidR="0095641B">
        <w:rPr>
          <w:rFonts w:ascii="Times New Roman" w:hAnsi="Times New Roman" w:cs="Times New Roman"/>
          <w:sz w:val="24"/>
          <w:szCs w:val="24"/>
        </w:rPr>
        <w:t>đã</w:t>
      </w:r>
      <w:proofErr w:type="spellEnd"/>
      <w:r w:rsidR="0095641B">
        <w:rPr>
          <w:rFonts w:ascii="Times New Roman" w:hAnsi="Times New Roman" w:cs="Times New Roman"/>
          <w:sz w:val="24"/>
          <w:szCs w:val="24"/>
        </w:rPr>
        <w:t xml:space="preserve"> </w:t>
      </w:r>
      <w:proofErr w:type="spellStart"/>
      <w:r w:rsidR="0095641B">
        <w:rPr>
          <w:rFonts w:ascii="Times New Roman" w:hAnsi="Times New Roman" w:cs="Times New Roman"/>
          <w:sz w:val="24"/>
          <w:szCs w:val="24"/>
        </w:rPr>
        <w:t>được</w:t>
      </w:r>
      <w:proofErr w:type="spellEnd"/>
      <w:r w:rsidR="0095641B">
        <w:rPr>
          <w:rFonts w:ascii="Times New Roman" w:hAnsi="Times New Roman" w:cs="Times New Roman"/>
          <w:sz w:val="24"/>
          <w:szCs w:val="24"/>
        </w:rPr>
        <w:t xml:space="preserve"> </w:t>
      </w:r>
      <w:proofErr w:type="spellStart"/>
      <w:r w:rsidR="00352716" w:rsidRPr="00713FBC">
        <w:rPr>
          <w:rFonts w:ascii="Times New Roman" w:hAnsi="Times New Roman" w:cs="Times New Roman"/>
          <w:sz w:val="24"/>
          <w:szCs w:val="24"/>
        </w:rPr>
        <w:t>thực</w:t>
      </w:r>
      <w:proofErr w:type="spellEnd"/>
      <w:r w:rsidR="00352716" w:rsidRPr="00713FBC">
        <w:rPr>
          <w:rFonts w:ascii="Times New Roman" w:hAnsi="Times New Roman" w:cs="Times New Roman"/>
          <w:sz w:val="24"/>
          <w:szCs w:val="24"/>
        </w:rPr>
        <w:t xml:space="preserve"> </w:t>
      </w:r>
      <w:proofErr w:type="spellStart"/>
      <w:r w:rsidR="00352716" w:rsidRPr="00713FBC">
        <w:rPr>
          <w:rFonts w:ascii="Times New Roman" w:hAnsi="Times New Roman" w:cs="Times New Roman"/>
          <w:sz w:val="24"/>
          <w:szCs w:val="24"/>
        </w:rPr>
        <w:t>hiện</w:t>
      </w:r>
      <w:proofErr w:type="spellEnd"/>
      <w:r w:rsidR="00352716" w:rsidRPr="00713FBC">
        <w:rPr>
          <w:rFonts w:ascii="Times New Roman" w:hAnsi="Times New Roman" w:cs="Times New Roman"/>
          <w:sz w:val="24"/>
          <w:szCs w:val="24"/>
        </w:rPr>
        <w:t xml:space="preserve"> </w:t>
      </w:r>
      <w:proofErr w:type="spellStart"/>
      <w:r w:rsidR="0095641B">
        <w:rPr>
          <w:rFonts w:ascii="Times New Roman" w:hAnsi="Times New Roman" w:cs="Times New Roman"/>
          <w:sz w:val="24"/>
          <w:szCs w:val="24"/>
        </w:rPr>
        <w:t>bằng</w:t>
      </w:r>
      <w:proofErr w:type="spellEnd"/>
      <w:r w:rsidR="0095641B">
        <w:rPr>
          <w:rFonts w:ascii="Times New Roman" w:hAnsi="Times New Roman" w:cs="Times New Roman"/>
          <w:sz w:val="24"/>
          <w:szCs w:val="24"/>
        </w:rPr>
        <w:t xml:space="preserve">: </w:t>
      </w:r>
      <w:proofErr w:type="spellStart"/>
      <w:r w:rsidR="005E5740" w:rsidRPr="00713FBC">
        <w:rPr>
          <w:rFonts w:ascii="Times New Roman" w:hAnsi="Times New Roman" w:cs="Times New Roman"/>
          <w:sz w:val="24"/>
          <w:szCs w:val="24"/>
        </w:rPr>
        <w:t>phân</w:t>
      </w:r>
      <w:proofErr w:type="spellEnd"/>
      <w:r w:rsidR="005E5740" w:rsidRPr="00713FBC">
        <w:rPr>
          <w:rFonts w:ascii="Times New Roman" w:hAnsi="Times New Roman" w:cs="Times New Roman"/>
          <w:sz w:val="24"/>
          <w:szCs w:val="24"/>
        </w:rPr>
        <w:t xml:space="preserve"> </w:t>
      </w:r>
      <w:proofErr w:type="spellStart"/>
      <w:r w:rsidR="005E5740" w:rsidRPr="00713FBC">
        <w:rPr>
          <w:rFonts w:ascii="Times New Roman" w:hAnsi="Times New Roman" w:cs="Times New Roman"/>
          <w:sz w:val="24"/>
          <w:szCs w:val="24"/>
        </w:rPr>
        <w:t>tích</w:t>
      </w:r>
      <w:proofErr w:type="spellEnd"/>
      <w:r w:rsidR="005E5740" w:rsidRPr="00713FBC">
        <w:rPr>
          <w:rFonts w:ascii="Times New Roman" w:hAnsi="Times New Roman" w:cs="Times New Roman"/>
          <w:sz w:val="24"/>
          <w:szCs w:val="24"/>
        </w:rPr>
        <w:t xml:space="preserve"> </w:t>
      </w:r>
      <w:proofErr w:type="spellStart"/>
      <w:r w:rsidR="005E5740" w:rsidRPr="00713FBC">
        <w:rPr>
          <w:rFonts w:ascii="Times New Roman" w:hAnsi="Times New Roman" w:cs="Times New Roman"/>
          <w:sz w:val="24"/>
          <w:szCs w:val="24"/>
        </w:rPr>
        <w:t>tổng</w:t>
      </w:r>
      <w:proofErr w:type="spellEnd"/>
      <w:r w:rsidR="005E5740" w:rsidRPr="00713FBC">
        <w:rPr>
          <w:rFonts w:ascii="Times New Roman" w:hAnsi="Times New Roman" w:cs="Times New Roman"/>
          <w:sz w:val="24"/>
          <w:szCs w:val="24"/>
        </w:rPr>
        <w:t xml:space="preserve"> </w:t>
      </w:r>
      <w:proofErr w:type="spellStart"/>
      <w:r w:rsidR="005E5740" w:rsidRPr="00713FBC">
        <w:rPr>
          <w:rFonts w:ascii="Times New Roman" w:hAnsi="Times New Roman" w:cs="Times New Roman"/>
          <w:sz w:val="24"/>
          <w:szCs w:val="24"/>
        </w:rPr>
        <w:t>hợp</w:t>
      </w:r>
      <w:proofErr w:type="spellEnd"/>
      <w:r w:rsidR="005E5740" w:rsidRPr="00713FBC">
        <w:rPr>
          <w:rFonts w:ascii="Times New Roman" w:hAnsi="Times New Roman" w:cs="Times New Roman"/>
          <w:sz w:val="24"/>
          <w:szCs w:val="24"/>
        </w:rPr>
        <w:t xml:space="preserve"> </w:t>
      </w:r>
      <w:r w:rsidR="0095641B">
        <w:rPr>
          <w:rFonts w:ascii="Times New Roman" w:hAnsi="Times New Roman" w:cs="Times New Roman"/>
          <w:sz w:val="24"/>
          <w:szCs w:val="24"/>
        </w:rPr>
        <w:t xml:space="preserve">(meta-analysis) </w:t>
      </w:r>
      <w:proofErr w:type="spellStart"/>
      <w:r w:rsidR="005E5740" w:rsidRPr="00713FBC">
        <w:rPr>
          <w:rFonts w:ascii="Times New Roman" w:hAnsi="Times New Roman" w:cs="Times New Roman"/>
          <w:sz w:val="24"/>
          <w:szCs w:val="24"/>
        </w:rPr>
        <w:t>kết</w:t>
      </w:r>
      <w:proofErr w:type="spellEnd"/>
      <w:r w:rsidR="005E5740" w:rsidRPr="00713FBC">
        <w:rPr>
          <w:rFonts w:ascii="Times New Roman" w:hAnsi="Times New Roman" w:cs="Times New Roman"/>
          <w:sz w:val="24"/>
          <w:szCs w:val="24"/>
        </w:rPr>
        <w:t xml:space="preserve"> </w:t>
      </w:r>
      <w:proofErr w:type="spellStart"/>
      <w:r w:rsidR="005E5740" w:rsidRPr="00713FBC">
        <w:rPr>
          <w:rFonts w:ascii="Times New Roman" w:hAnsi="Times New Roman" w:cs="Times New Roman"/>
          <w:sz w:val="24"/>
          <w:szCs w:val="24"/>
        </w:rPr>
        <w:t>hợp</w:t>
      </w:r>
      <w:proofErr w:type="spellEnd"/>
      <w:r w:rsidR="005E5740" w:rsidRPr="00713FBC">
        <w:rPr>
          <w:rFonts w:ascii="Times New Roman" w:hAnsi="Times New Roman" w:cs="Times New Roman"/>
          <w:sz w:val="24"/>
          <w:szCs w:val="24"/>
        </w:rPr>
        <w:t xml:space="preserve"> </w:t>
      </w:r>
      <w:proofErr w:type="spellStart"/>
      <w:r w:rsidR="005E5740" w:rsidRPr="00713FBC">
        <w:rPr>
          <w:rFonts w:ascii="Times New Roman" w:hAnsi="Times New Roman" w:cs="Times New Roman"/>
          <w:sz w:val="24"/>
          <w:szCs w:val="24"/>
        </w:rPr>
        <w:t>thực</w:t>
      </w:r>
      <w:proofErr w:type="spellEnd"/>
      <w:r w:rsidR="005E5740" w:rsidRPr="00713FBC">
        <w:rPr>
          <w:rFonts w:ascii="Times New Roman" w:hAnsi="Times New Roman" w:cs="Times New Roman"/>
          <w:sz w:val="24"/>
          <w:szCs w:val="24"/>
        </w:rPr>
        <w:t xml:space="preserve"> </w:t>
      </w:r>
      <w:proofErr w:type="spellStart"/>
      <w:r w:rsidR="005E5740" w:rsidRPr="00713FBC">
        <w:rPr>
          <w:rFonts w:ascii="Times New Roman" w:hAnsi="Times New Roman" w:cs="Times New Roman"/>
          <w:sz w:val="24"/>
          <w:szCs w:val="24"/>
        </w:rPr>
        <w:t>nghiệm</w:t>
      </w:r>
      <w:proofErr w:type="spellEnd"/>
      <w:r w:rsidR="005E5740" w:rsidRPr="00713FBC">
        <w:rPr>
          <w:rFonts w:ascii="Times New Roman" w:hAnsi="Times New Roman" w:cs="Times New Roman"/>
          <w:sz w:val="24"/>
          <w:szCs w:val="24"/>
        </w:rPr>
        <w:t xml:space="preserve"> </w:t>
      </w:r>
      <w:r w:rsidR="0095641B">
        <w:rPr>
          <w:rFonts w:ascii="Times New Roman" w:hAnsi="Times New Roman" w:cs="Times New Roman"/>
          <w:sz w:val="24"/>
          <w:szCs w:val="24"/>
        </w:rPr>
        <w:t>(</w:t>
      </w:r>
      <w:proofErr w:type="spellStart"/>
      <w:r w:rsidR="0095641B">
        <w:rPr>
          <w:rFonts w:ascii="Times New Roman" w:hAnsi="Times New Roman" w:cs="Times New Roman"/>
          <w:sz w:val="24"/>
          <w:szCs w:val="24"/>
        </w:rPr>
        <w:t>nghiên</w:t>
      </w:r>
      <w:proofErr w:type="spellEnd"/>
      <w:r w:rsidR="0095641B">
        <w:rPr>
          <w:rFonts w:ascii="Times New Roman" w:hAnsi="Times New Roman" w:cs="Times New Roman"/>
          <w:sz w:val="24"/>
          <w:szCs w:val="24"/>
        </w:rPr>
        <w:t xml:space="preserve"> </w:t>
      </w:r>
      <w:proofErr w:type="spellStart"/>
      <w:r w:rsidR="0095641B">
        <w:rPr>
          <w:rFonts w:ascii="Times New Roman" w:hAnsi="Times New Roman" w:cs="Times New Roman"/>
          <w:sz w:val="24"/>
          <w:szCs w:val="24"/>
        </w:rPr>
        <w:t>cứu</w:t>
      </w:r>
      <w:proofErr w:type="spellEnd"/>
      <w:r w:rsidR="005E5740" w:rsidRPr="00713FBC">
        <w:rPr>
          <w:rFonts w:ascii="Times New Roman" w:hAnsi="Times New Roman" w:cs="Times New Roman"/>
          <w:sz w:val="24"/>
          <w:szCs w:val="24"/>
        </w:rPr>
        <w:t xml:space="preserve"> ca </w:t>
      </w:r>
      <w:proofErr w:type="spellStart"/>
      <w:r w:rsidR="005E5740" w:rsidRPr="00713FBC">
        <w:rPr>
          <w:rFonts w:ascii="Times New Roman" w:hAnsi="Times New Roman" w:cs="Times New Roman"/>
          <w:sz w:val="24"/>
          <w:szCs w:val="24"/>
        </w:rPr>
        <w:t>chứng</w:t>
      </w:r>
      <w:proofErr w:type="spellEnd"/>
      <w:r w:rsidR="0095641B">
        <w:rPr>
          <w:rFonts w:ascii="Times New Roman" w:hAnsi="Times New Roman" w:cs="Times New Roman"/>
          <w:sz w:val="24"/>
          <w:szCs w:val="24"/>
        </w:rPr>
        <w:t>)</w:t>
      </w:r>
      <w:r w:rsidR="005E5740" w:rsidRPr="00713FBC">
        <w:rPr>
          <w:rFonts w:ascii="Times New Roman" w:hAnsi="Times New Roman" w:cs="Times New Roman"/>
          <w:sz w:val="24"/>
          <w:szCs w:val="24"/>
        </w:rPr>
        <w:t xml:space="preserve">, </w:t>
      </w:r>
      <w:proofErr w:type="spellStart"/>
      <w:r w:rsidR="0095641B">
        <w:rPr>
          <w:rFonts w:ascii="Times New Roman" w:hAnsi="Times New Roman" w:cs="Times New Roman"/>
          <w:sz w:val="24"/>
          <w:szCs w:val="24"/>
        </w:rPr>
        <w:t>nhằm</w:t>
      </w:r>
      <w:proofErr w:type="spellEnd"/>
      <w:r w:rsidR="005E5740" w:rsidRPr="00713FBC">
        <w:rPr>
          <w:rFonts w:ascii="Times New Roman" w:hAnsi="Times New Roman" w:cs="Times New Roman"/>
          <w:sz w:val="24"/>
          <w:szCs w:val="24"/>
        </w:rPr>
        <w:t xml:space="preserve"> </w:t>
      </w:r>
      <w:proofErr w:type="spellStart"/>
      <w:r w:rsidR="005E5740" w:rsidRPr="00713FBC">
        <w:rPr>
          <w:rFonts w:ascii="Times New Roman" w:hAnsi="Times New Roman" w:cs="Times New Roman"/>
          <w:sz w:val="24"/>
          <w:szCs w:val="24"/>
        </w:rPr>
        <w:t>khảo</w:t>
      </w:r>
      <w:proofErr w:type="spellEnd"/>
      <w:r w:rsidR="005E5740" w:rsidRPr="00713FBC">
        <w:rPr>
          <w:rFonts w:ascii="Times New Roman" w:hAnsi="Times New Roman" w:cs="Times New Roman"/>
          <w:sz w:val="24"/>
          <w:szCs w:val="24"/>
        </w:rPr>
        <w:t xml:space="preserve"> </w:t>
      </w:r>
      <w:proofErr w:type="spellStart"/>
      <w:r w:rsidR="005E5740" w:rsidRPr="00713FBC">
        <w:rPr>
          <w:rFonts w:ascii="Times New Roman" w:hAnsi="Times New Roman" w:cs="Times New Roman"/>
          <w:sz w:val="24"/>
          <w:szCs w:val="24"/>
        </w:rPr>
        <w:t>sát</w:t>
      </w:r>
      <w:proofErr w:type="spellEnd"/>
      <w:r w:rsidR="005E5740" w:rsidRPr="00713FBC">
        <w:rPr>
          <w:rFonts w:ascii="Times New Roman" w:hAnsi="Times New Roman" w:cs="Times New Roman"/>
          <w:sz w:val="24"/>
          <w:szCs w:val="24"/>
        </w:rPr>
        <w:t xml:space="preserve"> </w:t>
      </w:r>
      <w:proofErr w:type="spellStart"/>
      <w:r w:rsidR="005E5740" w:rsidRPr="00713FBC">
        <w:rPr>
          <w:rFonts w:ascii="Times New Roman" w:hAnsi="Times New Roman" w:cs="Times New Roman"/>
          <w:sz w:val="24"/>
          <w:szCs w:val="24"/>
        </w:rPr>
        <w:t>tính</w:t>
      </w:r>
      <w:proofErr w:type="spellEnd"/>
      <w:r w:rsidR="005E5740" w:rsidRPr="00713FBC">
        <w:rPr>
          <w:rFonts w:ascii="Times New Roman" w:hAnsi="Times New Roman" w:cs="Times New Roman"/>
          <w:sz w:val="24"/>
          <w:szCs w:val="24"/>
        </w:rPr>
        <w:t xml:space="preserve"> </w:t>
      </w:r>
      <w:proofErr w:type="spellStart"/>
      <w:r w:rsidR="005E5740" w:rsidRPr="00713FBC">
        <w:rPr>
          <w:rFonts w:ascii="Times New Roman" w:hAnsi="Times New Roman" w:cs="Times New Roman"/>
          <w:sz w:val="24"/>
          <w:szCs w:val="24"/>
        </w:rPr>
        <w:t>chất</w:t>
      </w:r>
      <w:proofErr w:type="spellEnd"/>
      <w:r w:rsidR="005E5740" w:rsidRPr="00713FBC">
        <w:rPr>
          <w:rFonts w:ascii="Times New Roman" w:hAnsi="Times New Roman" w:cs="Times New Roman"/>
          <w:sz w:val="24"/>
          <w:szCs w:val="24"/>
        </w:rPr>
        <w:t xml:space="preserve"> methyl </w:t>
      </w:r>
      <w:proofErr w:type="spellStart"/>
      <w:r w:rsidR="005E5740" w:rsidRPr="00713FBC">
        <w:rPr>
          <w:rFonts w:ascii="Times New Roman" w:hAnsi="Times New Roman" w:cs="Times New Roman"/>
          <w:sz w:val="24"/>
          <w:szCs w:val="24"/>
        </w:rPr>
        <w:t>hóa</w:t>
      </w:r>
      <w:proofErr w:type="spellEnd"/>
      <w:r w:rsidR="005E5740" w:rsidRPr="00713FBC">
        <w:rPr>
          <w:rFonts w:ascii="Times New Roman" w:hAnsi="Times New Roman" w:cs="Times New Roman"/>
          <w:sz w:val="24"/>
          <w:szCs w:val="24"/>
        </w:rPr>
        <w:t xml:space="preserve"> </w:t>
      </w:r>
      <w:proofErr w:type="spellStart"/>
      <w:r w:rsidR="0095641B">
        <w:rPr>
          <w:rFonts w:ascii="Times New Roman" w:hAnsi="Times New Roman" w:cs="Times New Roman"/>
          <w:sz w:val="24"/>
          <w:szCs w:val="24"/>
        </w:rPr>
        <w:t>bất</w:t>
      </w:r>
      <w:proofErr w:type="spellEnd"/>
      <w:r w:rsidR="0095641B">
        <w:rPr>
          <w:rFonts w:ascii="Times New Roman" w:hAnsi="Times New Roman" w:cs="Times New Roman"/>
          <w:sz w:val="24"/>
          <w:szCs w:val="24"/>
        </w:rPr>
        <w:t xml:space="preserve"> </w:t>
      </w:r>
      <w:proofErr w:type="spellStart"/>
      <w:r w:rsidR="0095641B">
        <w:rPr>
          <w:rFonts w:ascii="Times New Roman" w:hAnsi="Times New Roman" w:cs="Times New Roman"/>
          <w:sz w:val="24"/>
          <w:szCs w:val="24"/>
        </w:rPr>
        <w:t>thường</w:t>
      </w:r>
      <w:proofErr w:type="spellEnd"/>
      <w:r w:rsidR="0095641B">
        <w:rPr>
          <w:rFonts w:ascii="Times New Roman" w:hAnsi="Times New Roman" w:cs="Times New Roman"/>
          <w:sz w:val="24"/>
          <w:szCs w:val="24"/>
        </w:rPr>
        <w:t xml:space="preserve"> </w:t>
      </w:r>
      <w:proofErr w:type="spellStart"/>
      <w:r w:rsidR="0095641B">
        <w:rPr>
          <w:rFonts w:ascii="Times New Roman" w:hAnsi="Times New Roman" w:cs="Times New Roman"/>
          <w:sz w:val="24"/>
          <w:szCs w:val="24"/>
        </w:rPr>
        <w:t>tại</w:t>
      </w:r>
      <w:proofErr w:type="spellEnd"/>
      <w:r w:rsidR="0095641B">
        <w:rPr>
          <w:rFonts w:ascii="Times New Roman" w:hAnsi="Times New Roman" w:cs="Times New Roman"/>
          <w:sz w:val="24"/>
          <w:szCs w:val="24"/>
        </w:rPr>
        <w:t xml:space="preserve"> </w:t>
      </w:r>
      <w:proofErr w:type="spellStart"/>
      <w:r w:rsidR="0095641B">
        <w:rPr>
          <w:rFonts w:ascii="Times New Roman" w:hAnsi="Times New Roman" w:cs="Times New Roman"/>
          <w:sz w:val="24"/>
          <w:szCs w:val="24"/>
        </w:rPr>
        <w:t>các</w:t>
      </w:r>
      <w:proofErr w:type="spellEnd"/>
      <w:r w:rsidR="0095641B">
        <w:rPr>
          <w:rFonts w:ascii="Times New Roman" w:hAnsi="Times New Roman" w:cs="Times New Roman"/>
          <w:sz w:val="24"/>
          <w:szCs w:val="24"/>
        </w:rPr>
        <w:t xml:space="preserve"> </w:t>
      </w:r>
      <w:proofErr w:type="spellStart"/>
      <w:r w:rsidR="0095641B">
        <w:rPr>
          <w:rFonts w:ascii="Times New Roman" w:hAnsi="Times New Roman" w:cs="Times New Roman"/>
          <w:sz w:val="24"/>
          <w:szCs w:val="24"/>
        </w:rPr>
        <w:t>đảo</w:t>
      </w:r>
      <w:proofErr w:type="spellEnd"/>
      <w:r w:rsidR="0095641B">
        <w:rPr>
          <w:rFonts w:ascii="Times New Roman" w:hAnsi="Times New Roman" w:cs="Times New Roman"/>
          <w:sz w:val="24"/>
          <w:szCs w:val="24"/>
        </w:rPr>
        <w:t xml:space="preserve"> CpG </w:t>
      </w:r>
      <w:proofErr w:type="spellStart"/>
      <w:r w:rsidR="00DD2492" w:rsidRPr="00713FBC">
        <w:rPr>
          <w:rFonts w:ascii="Times New Roman" w:hAnsi="Times New Roman" w:cs="Times New Roman"/>
          <w:sz w:val="24"/>
          <w:szCs w:val="24"/>
        </w:rPr>
        <w:t>thuộc</w:t>
      </w:r>
      <w:proofErr w:type="spellEnd"/>
      <w:r w:rsidR="00DD2492" w:rsidRPr="00713FBC">
        <w:rPr>
          <w:rFonts w:ascii="Times New Roman" w:hAnsi="Times New Roman" w:cs="Times New Roman"/>
          <w:sz w:val="24"/>
          <w:szCs w:val="24"/>
        </w:rPr>
        <w:t xml:space="preserve"> </w:t>
      </w:r>
      <w:proofErr w:type="spellStart"/>
      <w:r w:rsidR="00DD2492" w:rsidRPr="00713FBC">
        <w:rPr>
          <w:rFonts w:ascii="Times New Roman" w:hAnsi="Times New Roman" w:cs="Times New Roman"/>
          <w:sz w:val="24"/>
          <w:szCs w:val="24"/>
        </w:rPr>
        <w:t>vùng</w:t>
      </w:r>
      <w:proofErr w:type="spellEnd"/>
      <w:r w:rsidR="00DD2492" w:rsidRPr="00713FBC">
        <w:rPr>
          <w:rFonts w:ascii="Times New Roman" w:hAnsi="Times New Roman" w:cs="Times New Roman"/>
          <w:sz w:val="24"/>
          <w:szCs w:val="24"/>
        </w:rPr>
        <w:t xml:space="preserve"> promoter </w:t>
      </w:r>
      <w:proofErr w:type="spellStart"/>
      <w:r w:rsidR="005E5740" w:rsidRPr="00713FBC">
        <w:rPr>
          <w:rFonts w:ascii="Times New Roman" w:hAnsi="Times New Roman" w:cs="Times New Roman"/>
          <w:sz w:val="24"/>
          <w:szCs w:val="24"/>
        </w:rPr>
        <w:t>của</w:t>
      </w:r>
      <w:proofErr w:type="spellEnd"/>
      <w:r w:rsidR="005E5740" w:rsidRPr="00713FBC">
        <w:rPr>
          <w:rFonts w:ascii="Times New Roman" w:hAnsi="Times New Roman" w:cs="Times New Roman"/>
          <w:sz w:val="24"/>
          <w:szCs w:val="24"/>
        </w:rPr>
        <w:t xml:space="preserve"> </w:t>
      </w:r>
      <w:proofErr w:type="spellStart"/>
      <w:r w:rsidR="00DD2492">
        <w:rPr>
          <w:rFonts w:ascii="Times New Roman" w:hAnsi="Times New Roman" w:cs="Times New Roman"/>
          <w:sz w:val="24"/>
          <w:szCs w:val="24"/>
        </w:rPr>
        <w:t>các</w:t>
      </w:r>
      <w:proofErr w:type="spellEnd"/>
      <w:r w:rsidR="00DD2492">
        <w:rPr>
          <w:rFonts w:ascii="Times New Roman" w:hAnsi="Times New Roman" w:cs="Times New Roman"/>
          <w:sz w:val="24"/>
          <w:szCs w:val="24"/>
        </w:rPr>
        <w:t xml:space="preserve"> </w:t>
      </w:r>
      <w:r w:rsidR="005E5740" w:rsidRPr="00713FBC">
        <w:rPr>
          <w:rFonts w:ascii="Times New Roman" w:hAnsi="Times New Roman" w:cs="Times New Roman"/>
          <w:sz w:val="24"/>
          <w:szCs w:val="24"/>
        </w:rPr>
        <w:t xml:space="preserve">gen </w:t>
      </w:r>
      <w:proofErr w:type="spellStart"/>
      <w:r w:rsidR="005E5740" w:rsidRPr="00713FBC">
        <w:rPr>
          <w:rFonts w:ascii="Times New Roman" w:hAnsi="Times New Roman" w:cs="Times New Roman"/>
          <w:sz w:val="24"/>
          <w:szCs w:val="24"/>
        </w:rPr>
        <w:t>ức</w:t>
      </w:r>
      <w:proofErr w:type="spellEnd"/>
      <w:r w:rsidR="005E5740" w:rsidRPr="00713FBC">
        <w:rPr>
          <w:rFonts w:ascii="Times New Roman" w:hAnsi="Times New Roman" w:cs="Times New Roman"/>
          <w:sz w:val="24"/>
          <w:szCs w:val="24"/>
        </w:rPr>
        <w:t xml:space="preserve"> </w:t>
      </w:r>
      <w:proofErr w:type="spellStart"/>
      <w:r w:rsidR="005E5740" w:rsidRPr="00713FBC">
        <w:rPr>
          <w:rFonts w:ascii="Times New Roman" w:hAnsi="Times New Roman" w:cs="Times New Roman"/>
          <w:sz w:val="24"/>
          <w:szCs w:val="24"/>
        </w:rPr>
        <w:t>chế</w:t>
      </w:r>
      <w:proofErr w:type="spellEnd"/>
      <w:r w:rsidR="005E5740" w:rsidRPr="00713FBC">
        <w:rPr>
          <w:rFonts w:ascii="Times New Roman" w:hAnsi="Times New Roman" w:cs="Times New Roman"/>
          <w:sz w:val="24"/>
          <w:szCs w:val="24"/>
        </w:rPr>
        <w:t xml:space="preserve"> </w:t>
      </w:r>
      <w:proofErr w:type="spellStart"/>
      <w:r w:rsidR="005E5740" w:rsidRPr="00713FBC">
        <w:rPr>
          <w:rFonts w:ascii="Times New Roman" w:hAnsi="Times New Roman" w:cs="Times New Roman"/>
          <w:sz w:val="24"/>
          <w:szCs w:val="24"/>
        </w:rPr>
        <w:t>khối</w:t>
      </w:r>
      <w:proofErr w:type="spellEnd"/>
      <w:r w:rsidR="005E5740" w:rsidRPr="00713FBC">
        <w:rPr>
          <w:rFonts w:ascii="Times New Roman" w:hAnsi="Times New Roman" w:cs="Times New Roman"/>
          <w:sz w:val="24"/>
          <w:szCs w:val="24"/>
        </w:rPr>
        <w:t xml:space="preserve"> u</w:t>
      </w:r>
      <w:r w:rsidR="0095641B">
        <w:rPr>
          <w:rFonts w:ascii="Times New Roman" w:hAnsi="Times New Roman" w:cs="Times New Roman"/>
          <w:sz w:val="24"/>
          <w:szCs w:val="24"/>
        </w:rPr>
        <w:t xml:space="preserve">; </w:t>
      </w:r>
      <w:proofErr w:type="spellStart"/>
      <w:r w:rsidR="0095641B">
        <w:rPr>
          <w:rFonts w:ascii="Times New Roman" w:hAnsi="Times New Roman" w:cs="Times New Roman"/>
          <w:sz w:val="24"/>
          <w:szCs w:val="24"/>
        </w:rPr>
        <w:t>các</w:t>
      </w:r>
      <w:proofErr w:type="spellEnd"/>
      <w:r w:rsidR="0095641B">
        <w:rPr>
          <w:rFonts w:ascii="Times New Roman" w:hAnsi="Times New Roman" w:cs="Times New Roman"/>
          <w:sz w:val="24"/>
          <w:szCs w:val="24"/>
        </w:rPr>
        <w:t xml:space="preserve"> </w:t>
      </w:r>
      <w:r w:rsidR="00A30CB8" w:rsidRPr="00713FBC">
        <w:rPr>
          <w:rFonts w:ascii="Times New Roman" w:hAnsi="Times New Roman" w:cs="Times New Roman"/>
          <w:sz w:val="24"/>
          <w:szCs w:val="24"/>
        </w:rPr>
        <w:t>gen</w:t>
      </w:r>
      <w:r w:rsidR="005E5740" w:rsidRPr="00713FBC">
        <w:rPr>
          <w:rFonts w:ascii="Times New Roman" w:hAnsi="Times New Roman" w:cs="Times New Roman"/>
          <w:sz w:val="24"/>
          <w:szCs w:val="24"/>
        </w:rPr>
        <w:t xml:space="preserve"> </w:t>
      </w:r>
      <w:r w:rsidR="005E5740" w:rsidRPr="00713FBC">
        <w:rPr>
          <w:rFonts w:ascii="Times New Roman" w:hAnsi="Times New Roman" w:cs="Times New Roman"/>
          <w:i/>
          <w:sz w:val="24"/>
          <w:szCs w:val="24"/>
        </w:rPr>
        <w:t>BRCA1</w:t>
      </w:r>
      <w:r w:rsidR="005E5740" w:rsidRPr="00713FBC">
        <w:rPr>
          <w:rFonts w:ascii="Times New Roman" w:hAnsi="Times New Roman" w:cs="Times New Roman"/>
          <w:sz w:val="24"/>
          <w:szCs w:val="24"/>
        </w:rPr>
        <w:t xml:space="preserve">, </w:t>
      </w:r>
      <w:r w:rsidR="005E5740" w:rsidRPr="00713FBC">
        <w:rPr>
          <w:rFonts w:ascii="Times New Roman" w:hAnsi="Times New Roman" w:cs="Times New Roman"/>
          <w:i/>
          <w:sz w:val="24"/>
          <w:szCs w:val="24"/>
        </w:rPr>
        <w:t>p16</w:t>
      </w:r>
      <w:r w:rsidR="005E5740" w:rsidRPr="0095641B">
        <w:rPr>
          <w:rFonts w:ascii="Times New Roman" w:hAnsi="Times New Roman" w:cs="Times New Roman"/>
          <w:i/>
          <w:sz w:val="24"/>
          <w:szCs w:val="24"/>
          <w:vertAlign w:val="superscript"/>
        </w:rPr>
        <w:t>INK4a</w:t>
      </w:r>
      <w:r w:rsidR="005E5740" w:rsidRPr="00713FBC">
        <w:rPr>
          <w:rFonts w:ascii="Times New Roman" w:hAnsi="Times New Roman" w:cs="Times New Roman"/>
          <w:sz w:val="24"/>
          <w:szCs w:val="24"/>
        </w:rPr>
        <w:t xml:space="preserve">, </w:t>
      </w:r>
      <w:r w:rsidR="005E5740" w:rsidRPr="00713FBC">
        <w:rPr>
          <w:rFonts w:ascii="Times New Roman" w:hAnsi="Times New Roman" w:cs="Times New Roman"/>
          <w:i/>
          <w:sz w:val="24"/>
          <w:szCs w:val="24"/>
        </w:rPr>
        <w:t>cyclin D2</w:t>
      </w:r>
      <w:r w:rsidR="005E5740" w:rsidRPr="00713FBC">
        <w:rPr>
          <w:rFonts w:ascii="Times New Roman" w:hAnsi="Times New Roman" w:cs="Times New Roman"/>
          <w:sz w:val="24"/>
          <w:szCs w:val="24"/>
        </w:rPr>
        <w:t xml:space="preserve">, </w:t>
      </w:r>
      <w:r w:rsidR="005E5740" w:rsidRPr="00713FBC">
        <w:rPr>
          <w:rFonts w:ascii="Times New Roman" w:hAnsi="Times New Roman" w:cs="Times New Roman"/>
          <w:i/>
          <w:sz w:val="24"/>
          <w:szCs w:val="24"/>
        </w:rPr>
        <w:t>GSTP1</w:t>
      </w:r>
      <w:r w:rsidR="005E5740" w:rsidRPr="00713FBC">
        <w:rPr>
          <w:rFonts w:ascii="Times New Roman" w:hAnsi="Times New Roman" w:cs="Times New Roman"/>
          <w:sz w:val="24"/>
          <w:szCs w:val="24"/>
        </w:rPr>
        <w:t xml:space="preserve"> </w:t>
      </w:r>
      <w:proofErr w:type="spellStart"/>
      <w:r w:rsidR="005E5740" w:rsidRPr="00713FBC">
        <w:rPr>
          <w:rFonts w:ascii="Times New Roman" w:hAnsi="Times New Roman" w:cs="Times New Roman"/>
          <w:sz w:val="24"/>
          <w:szCs w:val="24"/>
        </w:rPr>
        <w:t>và</w:t>
      </w:r>
      <w:proofErr w:type="spellEnd"/>
      <w:r w:rsidR="005E5740" w:rsidRPr="00713FBC">
        <w:rPr>
          <w:rFonts w:ascii="Times New Roman" w:hAnsi="Times New Roman" w:cs="Times New Roman"/>
          <w:sz w:val="24"/>
          <w:szCs w:val="24"/>
        </w:rPr>
        <w:t xml:space="preserve"> </w:t>
      </w:r>
      <w:r w:rsidR="005E5740" w:rsidRPr="00713FBC">
        <w:rPr>
          <w:rFonts w:ascii="Times New Roman" w:hAnsi="Times New Roman" w:cs="Times New Roman"/>
          <w:i/>
          <w:sz w:val="24"/>
          <w:szCs w:val="24"/>
        </w:rPr>
        <w:t>RASSF1A</w:t>
      </w:r>
      <w:r w:rsidR="005E5740" w:rsidRPr="00713FBC">
        <w:rPr>
          <w:rFonts w:ascii="Times New Roman" w:hAnsi="Times New Roman" w:cs="Times New Roman"/>
          <w:sz w:val="24"/>
          <w:szCs w:val="24"/>
        </w:rPr>
        <w:t xml:space="preserve"> </w:t>
      </w:r>
      <w:r w:rsidR="0095641B">
        <w:rPr>
          <w:rFonts w:ascii="Times New Roman" w:hAnsi="Times New Roman" w:cs="Times New Roman"/>
          <w:sz w:val="24"/>
          <w:szCs w:val="24"/>
        </w:rPr>
        <w:t>(</w:t>
      </w:r>
      <w:proofErr w:type="spellStart"/>
      <w:r w:rsidR="0095641B">
        <w:rPr>
          <w:rFonts w:ascii="Times New Roman" w:hAnsi="Times New Roman" w:cs="Times New Roman"/>
          <w:sz w:val="24"/>
          <w:szCs w:val="24"/>
        </w:rPr>
        <w:t>ung</w:t>
      </w:r>
      <w:proofErr w:type="spellEnd"/>
      <w:r w:rsidR="0095641B">
        <w:rPr>
          <w:rFonts w:ascii="Times New Roman" w:hAnsi="Times New Roman" w:cs="Times New Roman"/>
          <w:sz w:val="24"/>
          <w:szCs w:val="24"/>
        </w:rPr>
        <w:t xml:space="preserve"> </w:t>
      </w:r>
      <w:proofErr w:type="spellStart"/>
      <w:r w:rsidR="0095641B">
        <w:rPr>
          <w:rFonts w:ascii="Times New Roman" w:hAnsi="Times New Roman" w:cs="Times New Roman"/>
          <w:sz w:val="24"/>
          <w:szCs w:val="24"/>
        </w:rPr>
        <w:t>thư</w:t>
      </w:r>
      <w:proofErr w:type="spellEnd"/>
      <w:r w:rsidR="0095641B">
        <w:rPr>
          <w:rFonts w:ascii="Times New Roman" w:hAnsi="Times New Roman" w:cs="Times New Roman"/>
          <w:sz w:val="24"/>
          <w:szCs w:val="24"/>
        </w:rPr>
        <w:t xml:space="preserve"> </w:t>
      </w:r>
      <w:proofErr w:type="spellStart"/>
      <w:r w:rsidR="0095641B">
        <w:rPr>
          <w:rFonts w:ascii="Times New Roman" w:hAnsi="Times New Roman" w:cs="Times New Roman"/>
          <w:sz w:val="24"/>
          <w:szCs w:val="24"/>
        </w:rPr>
        <w:t>vú</w:t>
      </w:r>
      <w:proofErr w:type="spellEnd"/>
      <w:r w:rsidR="0095641B">
        <w:rPr>
          <w:rFonts w:ascii="Times New Roman" w:hAnsi="Times New Roman" w:cs="Times New Roman"/>
          <w:sz w:val="24"/>
          <w:szCs w:val="24"/>
        </w:rPr>
        <w:t>)</w:t>
      </w:r>
      <w:r w:rsidR="005E5740" w:rsidRPr="00713FBC">
        <w:rPr>
          <w:rFonts w:ascii="Times New Roman" w:hAnsi="Times New Roman" w:cs="Times New Roman"/>
          <w:sz w:val="24"/>
          <w:szCs w:val="24"/>
        </w:rPr>
        <w:t xml:space="preserve"> </w:t>
      </w:r>
      <w:proofErr w:type="spellStart"/>
      <w:r w:rsidR="0095641B">
        <w:rPr>
          <w:rFonts w:ascii="Times New Roman" w:hAnsi="Times New Roman" w:cs="Times New Roman"/>
          <w:sz w:val="24"/>
          <w:szCs w:val="24"/>
        </w:rPr>
        <w:t>và</w:t>
      </w:r>
      <w:proofErr w:type="spellEnd"/>
      <w:r w:rsidR="005E5740" w:rsidRPr="00713FBC">
        <w:rPr>
          <w:rFonts w:ascii="Times New Roman" w:hAnsi="Times New Roman" w:cs="Times New Roman"/>
          <w:sz w:val="24"/>
          <w:szCs w:val="24"/>
        </w:rPr>
        <w:t xml:space="preserve"> </w:t>
      </w:r>
      <w:r w:rsidR="005E5740" w:rsidRPr="00713FBC">
        <w:rPr>
          <w:rFonts w:ascii="Times New Roman" w:hAnsi="Times New Roman" w:cs="Times New Roman"/>
          <w:i/>
          <w:sz w:val="24"/>
          <w:szCs w:val="24"/>
        </w:rPr>
        <w:t>DcR1</w:t>
      </w:r>
      <w:r w:rsidR="005E5740" w:rsidRPr="00713FBC">
        <w:rPr>
          <w:rFonts w:ascii="Times New Roman" w:hAnsi="Times New Roman" w:cs="Times New Roman"/>
          <w:sz w:val="24"/>
          <w:szCs w:val="24"/>
        </w:rPr>
        <w:t xml:space="preserve">, </w:t>
      </w:r>
      <w:r w:rsidR="005E5740" w:rsidRPr="00713FBC">
        <w:rPr>
          <w:rFonts w:ascii="Times New Roman" w:hAnsi="Times New Roman" w:cs="Times New Roman"/>
          <w:i/>
          <w:sz w:val="24"/>
          <w:szCs w:val="24"/>
        </w:rPr>
        <w:t>p16</w:t>
      </w:r>
      <w:r w:rsidR="005E5740" w:rsidRPr="003D4B3B">
        <w:rPr>
          <w:rFonts w:ascii="Times New Roman" w:hAnsi="Times New Roman" w:cs="Times New Roman"/>
          <w:i/>
          <w:sz w:val="24"/>
          <w:szCs w:val="24"/>
          <w:vertAlign w:val="superscript"/>
        </w:rPr>
        <w:t>INK4a</w:t>
      </w:r>
      <w:r w:rsidR="005E5740" w:rsidRPr="00713FBC">
        <w:rPr>
          <w:rFonts w:ascii="Times New Roman" w:hAnsi="Times New Roman" w:cs="Times New Roman"/>
          <w:sz w:val="24"/>
          <w:szCs w:val="24"/>
        </w:rPr>
        <w:t xml:space="preserve">, </w:t>
      </w:r>
      <w:r w:rsidR="005E5740" w:rsidRPr="00713FBC">
        <w:rPr>
          <w:rFonts w:ascii="Times New Roman" w:hAnsi="Times New Roman" w:cs="Times New Roman"/>
          <w:i/>
          <w:sz w:val="24"/>
          <w:szCs w:val="24"/>
        </w:rPr>
        <w:t>DAPK</w:t>
      </w:r>
      <w:r w:rsidR="005E5740" w:rsidRPr="00713FBC">
        <w:rPr>
          <w:rFonts w:ascii="Times New Roman" w:hAnsi="Times New Roman" w:cs="Times New Roman"/>
          <w:sz w:val="24"/>
          <w:szCs w:val="24"/>
        </w:rPr>
        <w:t xml:space="preserve">, </w:t>
      </w:r>
      <w:r w:rsidR="005E5740" w:rsidRPr="00713FBC">
        <w:rPr>
          <w:rFonts w:ascii="Times New Roman" w:hAnsi="Times New Roman" w:cs="Times New Roman"/>
          <w:i/>
          <w:sz w:val="24"/>
          <w:szCs w:val="24"/>
        </w:rPr>
        <w:t>RARβ</w:t>
      </w:r>
      <w:r w:rsidR="005E5740" w:rsidRPr="00713FBC">
        <w:rPr>
          <w:rFonts w:ascii="Times New Roman" w:hAnsi="Times New Roman" w:cs="Times New Roman"/>
          <w:sz w:val="24"/>
          <w:szCs w:val="24"/>
        </w:rPr>
        <w:t xml:space="preserve"> </w:t>
      </w:r>
      <w:proofErr w:type="spellStart"/>
      <w:r w:rsidR="005E5740" w:rsidRPr="00713FBC">
        <w:rPr>
          <w:rFonts w:ascii="Times New Roman" w:hAnsi="Times New Roman" w:cs="Times New Roman"/>
          <w:sz w:val="24"/>
          <w:szCs w:val="24"/>
        </w:rPr>
        <w:t>và</w:t>
      </w:r>
      <w:proofErr w:type="spellEnd"/>
      <w:r w:rsidR="005E5740" w:rsidRPr="00713FBC">
        <w:rPr>
          <w:rFonts w:ascii="Times New Roman" w:hAnsi="Times New Roman" w:cs="Times New Roman"/>
          <w:sz w:val="24"/>
          <w:szCs w:val="24"/>
        </w:rPr>
        <w:t xml:space="preserve"> </w:t>
      </w:r>
      <w:r w:rsidR="005E5740" w:rsidRPr="00713FBC">
        <w:rPr>
          <w:rFonts w:ascii="Times New Roman" w:hAnsi="Times New Roman" w:cs="Times New Roman"/>
          <w:i/>
          <w:sz w:val="24"/>
          <w:szCs w:val="24"/>
        </w:rPr>
        <w:t>APC</w:t>
      </w:r>
      <w:r w:rsidR="005E5740" w:rsidRPr="00713FBC">
        <w:rPr>
          <w:rFonts w:ascii="Times New Roman" w:hAnsi="Times New Roman" w:cs="Times New Roman"/>
          <w:sz w:val="24"/>
          <w:szCs w:val="24"/>
        </w:rPr>
        <w:t xml:space="preserve"> </w:t>
      </w:r>
      <w:r w:rsidR="003D4B3B">
        <w:rPr>
          <w:rFonts w:ascii="Times New Roman" w:hAnsi="Times New Roman" w:cs="Times New Roman"/>
          <w:sz w:val="24"/>
          <w:szCs w:val="24"/>
        </w:rPr>
        <w:t>(</w:t>
      </w:r>
      <w:proofErr w:type="spellStart"/>
      <w:r w:rsidR="003D4B3B">
        <w:rPr>
          <w:rFonts w:ascii="Times New Roman" w:hAnsi="Times New Roman" w:cs="Times New Roman"/>
          <w:sz w:val="24"/>
          <w:szCs w:val="24"/>
        </w:rPr>
        <w:t>ung</w:t>
      </w:r>
      <w:proofErr w:type="spellEnd"/>
      <w:r w:rsidR="003D4B3B">
        <w:rPr>
          <w:rFonts w:ascii="Times New Roman" w:hAnsi="Times New Roman" w:cs="Times New Roman"/>
          <w:sz w:val="24"/>
          <w:szCs w:val="24"/>
        </w:rPr>
        <w:t xml:space="preserve"> </w:t>
      </w:r>
      <w:proofErr w:type="spellStart"/>
      <w:r w:rsidR="003D4B3B">
        <w:rPr>
          <w:rFonts w:ascii="Times New Roman" w:hAnsi="Times New Roman" w:cs="Times New Roman"/>
          <w:sz w:val="24"/>
          <w:szCs w:val="24"/>
        </w:rPr>
        <w:t>thư</w:t>
      </w:r>
      <w:proofErr w:type="spellEnd"/>
      <w:r w:rsidR="003D4B3B">
        <w:rPr>
          <w:rFonts w:ascii="Times New Roman" w:hAnsi="Times New Roman" w:cs="Times New Roman"/>
          <w:sz w:val="24"/>
          <w:szCs w:val="24"/>
        </w:rPr>
        <w:t xml:space="preserve"> </w:t>
      </w:r>
      <w:proofErr w:type="spellStart"/>
      <w:r w:rsidR="003D4B3B">
        <w:rPr>
          <w:rFonts w:ascii="Times New Roman" w:hAnsi="Times New Roman" w:cs="Times New Roman"/>
          <w:sz w:val="24"/>
          <w:szCs w:val="24"/>
        </w:rPr>
        <w:t>cổ</w:t>
      </w:r>
      <w:proofErr w:type="spellEnd"/>
      <w:r w:rsidR="003D4B3B">
        <w:rPr>
          <w:rFonts w:ascii="Times New Roman" w:hAnsi="Times New Roman" w:cs="Times New Roman"/>
          <w:sz w:val="24"/>
          <w:szCs w:val="24"/>
        </w:rPr>
        <w:t xml:space="preserve"> </w:t>
      </w:r>
      <w:proofErr w:type="spellStart"/>
      <w:r w:rsidR="003D4B3B">
        <w:rPr>
          <w:rFonts w:ascii="Times New Roman" w:hAnsi="Times New Roman" w:cs="Times New Roman"/>
          <w:sz w:val="24"/>
          <w:szCs w:val="24"/>
        </w:rPr>
        <w:t>tử</w:t>
      </w:r>
      <w:proofErr w:type="spellEnd"/>
      <w:r w:rsidR="003D4B3B">
        <w:rPr>
          <w:rFonts w:ascii="Times New Roman" w:hAnsi="Times New Roman" w:cs="Times New Roman"/>
          <w:sz w:val="24"/>
          <w:szCs w:val="24"/>
        </w:rPr>
        <w:t xml:space="preserve"> </w:t>
      </w:r>
      <w:proofErr w:type="spellStart"/>
      <w:r w:rsidR="003D4B3B">
        <w:rPr>
          <w:rFonts w:ascii="Times New Roman" w:hAnsi="Times New Roman" w:cs="Times New Roman"/>
          <w:sz w:val="24"/>
          <w:szCs w:val="24"/>
        </w:rPr>
        <w:t>cung</w:t>
      </w:r>
      <w:proofErr w:type="spellEnd"/>
      <w:r w:rsidR="003D4B3B">
        <w:rPr>
          <w:rFonts w:ascii="Times New Roman" w:hAnsi="Times New Roman" w:cs="Times New Roman"/>
          <w:sz w:val="24"/>
          <w:szCs w:val="24"/>
        </w:rPr>
        <w:t xml:space="preserve">). </w:t>
      </w:r>
    </w:p>
    <w:p w14:paraId="6979D90F" w14:textId="17B11E93" w:rsidR="009C392D" w:rsidRPr="00713FBC" w:rsidRDefault="00DA3F29" w:rsidP="00353423">
      <w:pPr>
        <w:spacing w:before="40" w:after="0" w:line="288" w:lineRule="auto"/>
        <w:jc w:val="both"/>
        <w:rPr>
          <w:rFonts w:ascii="Times New Roman" w:hAnsi="Times New Roman" w:cs="Times New Roman"/>
          <w:sz w:val="24"/>
          <w:szCs w:val="24"/>
        </w:rPr>
      </w:pPr>
      <w:proofErr w:type="spellStart"/>
      <w:r>
        <w:rPr>
          <w:rFonts w:ascii="Times New Roman" w:hAnsi="Times New Roman" w:cs="Times New Roman"/>
          <w:sz w:val="24"/>
          <w:szCs w:val="24"/>
        </w:rPr>
        <w:t>Kết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quả</w:t>
      </w:r>
      <w:proofErr w:type="spellEnd"/>
      <w:r>
        <w:rPr>
          <w:rFonts w:ascii="Times New Roman" w:hAnsi="Times New Roman" w:cs="Times New Roman"/>
          <w:sz w:val="24"/>
          <w:szCs w:val="24"/>
        </w:rPr>
        <w:t xml:space="preserve"> </w:t>
      </w:r>
      <w:proofErr w:type="spellStart"/>
      <w:r w:rsidR="009C392D">
        <w:rPr>
          <w:rFonts w:ascii="Times New Roman" w:hAnsi="Times New Roman" w:cs="Times New Roman"/>
          <w:sz w:val="24"/>
          <w:szCs w:val="24"/>
        </w:rPr>
        <w:t>phân</w:t>
      </w:r>
      <w:proofErr w:type="spellEnd"/>
      <w:r w:rsidR="009C392D">
        <w:rPr>
          <w:rFonts w:ascii="Times New Roman" w:hAnsi="Times New Roman" w:cs="Times New Roman"/>
          <w:sz w:val="24"/>
          <w:szCs w:val="24"/>
        </w:rPr>
        <w:t xml:space="preserve"> </w:t>
      </w:r>
      <w:proofErr w:type="spellStart"/>
      <w:r w:rsidR="009C392D">
        <w:rPr>
          <w:rFonts w:ascii="Times New Roman" w:hAnsi="Times New Roman" w:cs="Times New Roman"/>
          <w:sz w:val="24"/>
          <w:szCs w:val="24"/>
        </w:rPr>
        <w:t>tích</w:t>
      </w:r>
      <w:proofErr w:type="spellEnd"/>
      <w:r w:rsidR="009C392D">
        <w:rPr>
          <w:rFonts w:ascii="Times New Roman" w:hAnsi="Times New Roman" w:cs="Times New Roman"/>
          <w:sz w:val="24"/>
          <w:szCs w:val="24"/>
        </w:rPr>
        <w:t xml:space="preserve"> </w:t>
      </w:r>
      <w:proofErr w:type="spellStart"/>
      <w:r w:rsidR="009C392D">
        <w:rPr>
          <w:rFonts w:ascii="Times New Roman" w:hAnsi="Times New Roman" w:cs="Times New Roman"/>
          <w:sz w:val="24"/>
          <w:szCs w:val="24"/>
        </w:rPr>
        <w:t>tổng</w:t>
      </w:r>
      <w:proofErr w:type="spellEnd"/>
      <w:r w:rsidR="009C392D">
        <w:rPr>
          <w:rFonts w:ascii="Times New Roman" w:hAnsi="Times New Roman" w:cs="Times New Roman"/>
          <w:sz w:val="24"/>
          <w:szCs w:val="24"/>
        </w:rPr>
        <w:t xml:space="preserve"> </w:t>
      </w:r>
      <w:proofErr w:type="spellStart"/>
      <w:r w:rsidR="009C392D">
        <w:rPr>
          <w:rFonts w:ascii="Times New Roman" w:hAnsi="Times New Roman" w:cs="Times New Roman"/>
          <w:sz w:val="24"/>
          <w:szCs w:val="24"/>
        </w:rPr>
        <w:t>hợp</w:t>
      </w:r>
      <w:proofErr w:type="spellEnd"/>
      <w:r w:rsidR="009C392D">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ghi</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nhận</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sự</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tương</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quan</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mạnh</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giữa</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tính</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chất</w:t>
      </w:r>
      <w:proofErr w:type="spellEnd"/>
      <w:r w:rsidR="009C392D" w:rsidRPr="00713FBC">
        <w:rPr>
          <w:rFonts w:ascii="Times New Roman" w:hAnsi="Times New Roman" w:cs="Times New Roman"/>
          <w:sz w:val="24"/>
          <w:szCs w:val="24"/>
        </w:rPr>
        <w:t xml:space="preserve"> methyl </w:t>
      </w:r>
      <w:proofErr w:type="spellStart"/>
      <w:r w:rsidR="009C392D" w:rsidRPr="00713FBC">
        <w:rPr>
          <w:rFonts w:ascii="Times New Roman" w:hAnsi="Times New Roman" w:cs="Times New Roman"/>
          <w:sz w:val="24"/>
          <w:szCs w:val="24"/>
        </w:rPr>
        <w:t>hóa</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vượt</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mức</w:t>
      </w:r>
      <w:proofErr w:type="spellEnd"/>
      <w:r w:rsidR="009C392D" w:rsidRPr="00713FBC">
        <w:rPr>
          <w:rFonts w:ascii="Times New Roman" w:hAnsi="Times New Roman" w:cs="Times New Roman"/>
          <w:sz w:val="24"/>
          <w:szCs w:val="24"/>
        </w:rPr>
        <w:t xml:space="preserve"> </w:t>
      </w:r>
      <w:r w:rsidR="009C392D">
        <w:rPr>
          <w:rFonts w:ascii="Times New Roman" w:hAnsi="Times New Roman" w:cs="Times New Roman"/>
          <w:sz w:val="24"/>
          <w:szCs w:val="24"/>
        </w:rPr>
        <w:t xml:space="preserve">(hypermethylation) </w:t>
      </w:r>
      <w:proofErr w:type="spellStart"/>
      <w:r w:rsidR="009C392D">
        <w:rPr>
          <w:rFonts w:ascii="Times New Roman" w:hAnsi="Times New Roman" w:cs="Times New Roman"/>
          <w:sz w:val="24"/>
          <w:szCs w:val="24"/>
        </w:rPr>
        <w:t>tại</w:t>
      </w:r>
      <w:proofErr w:type="spellEnd"/>
      <w:r w:rsidR="009C392D">
        <w:rPr>
          <w:rFonts w:ascii="Times New Roman" w:hAnsi="Times New Roman" w:cs="Times New Roman"/>
          <w:sz w:val="24"/>
          <w:szCs w:val="24"/>
        </w:rPr>
        <w:t xml:space="preserve"> </w:t>
      </w:r>
      <w:proofErr w:type="spellStart"/>
      <w:r w:rsidR="009C392D">
        <w:rPr>
          <w:rFonts w:ascii="Times New Roman" w:hAnsi="Times New Roman" w:cs="Times New Roman"/>
          <w:sz w:val="24"/>
          <w:szCs w:val="24"/>
        </w:rPr>
        <w:t>các</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đảo</w:t>
      </w:r>
      <w:proofErr w:type="spellEnd"/>
      <w:r w:rsidR="009C392D" w:rsidRPr="00713FBC">
        <w:rPr>
          <w:rFonts w:ascii="Times New Roman" w:hAnsi="Times New Roman" w:cs="Times New Roman"/>
          <w:sz w:val="24"/>
          <w:szCs w:val="24"/>
        </w:rPr>
        <w:t xml:space="preserve"> CpG </w:t>
      </w:r>
      <w:proofErr w:type="spellStart"/>
      <w:r w:rsidR="009C392D" w:rsidRPr="00713FBC">
        <w:rPr>
          <w:rFonts w:ascii="Times New Roman" w:hAnsi="Times New Roman" w:cs="Times New Roman"/>
          <w:sz w:val="24"/>
          <w:szCs w:val="24"/>
        </w:rPr>
        <w:t>thuộc</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vùng</w:t>
      </w:r>
      <w:proofErr w:type="spellEnd"/>
      <w:r w:rsidR="009C392D" w:rsidRPr="00713FBC">
        <w:rPr>
          <w:rFonts w:ascii="Times New Roman" w:hAnsi="Times New Roman" w:cs="Times New Roman"/>
          <w:sz w:val="24"/>
          <w:szCs w:val="24"/>
        </w:rPr>
        <w:t xml:space="preserve"> promoter </w:t>
      </w:r>
      <w:proofErr w:type="spellStart"/>
      <w:r w:rsidR="009C392D" w:rsidRPr="00713FBC">
        <w:rPr>
          <w:rFonts w:ascii="Times New Roman" w:hAnsi="Times New Roman" w:cs="Times New Roman"/>
          <w:sz w:val="24"/>
          <w:szCs w:val="24"/>
        </w:rPr>
        <w:t>các</w:t>
      </w:r>
      <w:proofErr w:type="spellEnd"/>
      <w:r w:rsidR="009C392D" w:rsidRPr="00713FBC">
        <w:rPr>
          <w:rFonts w:ascii="Times New Roman" w:hAnsi="Times New Roman" w:cs="Times New Roman"/>
          <w:sz w:val="24"/>
          <w:szCs w:val="24"/>
        </w:rPr>
        <w:t xml:space="preserve"> gen </w:t>
      </w:r>
      <w:r w:rsidR="009C392D" w:rsidRPr="00713FBC">
        <w:rPr>
          <w:rFonts w:ascii="Times New Roman" w:hAnsi="Times New Roman" w:cs="Times New Roman"/>
          <w:i/>
          <w:sz w:val="24"/>
          <w:szCs w:val="24"/>
        </w:rPr>
        <w:t>BRCA1</w:t>
      </w:r>
      <w:r w:rsidR="009C392D" w:rsidRPr="00713FBC">
        <w:rPr>
          <w:rFonts w:ascii="Times New Roman" w:hAnsi="Times New Roman" w:cs="Times New Roman"/>
          <w:sz w:val="24"/>
          <w:szCs w:val="24"/>
        </w:rPr>
        <w:t xml:space="preserve">, </w:t>
      </w:r>
      <w:r w:rsidR="009C392D" w:rsidRPr="00713FBC">
        <w:rPr>
          <w:rFonts w:ascii="Times New Roman" w:hAnsi="Times New Roman" w:cs="Times New Roman"/>
          <w:i/>
          <w:sz w:val="24"/>
          <w:szCs w:val="24"/>
        </w:rPr>
        <w:t>cyclin D2, p16</w:t>
      </w:r>
      <w:r w:rsidR="009C392D" w:rsidRPr="009C392D">
        <w:rPr>
          <w:rFonts w:ascii="Times New Roman" w:hAnsi="Times New Roman" w:cs="Times New Roman"/>
          <w:i/>
          <w:sz w:val="24"/>
          <w:szCs w:val="24"/>
          <w:vertAlign w:val="superscript"/>
        </w:rPr>
        <w:t>INK4α</w:t>
      </w:r>
      <w:r w:rsidR="009C392D" w:rsidRPr="00713FBC">
        <w:rPr>
          <w:rFonts w:ascii="Times New Roman" w:hAnsi="Times New Roman" w:cs="Times New Roman"/>
          <w:sz w:val="24"/>
          <w:szCs w:val="24"/>
        </w:rPr>
        <w:t xml:space="preserve">, </w:t>
      </w:r>
      <w:r w:rsidR="009C392D" w:rsidRPr="00713FBC">
        <w:rPr>
          <w:rFonts w:ascii="Times New Roman" w:hAnsi="Times New Roman" w:cs="Times New Roman"/>
          <w:i/>
          <w:sz w:val="24"/>
          <w:szCs w:val="24"/>
        </w:rPr>
        <w:t>GSTP1</w:t>
      </w:r>
      <w:r w:rsidR="009C392D" w:rsidRPr="00713FBC">
        <w:rPr>
          <w:rFonts w:ascii="Times New Roman" w:hAnsi="Times New Roman" w:cs="Times New Roman"/>
          <w:sz w:val="24"/>
          <w:szCs w:val="24"/>
        </w:rPr>
        <w:t xml:space="preserve">, </w:t>
      </w:r>
      <w:r w:rsidR="009C392D" w:rsidRPr="00713FBC">
        <w:rPr>
          <w:rFonts w:ascii="Times New Roman" w:hAnsi="Times New Roman" w:cs="Times New Roman"/>
          <w:i/>
          <w:sz w:val="24"/>
          <w:szCs w:val="24"/>
        </w:rPr>
        <w:t xml:space="preserve">RASSF1A </w:t>
      </w:r>
      <w:proofErr w:type="spellStart"/>
      <w:r w:rsidR="009C392D" w:rsidRPr="00713FBC">
        <w:rPr>
          <w:rFonts w:ascii="Times New Roman" w:hAnsi="Times New Roman" w:cs="Times New Roman"/>
          <w:sz w:val="24"/>
          <w:szCs w:val="24"/>
        </w:rPr>
        <w:t>và</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bệnh</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ung</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thư</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vú</w:t>
      </w:r>
      <w:proofErr w:type="spellEnd"/>
      <w:r w:rsidR="009C392D" w:rsidRPr="00713FBC">
        <w:rPr>
          <w:rFonts w:ascii="Times New Roman" w:hAnsi="Times New Roman" w:cs="Times New Roman"/>
          <w:sz w:val="24"/>
          <w:szCs w:val="24"/>
        </w:rPr>
        <w:t xml:space="preserve">; </w:t>
      </w:r>
      <w:proofErr w:type="spellStart"/>
      <w:r w:rsidR="009C392D">
        <w:rPr>
          <w:rFonts w:ascii="Times New Roman" w:hAnsi="Times New Roman" w:cs="Times New Roman"/>
          <w:sz w:val="24"/>
          <w:szCs w:val="24"/>
        </w:rPr>
        <w:t>cũng</w:t>
      </w:r>
      <w:proofErr w:type="spellEnd"/>
      <w:r w:rsidR="009C392D">
        <w:rPr>
          <w:rFonts w:ascii="Times New Roman" w:hAnsi="Times New Roman" w:cs="Times New Roman"/>
          <w:sz w:val="24"/>
          <w:szCs w:val="24"/>
        </w:rPr>
        <w:t xml:space="preserve"> </w:t>
      </w:r>
      <w:proofErr w:type="spellStart"/>
      <w:r w:rsidR="009C392D">
        <w:rPr>
          <w:rFonts w:ascii="Times New Roman" w:hAnsi="Times New Roman" w:cs="Times New Roman"/>
          <w:sz w:val="24"/>
          <w:szCs w:val="24"/>
        </w:rPr>
        <w:t>như</w:t>
      </w:r>
      <w:proofErr w:type="spellEnd"/>
      <w:r w:rsidR="009C392D">
        <w:rPr>
          <w:rFonts w:ascii="Times New Roman" w:hAnsi="Times New Roman" w:cs="Times New Roman"/>
          <w:sz w:val="24"/>
          <w:szCs w:val="24"/>
        </w:rPr>
        <w:t xml:space="preserve"> </w:t>
      </w:r>
      <w:proofErr w:type="spellStart"/>
      <w:r w:rsidR="009C392D">
        <w:rPr>
          <w:rFonts w:ascii="Times New Roman" w:hAnsi="Times New Roman" w:cs="Times New Roman"/>
          <w:sz w:val="24"/>
          <w:szCs w:val="24"/>
        </w:rPr>
        <w:t>sự</w:t>
      </w:r>
      <w:proofErr w:type="spellEnd"/>
      <w:r w:rsidR="009C392D">
        <w:rPr>
          <w:rFonts w:ascii="Times New Roman" w:hAnsi="Times New Roman" w:cs="Times New Roman"/>
          <w:sz w:val="24"/>
          <w:szCs w:val="24"/>
        </w:rPr>
        <w:t xml:space="preserve"> </w:t>
      </w:r>
      <w:proofErr w:type="spellStart"/>
      <w:r w:rsidR="009C392D">
        <w:rPr>
          <w:rFonts w:ascii="Times New Roman" w:hAnsi="Times New Roman" w:cs="Times New Roman"/>
          <w:sz w:val="24"/>
          <w:szCs w:val="24"/>
        </w:rPr>
        <w:t>tương</w:t>
      </w:r>
      <w:proofErr w:type="spellEnd"/>
      <w:r w:rsidR="009C392D">
        <w:rPr>
          <w:rFonts w:ascii="Times New Roman" w:hAnsi="Times New Roman" w:cs="Times New Roman"/>
          <w:sz w:val="24"/>
          <w:szCs w:val="24"/>
        </w:rPr>
        <w:t xml:space="preserve"> </w:t>
      </w:r>
      <w:proofErr w:type="spellStart"/>
      <w:r w:rsidR="009C392D">
        <w:rPr>
          <w:rFonts w:ascii="Times New Roman" w:hAnsi="Times New Roman" w:cs="Times New Roman"/>
          <w:sz w:val="24"/>
          <w:szCs w:val="24"/>
        </w:rPr>
        <w:t>quan</w:t>
      </w:r>
      <w:proofErr w:type="spellEnd"/>
      <w:r w:rsidR="009C392D">
        <w:rPr>
          <w:rFonts w:ascii="Times New Roman" w:hAnsi="Times New Roman" w:cs="Times New Roman"/>
          <w:sz w:val="24"/>
          <w:szCs w:val="24"/>
        </w:rPr>
        <w:t xml:space="preserve"> </w:t>
      </w:r>
      <w:proofErr w:type="spellStart"/>
      <w:r w:rsidR="009C392D">
        <w:rPr>
          <w:rFonts w:ascii="Times New Roman" w:hAnsi="Times New Roman" w:cs="Times New Roman"/>
          <w:sz w:val="24"/>
          <w:szCs w:val="24"/>
        </w:rPr>
        <w:t>mạnh</w:t>
      </w:r>
      <w:proofErr w:type="spellEnd"/>
      <w:r w:rsidR="009C392D">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giữa</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tính</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chất</w:t>
      </w:r>
      <w:proofErr w:type="spellEnd"/>
      <w:r w:rsidR="009C392D" w:rsidRPr="00713FBC">
        <w:rPr>
          <w:rFonts w:ascii="Times New Roman" w:hAnsi="Times New Roman" w:cs="Times New Roman"/>
          <w:sz w:val="24"/>
          <w:szCs w:val="24"/>
        </w:rPr>
        <w:t xml:space="preserve"> methyl </w:t>
      </w:r>
      <w:proofErr w:type="spellStart"/>
      <w:r w:rsidR="009C392D" w:rsidRPr="00713FBC">
        <w:rPr>
          <w:rFonts w:ascii="Times New Roman" w:hAnsi="Times New Roman" w:cs="Times New Roman"/>
          <w:sz w:val="24"/>
          <w:szCs w:val="24"/>
        </w:rPr>
        <w:t>hóa</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vượt</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mức</w:t>
      </w:r>
      <w:proofErr w:type="spellEnd"/>
      <w:r w:rsidR="009C392D" w:rsidRPr="00713FBC">
        <w:rPr>
          <w:rFonts w:ascii="Times New Roman" w:hAnsi="Times New Roman" w:cs="Times New Roman"/>
          <w:sz w:val="24"/>
          <w:szCs w:val="24"/>
        </w:rPr>
        <w:t xml:space="preserve"> </w:t>
      </w:r>
      <w:r w:rsidR="009C392D">
        <w:rPr>
          <w:rFonts w:ascii="Times New Roman" w:hAnsi="Times New Roman" w:cs="Times New Roman"/>
          <w:sz w:val="24"/>
          <w:szCs w:val="24"/>
        </w:rPr>
        <w:t xml:space="preserve">(hypermethylation) </w:t>
      </w:r>
      <w:proofErr w:type="spellStart"/>
      <w:r w:rsidR="009C392D">
        <w:rPr>
          <w:rFonts w:ascii="Times New Roman" w:hAnsi="Times New Roman" w:cs="Times New Roman"/>
          <w:sz w:val="24"/>
          <w:szCs w:val="24"/>
        </w:rPr>
        <w:t>tại</w:t>
      </w:r>
      <w:proofErr w:type="spellEnd"/>
      <w:r w:rsidR="009C392D">
        <w:rPr>
          <w:rFonts w:ascii="Times New Roman" w:hAnsi="Times New Roman" w:cs="Times New Roman"/>
          <w:sz w:val="24"/>
          <w:szCs w:val="24"/>
        </w:rPr>
        <w:t xml:space="preserve"> </w:t>
      </w:r>
      <w:proofErr w:type="spellStart"/>
      <w:r w:rsidR="009C392D">
        <w:rPr>
          <w:rFonts w:ascii="Times New Roman" w:hAnsi="Times New Roman" w:cs="Times New Roman"/>
          <w:sz w:val="24"/>
          <w:szCs w:val="24"/>
        </w:rPr>
        <w:t>các</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đảo</w:t>
      </w:r>
      <w:proofErr w:type="spellEnd"/>
      <w:r w:rsidR="009C392D" w:rsidRPr="00713FBC">
        <w:rPr>
          <w:rFonts w:ascii="Times New Roman" w:hAnsi="Times New Roman" w:cs="Times New Roman"/>
          <w:sz w:val="24"/>
          <w:szCs w:val="24"/>
        </w:rPr>
        <w:t xml:space="preserve"> CpG </w:t>
      </w:r>
      <w:proofErr w:type="spellStart"/>
      <w:r w:rsidR="009C392D" w:rsidRPr="00713FBC">
        <w:rPr>
          <w:rFonts w:ascii="Times New Roman" w:hAnsi="Times New Roman" w:cs="Times New Roman"/>
          <w:sz w:val="24"/>
          <w:szCs w:val="24"/>
        </w:rPr>
        <w:t>thuộc</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vùng</w:t>
      </w:r>
      <w:proofErr w:type="spellEnd"/>
      <w:r w:rsidR="009C392D" w:rsidRPr="00713FBC">
        <w:rPr>
          <w:rFonts w:ascii="Times New Roman" w:hAnsi="Times New Roman" w:cs="Times New Roman"/>
          <w:sz w:val="24"/>
          <w:szCs w:val="24"/>
        </w:rPr>
        <w:t xml:space="preserve"> promoter </w:t>
      </w:r>
      <w:proofErr w:type="spellStart"/>
      <w:r w:rsidR="009C392D" w:rsidRPr="00713FBC">
        <w:rPr>
          <w:rFonts w:ascii="Times New Roman" w:hAnsi="Times New Roman" w:cs="Times New Roman"/>
          <w:sz w:val="24"/>
          <w:szCs w:val="24"/>
        </w:rPr>
        <w:t>các</w:t>
      </w:r>
      <w:proofErr w:type="spellEnd"/>
      <w:r w:rsidR="009C392D" w:rsidRPr="00713FBC">
        <w:rPr>
          <w:rFonts w:ascii="Times New Roman" w:hAnsi="Times New Roman" w:cs="Times New Roman"/>
          <w:sz w:val="24"/>
          <w:szCs w:val="24"/>
        </w:rPr>
        <w:t xml:space="preserve"> gen </w:t>
      </w:r>
      <w:r w:rsidR="009C392D" w:rsidRPr="00713FBC">
        <w:rPr>
          <w:rFonts w:ascii="Times New Roman" w:hAnsi="Times New Roman" w:cs="Times New Roman"/>
          <w:i/>
          <w:sz w:val="24"/>
          <w:szCs w:val="24"/>
        </w:rPr>
        <w:t>p16</w:t>
      </w:r>
      <w:r w:rsidR="009C392D" w:rsidRPr="009C392D">
        <w:rPr>
          <w:rFonts w:ascii="Times New Roman" w:hAnsi="Times New Roman" w:cs="Times New Roman"/>
          <w:i/>
          <w:sz w:val="24"/>
          <w:szCs w:val="24"/>
          <w:vertAlign w:val="superscript"/>
        </w:rPr>
        <w:t>INK4α</w:t>
      </w:r>
      <w:r w:rsidR="009C392D" w:rsidRPr="00713FBC">
        <w:rPr>
          <w:rFonts w:ascii="Times New Roman" w:hAnsi="Times New Roman" w:cs="Times New Roman"/>
          <w:sz w:val="24"/>
          <w:szCs w:val="24"/>
        </w:rPr>
        <w:t xml:space="preserve">, </w:t>
      </w:r>
      <w:r w:rsidR="009C392D" w:rsidRPr="00713FBC">
        <w:rPr>
          <w:rFonts w:ascii="Times New Roman" w:hAnsi="Times New Roman" w:cs="Times New Roman"/>
          <w:i/>
          <w:sz w:val="24"/>
          <w:szCs w:val="24"/>
        </w:rPr>
        <w:t>DAPK</w:t>
      </w:r>
      <w:r w:rsidR="009C392D">
        <w:rPr>
          <w:rFonts w:ascii="Times New Roman" w:hAnsi="Times New Roman" w:cs="Times New Roman"/>
          <w:i/>
          <w:sz w:val="24"/>
          <w:szCs w:val="24"/>
        </w:rPr>
        <w:t>,</w:t>
      </w:r>
      <w:r w:rsidR="009C392D" w:rsidRPr="00713FBC">
        <w:rPr>
          <w:rFonts w:ascii="Times New Roman" w:hAnsi="Times New Roman" w:cs="Times New Roman"/>
          <w:sz w:val="24"/>
          <w:szCs w:val="24"/>
        </w:rPr>
        <w:t xml:space="preserve"> </w:t>
      </w:r>
      <w:r w:rsidR="009C392D" w:rsidRPr="00713FBC">
        <w:rPr>
          <w:rFonts w:ascii="Times New Roman" w:hAnsi="Times New Roman" w:cs="Times New Roman"/>
          <w:i/>
          <w:sz w:val="24"/>
          <w:szCs w:val="24"/>
        </w:rPr>
        <w:t xml:space="preserve">RARβ </w:t>
      </w:r>
      <w:proofErr w:type="spellStart"/>
      <w:r w:rsidR="009C392D" w:rsidRPr="00713FBC">
        <w:rPr>
          <w:rFonts w:ascii="Times New Roman" w:hAnsi="Times New Roman" w:cs="Times New Roman"/>
          <w:sz w:val="24"/>
          <w:szCs w:val="24"/>
        </w:rPr>
        <w:t>và</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bệnh</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ung</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thư</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cổ</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tử</w:t>
      </w:r>
      <w:proofErr w:type="spellEnd"/>
      <w:r w:rsidR="009C392D" w:rsidRPr="00713FBC">
        <w:rPr>
          <w:rFonts w:ascii="Times New Roman" w:hAnsi="Times New Roman" w:cs="Times New Roman"/>
          <w:sz w:val="24"/>
          <w:szCs w:val="24"/>
        </w:rPr>
        <w:t xml:space="preserve"> </w:t>
      </w:r>
      <w:proofErr w:type="spellStart"/>
      <w:r w:rsidR="009C392D" w:rsidRPr="00713FBC">
        <w:rPr>
          <w:rFonts w:ascii="Times New Roman" w:hAnsi="Times New Roman" w:cs="Times New Roman"/>
          <w:sz w:val="24"/>
          <w:szCs w:val="24"/>
        </w:rPr>
        <w:t>cung</w:t>
      </w:r>
      <w:proofErr w:type="spellEnd"/>
      <w:r w:rsidR="009C392D" w:rsidRPr="00713FBC">
        <w:rPr>
          <w:rFonts w:ascii="Times New Roman" w:hAnsi="Times New Roman" w:cs="Times New Roman"/>
          <w:sz w:val="24"/>
          <w:szCs w:val="24"/>
        </w:rPr>
        <w:t xml:space="preserve">. </w:t>
      </w:r>
    </w:p>
    <w:p w14:paraId="403A3E68" w14:textId="02F456D6" w:rsidR="00DF5D7C" w:rsidRDefault="009C392D" w:rsidP="00353423">
      <w:pPr>
        <w:spacing w:before="40" w:after="0" w:line="288" w:lineRule="auto"/>
        <w:jc w:val="both"/>
        <w:rPr>
          <w:rFonts w:ascii="Times New Roman" w:hAnsi="Times New Roman" w:cs="Times New Roman"/>
          <w:sz w:val="24"/>
          <w:szCs w:val="24"/>
        </w:rPr>
      </w:pPr>
      <w:proofErr w:type="spellStart"/>
      <w:r>
        <w:rPr>
          <w:rFonts w:ascii="Times New Roman" w:hAnsi="Times New Roman" w:cs="Times New Roman"/>
          <w:sz w:val="24"/>
          <w:szCs w:val="24"/>
        </w:rPr>
        <w:t>Kết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thực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nghiệm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trên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mẫu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bệnh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phẩm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người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bệnh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Việt</w:t>
      </w:r>
      <w:proofErr w:type="spellEnd"/>
      <w:r>
        <w:rPr>
          <w:rFonts w:ascii="Times New Roman" w:hAnsi="Times New Roman" w:cs="Times New Roman"/>
          <w:sz w:val="24"/>
          <w:szCs w:val="24"/>
        </w:rPr>
        <w:t xml:space="preserve"> Nam </w:t>
      </w:r>
      <w:proofErr w:type="spellStart"/>
      <w:r>
        <w:rPr>
          <w:rFonts w:ascii="Times New Roman" w:hAnsi="Times New Roman" w:cs="Times New Roman"/>
          <w:sz w:val="24"/>
          <w:szCs w:val="24"/>
        </w:rPr>
        <w:t>ghi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nhận</w:t>
      </w:r>
      <w:proofErr w:type="spellEnd"/>
      <w:r>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tính</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chất</w:t>
      </w:r>
      <w:proofErr w:type="spellEnd"/>
      <w:r w:rsidR="00DF5D7C" w:rsidRPr="00713FBC">
        <w:rPr>
          <w:rFonts w:ascii="Times New Roman" w:hAnsi="Times New Roman" w:cs="Times New Roman"/>
          <w:sz w:val="24"/>
          <w:szCs w:val="24"/>
        </w:rPr>
        <w:t xml:space="preserve"> methyl </w:t>
      </w:r>
      <w:proofErr w:type="spellStart"/>
      <w:r w:rsidR="00DF5D7C" w:rsidRPr="00713FBC">
        <w:rPr>
          <w:rFonts w:ascii="Times New Roman" w:hAnsi="Times New Roman" w:cs="Times New Roman"/>
          <w:sz w:val="24"/>
          <w:szCs w:val="24"/>
        </w:rPr>
        <w:t>hóa</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bất</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thường</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tại</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đảo</w:t>
      </w:r>
      <w:proofErr w:type="spellEnd"/>
      <w:r w:rsidR="00DF5D7C" w:rsidRPr="00713FBC">
        <w:rPr>
          <w:rFonts w:ascii="Times New Roman" w:hAnsi="Times New Roman" w:cs="Times New Roman"/>
          <w:sz w:val="24"/>
          <w:szCs w:val="24"/>
        </w:rPr>
        <w:t xml:space="preserve"> CpG </w:t>
      </w:r>
      <w:proofErr w:type="spellStart"/>
      <w:r w:rsidR="00DF5D7C" w:rsidRPr="00713FBC">
        <w:rPr>
          <w:rFonts w:ascii="Times New Roman" w:hAnsi="Times New Roman" w:cs="Times New Roman"/>
          <w:sz w:val="24"/>
          <w:szCs w:val="24"/>
        </w:rPr>
        <w:t>thuộc</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vùng</w:t>
      </w:r>
      <w:proofErr w:type="spellEnd"/>
      <w:r w:rsidR="00DF5D7C" w:rsidRPr="00713FBC">
        <w:rPr>
          <w:rFonts w:ascii="Times New Roman" w:hAnsi="Times New Roman" w:cs="Times New Roman"/>
          <w:sz w:val="24"/>
          <w:szCs w:val="24"/>
        </w:rPr>
        <w:t xml:space="preserve"> promoter </w:t>
      </w:r>
      <w:proofErr w:type="spellStart"/>
      <w:r w:rsidR="00DF5D7C">
        <w:rPr>
          <w:rFonts w:ascii="Times New Roman" w:hAnsi="Times New Roman" w:cs="Times New Roman"/>
          <w:sz w:val="24"/>
          <w:szCs w:val="24"/>
        </w:rPr>
        <w:t>các</w:t>
      </w:r>
      <w:proofErr w:type="spellEnd"/>
      <w:r w:rsidR="00DF5D7C">
        <w:rPr>
          <w:rFonts w:ascii="Times New Roman" w:hAnsi="Times New Roman" w:cs="Times New Roman"/>
          <w:sz w:val="24"/>
          <w:szCs w:val="24"/>
        </w:rPr>
        <w:t xml:space="preserve"> </w:t>
      </w:r>
      <w:r w:rsidR="00DF5D7C" w:rsidRPr="00713FBC">
        <w:rPr>
          <w:rFonts w:ascii="Times New Roman" w:hAnsi="Times New Roman" w:cs="Times New Roman"/>
          <w:sz w:val="24"/>
          <w:szCs w:val="24"/>
        </w:rPr>
        <w:t xml:space="preserve">gen </w:t>
      </w:r>
      <w:r w:rsidR="00DF5D7C" w:rsidRPr="00713FBC">
        <w:rPr>
          <w:rFonts w:ascii="Times New Roman" w:hAnsi="Times New Roman" w:cs="Times New Roman"/>
          <w:i/>
          <w:sz w:val="24"/>
          <w:szCs w:val="24"/>
        </w:rPr>
        <w:t>BRCA1</w:t>
      </w:r>
      <w:r w:rsidR="00DF5D7C" w:rsidRPr="00713FBC">
        <w:rPr>
          <w:rFonts w:ascii="Times New Roman" w:hAnsi="Times New Roman" w:cs="Times New Roman"/>
          <w:sz w:val="24"/>
          <w:szCs w:val="24"/>
        </w:rPr>
        <w:t xml:space="preserve">, </w:t>
      </w:r>
      <w:r w:rsidR="00DF5D7C" w:rsidRPr="00713FBC">
        <w:rPr>
          <w:rFonts w:ascii="Times New Roman" w:hAnsi="Times New Roman" w:cs="Times New Roman"/>
          <w:i/>
          <w:sz w:val="24"/>
          <w:szCs w:val="24"/>
        </w:rPr>
        <w:t>cyclin D2</w:t>
      </w:r>
      <w:r w:rsidR="00DF5D7C" w:rsidRPr="00713FBC">
        <w:rPr>
          <w:rFonts w:ascii="Times New Roman" w:hAnsi="Times New Roman" w:cs="Times New Roman"/>
          <w:sz w:val="24"/>
          <w:szCs w:val="24"/>
        </w:rPr>
        <w:t xml:space="preserve">, </w:t>
      </w:r>
      <w:r w:rsidR="00DF5D7C" w:rsidRPr="00713FBC">
        <w:rPr>
          <w:rFonts w:ascii="Times New Roman" w:hAnsi="Times New Roman" w:cs="Times New Roman"/>
          <w:i/>
          <w:sz w:val="24"/>
          <w:szCs w:val="24"/>
        </w:rPr>
        <w:t>p16</w:t>
      </w:r>
      <w:r w:rsidR="00DF5D7C" w:rsidRPr="00DF5D7C">
        <w:rPr>
          <w:rFonts w:ascii="Times New Roman" w:hAnsi="Times New Roman" w:cs="Times New Roman"/>
          <w:i/>
          <w:sz w:val="24"/>
          <w:szCs w:val="24"/>
          <w:vertAlign w:val="superscript"/>
        </w:rPr>
        <w:t>INK4α</w:t>
      </w:r>
      <w:r w:rsidR="00DF5D7C" w:rsidRPr="00713FBC">
        <w:rPr>
          <w:rFonts w:ascii="Times New Roman" w:hAnsi="Times New Roman" w:cs="Times New Roman"/>
          <w:sz w:val="24"/>
          <w:szCs w:val="24"/>
        </w:rPr>
        <w:t xml:space="preserve">, </w:t>
      </w:r>
      <w:r w:rsidR="00DF5D7C" w:rsidRPr="00713FBC">
        <w:rPr>
          <w:rFonts w:ascii="Times New Roman" w:hAnsi="Times New Roman" w:cs="Times New Roman"/>
          <w:i/>
          <w:sz w:val="24"/>
          <w:szCs w:val="24"/>
        </w:rPr>
        <w:t>GSTP1</w:t>
      </w:r>
      <w:r w:rsidR="00DF5D7C" w:rsidRPr="00713FBC">
        <w:rPr>
          <w:rFonts w:ascii="Times New Roman" w:hAnsi="Times New Roman" w:cs="Times New Roman"/>
          <w:sz w:val="24"/>
          <w:szCs w:val="24"/>
        </w:rPr>
        <w:t xml:space="preserve">, </w:t>
      </w:r>
      <w:r w:rsidR="00DF5D7C" w:rsidRPr="00713FBC">
        <w:rPr>
          <w:rFonts w:ascii="Times New Roman" w:hAnsi="Times New Roman" w:cs="Times New Roman"/>
          <w:i/>
          <w:sz w:val="24"/>
          <w:szCs w:val="24"/>
        </w:rPr>
        <w:t>RASSF1A</w:t>
      </w:r>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lần</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lượt</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là</w:t>
      </w:r>
      <w:proofErr w:type="spellEnd"/>
      <w:r w:rsidR="00DF5D7C" w:rsidRPr="00713FBC">
        <w:rPr>
          <w:rFonts w:ascii="Times New Roman" w:hAnsi="Times New Roman" w:cs="Times New Roman"/>
          <w:sz w:val="24"/>
          <w:szCs w:val="24"/>
        </w:rPr>
        <w:t xml:space="preserve"> 82,1%, 62,1%, 49,5%, 43,2%</w:t>
      </w:r>
      <w:r w:rsidR="00DF5D7C">
        <w:rPr>
          <w:rFonts w:ascii="Times New Roman" w:hAnsi="Times New Roman" w:cs="Times New Roman"/>
          <w:sz w:val="24"/>
          <w:szCs w:val="24"/>
        </w:rPr>
        <w:t>,</w:t>
      </w:r>
      <w:r w:rsidR="00DF5D7C" w:rsidRPr="00713FBC">
        <w:rPr>
          <w:rFonts w:ascii="Times New Roman" w:hAnsi="Times New Roman" w:cs="Times New Roman"/>
          <w:sz w:val="24"/>
          <w:szCs w:val="24"/>
        </w:rPr>
        <w:t xml:space="preserve"> 42,1% </w:t>
      </w:r>
      <w:proofErr w:type="spellStart"/>
      <w:r w:rsidR="00DF5D7C" w:rsidRPr="00713FBC">
        <w:rPr>
          <w:rFonts w:ascii="Times New Roman" w:hAnsi="Times New Roman" w:cs="Times New Roman"/>
          <w:sz w:val="24"/>
          <w:szCs w:val="24"/>
        </w:rPr>
        <w:t>trên</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mẫu</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bệnh</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mô</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ung</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thư</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vú</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và</w:t>
      </w:r>
      <w:proofErr w:type="spellEnd"/>
      <w:r w:rsidR="00DF5D7C" w:rsidRPr="00713FBC">
        <w:rPr>
          <w:rFonts w:ascii="Times New Roman" w:hAnsi="Times New Roman" w:cs="Times New Roman"/>
          <w:sz w:val="24"/>
          <w:szCs w:val="24"/>
        </w:rPr>
        <w:t xml:space="preserve"> 0%, 10%, 15%, 0%</w:t>
      </w:r>
      <w:r w:rsidR="00DF5D7C">
        <w:rPr>
          <w:rFonts w:ascii="Times New Roman" w:hAnsi="Times New Roman" w:cs="Times New Roman"/>
          <w:sz w:val="24"/>
          <w:szCs w:val="24"/>
        </w:rPr>
        <w:t>,</w:t>
      </w:r>
      <w:r w:rsidR="00DF5D7C" w:rsidRPr="00713FBC">
        <w:rPr>
          <w:rFonts w:ascii="Times New Roman" w:hAnsi="Times New Roman" w:cs="Times New Roman"/>
          <w:sz w:val="24"/>
          <w:szCs w:val="24"/>
        </w:rPr>
        <w:t xml:space="preserve"> 15% </w:t>
      </w:r>
      <w:proofErr w:type="spellStart"/>
      <w:r w:rsidR="00DF5D7C" w:rsidRPr="00713FBC">
        <w:rPr>
          <w:rFonts w:ascii="Times New Roman" w:hAnsi="Times New Roman" w:cs="Times New Roman"/>
          <w:sz w:val="24"/>
          <w:szCs w:val="24"/>
        </w:rPr>
        <w:t>trên</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bộ</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mẫu</w:t>
      </w:r>
      <w:proofErr w:type="spellEnd"/>
      <w:r w:rsidR="00DF5D7C" w:rsidRPr="00713FBC">
        <w:rPr>
          <w:rFonts w:ascii="Times New Roman" w:hAnsi="Times New Roman" w:cs="Times New Roman"/>
          <w:sz w:val="24"/>
          <w:szCs w:val="24"/>
        </w:rPr>
        <w:t xml:space="preserve"> </w:t>
      </w:r>
      <w:proofErr w:type="spellStart"/>
      <w:r w:rsidR="00DF5D7C">
        <w:rPr>
          <w:rFonts w:ascii="Times New Roman" w:hAnsi="Times New Roman" w:cs="Times New Roman"/>
          <w:sz w:val="24"/>
          <w:szCs w:val="24"/>
        </w:rPr>
        <w:t>mô</w:t>
      </w:r>
      <w:proofErr w:type="spellEnd"/>
      <w:r w:rsidR="00DF5D7C">
        <w:rPr>
          <w:rFonts w:ascii="Times New Roman" w:hAnsi="Times New Roman" w:cs="Times New Roman"/>
          <w:sz w:val="24"/>
          <w:szCs w:val="24"/>
        </w:rPr>
        <w:t xml:space="preserve"> (</w:t>
      </w:r>
      <w:proofErr w:type="spellStart"/>
      <w:r w:rsidR="00DF5D7C">
        <w:rPr>
          <w:rFonts w:ascii="Times New Roman" w:hAnsi="Times New Roman" w:cs="Times New Roman"/>
          <w:sz w:val="24"/>
          <w:szCs w:val="24"/>
        </w:rPr>
        <w:t>vú</w:t>
      </w:r>
      <w:proofErr w:type="spellEnd"/>
      <w:r w:rsidR="00DF5D7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lành</w:t>
      </w:r>
      <w:proofErr w:type="spellEnd"/>
      <w:r w:rsidR="00DF5D7C" w:rsidRPr="00713FBC">
        <w:rPr>
          <w:rFonts w:ascii="Times New Roman" w:hAnsi="Times New Roman" w:cs="Times New Roman"/>
          <w:sz w:val="24"/>
          <w:szCs w:val="24"/>
        </w:rPr>
        <w:t xml:space="preserve">. </w:t>
      </w:r>
      <w:proofErr w:type="spellStart"/>
      <w:r w:rsidR="00DF5D7C">
        <w:rPr>
          <w:rFonts w:ascii="Times New Roman" w:hAnsi="Times New Roman" w:cs="Times New Roman"/>
          <w:sz w:val="24"/>
          <w:szCs w:val="24"/>
        </w:rPr>
        <w:t>Tính</w:t>
      </w:r>
      <w:proofErr w:type="spellEnd"/>
      <w:r w:rsidR="00DF5D7C">
        <w:rPr>
          <w:rFonts w:ascii="Times New Roman" w:hAnsi="Times New Roman" w:cs="Times New Roman"/>
          <w:sz w:val="24"/>
          <w:szCs w:val="24"/>
        </w:rPr>
        <w:t xml:space="preserve"> </w:t>
      </w:r>
      <w:proofErr w:type="spellStart"/>
      <w:r w:rsidR="00DF5D7C">
        <w:rPr>
          <w:rFonts w:ascii="Times New Roman" w:hAnsi="Times New Roman" w:cs="Times New Roman"/>
          <w:sz w:val="24"/>
          <w:szCs w:val="24"/>
        </w:rPr>
        <w:t>chất</w:t>
      </w:r>
      <w:proofErr w:type="spellEnd"/>
      <w:r w:rsidR="00DF5D7C">
        <w:rPr>
          <w:rFonts w:ascii="Times New Roman" w:hAnsi="Times New Roman" w:cs="Times New Roman"/>
          <w:sz w:val="24"/>
          <w:szCs w:val="24"/>
        </w:rPr>
        <w:t xml:space="preserve"> hypermethylation</w:t>
      </w:r>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xảy</w:t>
      </w:r>
      <w:proofErr w:type="spellEnd"/>
      <w:r w:rsidR="00DF5D7C" w:rsidRPr="00713FBC">
        <w:rPr>
          <w:rFonts w:ascii="Times New Roman" w:hAnsi="Times New Roman" w:cs="Times New Roman"/>
          <w:sz w:val="24"/>
          <w:szCs w:val="24"/>
        </w:rPr>
        <w:t xml:space="preserve"> ra </w:t>
      </w:r>
      <w:proofErr w:type="spellStart"/>
      <w:r w:rsidR="00DF5D7C" w:rsidRPr="00713FBC">
        <w:rPr>
          <w:rFonts w:ascii="Times New Roman" w:hAnsi="Times New Roman" w:cs="Times New Roman"/>
          <w:sz w:val="24"/>
          <w:szCs w:val="24"/>
        </w:rPr>
        <w:t>trên</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bất</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kỳ</w:t>
      </w:r>
      <w:proofErr w:type="spellEnd"/>
      <w:r w:rsidR="00DF5D7C" w:rsidRPr="00713FBC">
        <w:rPr>
          <w:rFonts w:ascii="Times New Roman" w:hAnsi="Times New Roman" w:cs="Times New Roman"/>
          <w:sz w:val="24"/>
          <w:szCs w:val="24"/>
        </w:rPr>
        <w:t xml:space="preserve"> 1 </w:t>
      </w:r>
      <w:proofErr w:type="spellStart"/>
      <w:r w:rsidR="00DF5D7C" w:rsidRPr="00713FBC">
        <w:rPr>
          <w:rFonts w:ascii="Times New Roman" w:hAnsi="Times New Roman" w:cs="Times New Roman"/>
          <w:sz w:val="24"/>
          <w:szCs w:val="24"/>
        </w:rPr>
        <w:t>trong</w:t>
      </w:r>
      <w:proofErr w:type="spellEnd"/>
      <w:r w:rsidR="00DF5D7C" w:rsidRPr="00713FBC">
        <w:rPr>
          <w:rFonts w:ascii="Times New Roman" w:hAnsi="Times New Roman" w:cs="Times New Roman"/>
          <w:sz w:val="24"/>
          <w:szCs w:val="24"/>
        </w:rPr>
        <w:t xml:space="preserve"> 5 gen </w:t>
      </w:r>
      <w:proofErr w:type="spellStart"/>
      <w:r w:rsidR="00DF5D7C" w:rsidRPr="00713FBC">
        <w:rPr>
          <w:rFonts w:ascii="Times New Roman" w:hAnsi="Times New Roman" w:cs="Times New Roman"/>
          <w:sz w:val="24"/>
          <w:szCs w:val="24"/>
        </w:rPr>
        <w:t>mụ</w:t>
      </w:r>
      <w:r w:rsidR="00D26496">
        <w:rPr>
          <w:rFonts w:ascii="Times New Roman" w:hAnsi="Times New Roman" w:cs="Times New Roman"/>
          <w:sz w:val="24"/>
          <w:szCs w:val="24"/>
        </w:rPr>
        <w:t>c</w:t>
      </w:r>
      <w:proofErr w:type="spellEnd"/>
      <w:r w:rsidR="00D26496">
        <w:rPr>
          <w:rFonts w:ascii="Times New Roman" w:hAnsi="Times New Roman" w:cs="Times New Roman"/>
          <w:sz w:val="24"/>
          <w:szCs w:val="24"/>
        </w:rPr>
        <w:t xml:space="preserve"> </w:t>
      </w:r>
      <w:proofErr w:type="spellStart"/>
      <w:r w:rsidR="00D26496">
        <w:rPr>
          <w:rFonts w:ascii="Times New Roman" w:hAnsi="Times New Roman" w:cs="Times New Roman"/>
          <w:sz w:val="24"/>
          <w:szCs w:val="24"/>
        </w:rPr>
        <w:t>tiêu</w:t>
      </w:r>
      <w:proofErr w:type="spellEnd"/>
      <w:r w:rsidR="00D26496">
        <w:rPr>
          <w:rFonts w:ascii="Times New Roman" w:hAnsi="Times New Roman" w:cs="Times New Roman"/>
          <w:sz w:val="24"/>
          <w:szCs w:val="24"/>
        </w:rPr>
        <w:t xml:space="preserve"> (MI</w:t>
      </w:r>
      <w:r w:rsidR="00DF5D7C" w:rsidRPr="00713FBC">
        <w:rPr>
          <w:rFonts w:ascii="Times New Roman" w:hAnsi="Times New Roman" w:cs="Times New Roman"/>
          <w:color w:val="0D0D0D" w:themeColor="text1" w:themeTint="F2"/>
          <w:sz w:val="24"/>
          <w:szCs w:val="24"/>
        </w:rPr>
        <w:sym w:font="Symbol" w:char="F0B3"/>
      </w:r>
      <w:r w:rsidR="00DF5D7C" w:rsidRPr="00713FBC">
        <w:rPr>
          <w:rFonts w:ascii="Times New Roman" w:hAnsi="Times New Roman" w:cs="Times New Roman"/>
          <w:sz w:val="24"/>
          <w:szCs w:val="24"/>
        </w:rPr>
        <w:t xml:space="preserve">0,2) </w:t>
      </w:r>
      <w:proofErr w:type="spellStart"/>
      <w:r w:rsidR="00DF5D7C">
        <w:rPr>
          <w:rFonts w:ascii="Times New Roman" w:hAnsi="Times New Roman" w:cs="Times New Roman"/>
          <w:sz w:val="24"/>
          <w:szCs w:val="24"/>
        </w:rPr>
        <w:t>là</w:t>
      </w:r>
      <w:proofErr w:type="spellEnd"/>
      <w:r w:rsidR="00DF5D7C">
        <w:rPr>
          <w:rFonts w:ascii="Times New Roman" w:hAnsi="Times New Roman" w:cs="Times New Roman"/>
          <w:sz w:val="24"/>
          <w:szCs w:val="24"/>
        </w:rPr>
        <w:t xml:space="preserve"> </w:t>
      </w:r>
      <w:r w:rsidR="00DF5D7C" w:rsidRPr="00713FBC">
        <w:rPr>
          <w:rFonts w:ascii="Times New Roman" w:hAnsi="Times New Roman" w:cs="Times New Roman"/>
          <w:sz w:val="24"/>
          <w:szCs w:val="24"/>
        </w:rPr>
        <w:t xml:space="preserve">100%. </w:t>
      </w:r>
    </w:p>
    <w:p w14:paraId="66DE8A8A" w14:textId="46C3F4DB" w:rsidR="00751814" w:rsidRDefault="008F0153" w:rsidP="00353423">
      <w:pPr>
        <w:spacing w:before="40" w:after="0" w:line="288" w:lineRule="auto"/>
        <w:jc w:val="both"/>
        <w:rPr>
          <w:rFonts w:ascii="Times New Roman" w:hAnsi="Times New Roman" w:cs="Times New Roman"/>
          <w:sz w:val="24"/>
          <w:szCs w:val="24"/>
        </w:rPr>
      </w:pPr>
      <w:proofErr w:type="spellStart"/>
      <w:r>
        <w:rPr>
          <w:rFonts w:ascii="Times New Roman" w:hAnsi="Times New Roman" w:cs="Times New Roman"/>
          <w:sz w:val="24"/>
          <w:szCs w:val="24"/>
        </w:rPr>
        <w:t>T</w:t>
      </w:r>
      <w:r w:rsidR="00DF5D7C" w:rsidRPr="00713FBC">
        <w:rPr>
          <w:rFonts w:ascii="Times New Roman" w:hAnsi="Times New Roman" w:cs="Times New Roman"/>
          <w:sz w:val="24"/>
          <w:szCs w:val="24"/>
        </w:rPr>
        <w:t>ính</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chất</w:t>
      </w:r>
      <w:proofErr w:type="spellEnd"/>
      <w:r w:rsidR="00DF5D7C" w:rsidRPr="00713FBC">
        <w:rPr>
          <w:rFonts w:ascii="Times New Roman" w:hAnsi="Times New Roman" w:cs="Times New Roman"/>
          <w:sz w:val="24"/>
          <w:szCs w:val="24"/>
        </w:rPr>
        <w:t xml:space="preserve"> methyl </w:t>
      </w:r>
      <w:proofErr w:type="spellStart"/>
      <w:r w:rsidR="00DF5D7C" w:rsidRPr="00713FBC">
        <w:rPr>
          <w:rFonts w:ascii="Times New Roman" w:hAnsi="Times New Roman" w:cs="Times New Roman"/>
          <w:sz w:val="24"/>
          <w:szCs w:val="24"/>
        </w:rPr>
        <w:t>hóa</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bất</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thường</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tại</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đảo</w:t>
      </w:r>
      <w:proofErr w:type="spellEnd"/>
      <w:r w:rsidR="00DF5D7C" w:rsidRPr="00713FBC">
        <w:rPr>
          <w:rFonts w:ascii="Times New Roman" w:hAnsi="Times New Roman" w:cs="Times New Roman"/>
          <w:sz w:val="24"/>
          <w:szCs w:val="24"/>
        </w:rPr>
        <w:t xml:space="preserve"> CpG </w:t>
      </w:r>
      <w:proofErr w:type="spellStart"/>
      <w:r w:rsidR="00DF5D7C" w:rsidRPr="00713FBC">
        <w:rPr>
          <w:rFonts w:ascii="Times New Roman" w:hAnsi="Times New Roman" w:cs="Times New Roman"/>
          <w:sz w:val="24"/>
          <w:szCs w:val="24"/>
        </w:rPr>
        <w:t>thuộc</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vùng</w:t>
      </w:r>
      <w:proofErr w:type="spellEnd"/>
      <w:r w:rsidR="00DF5D7C" w:rsidRPr="00713FBC">
        <w:rPr>
          <w:rFonts w:ascii="Times New Roman" w:hAnsi="Times New Roman" w:cs="Times New Roman"/>
          <w:sz w:val="24"/>
          <w:szCs w:val="24"/>
        </w:rPr>
        <w:t xml:space="preserve"> promoter </w:t>
      </w:r>
      <w:proofErr w:type="spellStart"/>
      <w:r>
        <w:rPr>
          <w:rFonts w:ascii="Times New Roman" w:hAnsi="Times New Roman" w:cs="Times New Roman"/>
          <w:sz w:val="24"/>
          <w:szCs w:val="24"/>
        </w:rPr>
        <w:t>các</w:t>
      </w:r>
      <w:proofErr w:type="spellEnd"/>
      <w:r>
        <w:rPr>
          <w:rFonts w:ascii="Times New Roman" w:hAnsi="Times New Roman" w:cs="Times New Roman"/>
          <w:sz w:val="24"/>
          <w:szCs w:val="24"/>
        </w:rPr>
        <w:t xml:space="preserve"> </w:t>
      </w:r>
      <w:r w:rsidR="00DF5D7C" w:rsidRPr="00713FBC">
        <w:rPr>
          <w:rFonts w:ascii="Times New Roman" w:hAnsi="Times New Roman" w:cs="Times New Roman"/>
          <w:sz w:val="24"/>
          <w:szCs w:val="24"/>
        </w:rPr>
        <w:t>gen</w:t>
      </w:r>
      <w:r w:rsidR="00DF5D7C" w:rsidRPr="00713FBC">
        <w:rPr>
          <w:rFonts w:ascii="Times New Roman" w:hAnsi="Times New Roman" w:cs="Times New Roman"/>
          <w:i/>
          <w:sz w:val="24"/>
          <w:szCs w:val="24"/>
        </w:rPr>
        <w:t xml:space="preserve"> APC</w:t>
      </w:r>
      <w:r w:rsidR="00DF5D7C" w:rsidRPr="00713FBC">
        <w:rPr>
          <w:rFonts w:ascii="Times New Roman" w:hAnsi="Times New Roman" w:cs="Times New Roman"/>
          <w:sz w:val="24"/>
          <w:szCs w:val="24"/>
        </w:rPr>
        <w:t xml:space="preserve">, </w:t>
      </w:r>
      <w:r w:rsidR="00DF5D7C" w:rsidRPr="00713FBC">
        <w:rPr>
          <w:rFonts w:ascii="Times New Roman" w:hAnsi="Times New Roman" w:cs="Times New Roman"/>
          <w:i/>
          <w:sz w:val="24"/>
          <w:szCs w:val="24"/>
        </w:rPr>
        <w:t>DcR1</w:t>
      </w:r>
      <w:r w:rsidR="00DF5D7C" w:rsidRPr="00713FBC">
        <w:rPr>
          <w:rFonts w:ascii="Times New Roman" w:hAnsi="Times New Roman" w:cs="Times New Roman"/>
          <w:sz w:val="24"/>
          <w:szCs w:val="24"/>
        </w:rPr>
        <w:t xml:space="preserve">, </w:t>
      </w:r>
      <w:r w:rsidR="00DF5D7C" w:rsidRPr="00713FBC">
        <w:rPr>
          <w:rFonts w:ascii="Times New Roman" w:hAnsi="Times New Roman" w:cs="Times New Roman"/>
          <w:i/>
          <w:sz w:val="24"/>
          <w:szCs w:val="24"/>
        </w:rPr>
        <w:t>p16</w:t>
      </w:r>
      <w:r w:rsidR="00DF5D7C" w:rsidRPr="008F0153">
        <w:rPr>
          <w:rFonts w:ascii="Times New Roman" w:hAnsi="Times New Roman" w:cs="Times New Roman"/>
          <w:i/>
          <w:sz w:val="24"/>
          <w:szCs w:val="24"/>
          <w:vertAlign w:val="superscript"/>
        </w:rPr>
        <w:t>INK4α</w:t>
      </w:r>
      <w:r w:rsidR="00DF5D7C" w:rsidRPr="00713FBC">
        <w:rPr>
          <w:rFonts w:ascii="Times New Roman" w:hAnsi="Times New Roman" w:cs="Times New Roman"/>
          <w:sz w:val="24"/>
          <w:szCs w:val="24"/>
        </w:rPr>
        <w:t xml:space="preserve">, </w:t>
      </w:r>
      <w:r w:rsidR="00DF5D7C" w:rsidRPr="00713FBC">
        <w:rPr>
          <w:rFonts w:ascii="Times New Roman" w:hAnsi="Times New Roman" w:cs="Times New Roman"/>
          <w:i/>
          <w:sz w:val="24"/>
          <w:szCs w:val="24"/>
        </w:rPr>
        <w:t>DAPK</w:t>
      </w:r>
      <w:r>
        <w:rPr>
          <w:rFonts w:ascii="Times New Roman" w:hAnsi="Times New Roman" w:cs="Times New Roman"/>
          <w:i/>
          <w:sz w:val="24"/>
          <w:szCs w:val="24"/>
        </w:rPr>
        <w:t>,</w:t>
      </w:r>
      <w:r w:rsidR="00DF5D7C" w:rsidRPr="00713FBC">
        <w:rPr>
          <w:rFonts w:ascii="Times New Roman" w:hAnsi="Times New Roman" w:cs="Times New Roman"/>
          <w:sz w:val="24"/>
          <w:szCs w:val="24"/>
        </w:rPr>
        <w:t xml:space="preserve"> </w:t>
      </w:r>
      <w:r w:rsidR="00DF5D7C" w:rsidRPr="00713FBC">
        <w:rPr>
          <w:rFonts w:ascii="Times New Roman" w:hAnsi="Times New Roman" w:cs="Times New Roman"/>
          <w:i/>
          <w:sz w:val="24"/>
          <w:szCs w:val="24"/>
        </w:rPr>
        <w:t>RARβ</w:t>
      </w:r>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lần</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lượt</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là</w:t>
      </w:r>
      <w:proofErr w:type="spellEnd"/>
      <w:r w:rsidR="00DF5D7C" w:rsidRPr="00713FBC">
        <w:rPr>
          <w:rFonts w:ascii="Times New Roman" w:hAnsi="Times New Roman" w:cs="Times New Roman"/>
          <w:sz w:val="24"/>
          <w:szCs w:val="24"/>
        </w:rPr>
        <w:t xml:space="preserve"> 75%, 50%, 63,9%, 66,7%</w:t>
      </w:r>
      <w:r>
        <w:rPr>
          <w:rFonts w:ascii="Times New Roman" w:hAnsi="Times New Roman" w:cs="Times New Roman"/>
          <w:sz w:val="24"/>
          <w:szCs w:val="24"/>
        </w:rPr>
        <w:t>,</w:t>
      </w:r>
      <w:r w:rsidR="00DF5D7C" w:rsidRPr="00713FBC">
        <w:rPr>
          <w:rFonts w:ascii="Times New Roman" w:hAnsi="Times New Roman" w:cs="Times New Roman"/>
          <w:sz w:val="24"/>
          <w:szCs w:val="24"/>
        </w:rPr>
        <w:t xml:space="preserve"> 77,8% </w:t>
      </w:r>
      <w:proofErr w:type="spellStart"/>
      <w:r w:rsidR="00DF5D7C" w:rsidRPr="00713FBC">
        <w:rPr>
          <w:rFonts w:ascii="Times New Roman" w:hAnsi="Times New Roman" w:cs="Times New Roman"/>
          <w:sz w:val="24"/>
          <w:szCs w:val="24"/>
        </w:rPr>
        <w:t>trên</w:t>
      </w:r>
      <w:proofErr w:type="spellEnd"/>
      <w:r w:rsidR="00DF5D7C" w:rsidRPr="00713FBC">
        <w:rPr>
          <w:rFonts w:ascii="Times New Roman" w:hAnsi="Times New Roman" w:cs="Times New Roman"/>
          <w:sz w:val="24"/>
          <w:szCs w:val="24"/>
        </w:rPr>
        <w:t xml:space="preserve"> </w:t>
      </w:r>
      <w:proofErr w:type="spellStart"/>
      <w:r>
        <w:rPr>
          <w:rFonts w:ascii="Times New Roman" w:hAnsi="Times New Roman" w:cs="Times New Roman"/>
          <w:sz w:val="24"/>
          <w:szCs w:val="24"/>
        </w:rPr>
        <w:t>bộ</w:t>
      </w:r>
      <w:proofErr w:type="spellEnd"/>
      <w:r>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mẫu</w:t>
      </w:r>
      <w:proofErr w:type="spellEnd"/>
      <w:r w:rsidR="00DF5D7C" w:rsidRPr="00713FBC">
        <w:rPr>
          <w:rFonts w:ascii="Times New Roman" w:hAnsi="Times New Roman" w:cs="Times New Roman"/>
          <w:sz w:val="24"/>
          <w:szCs w:val="24"/>
        </w:rPr>
        <w:t xml:space="preserve"> </w:t>
      </w:r>
      <w:proofErr w:type="spellStart"/>
      <w:r>
        <w:rPr>
          <w:rFonts w:ascii="Times New Roman" w:hAnsi="Times New Roman" w:cs="Times New Roman"/>
          <w:sz w:val="24"/>
          <w:szCs w:val="24"/>
        </w:rPr>
        <w:t>dịch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phết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bào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cổ</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cung</w:t>
      </w:r>
      <w:proofErr w:type="spellEnd"/>
      <w:r>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nhiễm</w:t>
      </w:r>
      <w:proofErr w:type="spellEnd"/>
      <w:r w:rsidR="00DF5D7C" w:rsidRPr="00713FBC">
        <w:rPr>
          <w:rFonts w:ascii="Times New Roman" w:hAnsi="Times New Roman" w:cs="Times New Roman"/>
          <w:sz w:val="24"/>
          <w:szCs w:val="24"/>
        </w:rPr>
        <w:t xml:space="preserve"> HPV </w:t>
      </w:r>
      <w:r>
        <w:rPr>
          <w:rFonts w:ascii="Times New Roman" w:hAnsi="Times New Roman" w:cs="Times New Roman"/>
          <w:sz w:val="24"/>
          <w:szCs w:val="24"/>
        </w:rPr>
        <w:t xml:space="preserve">(Human papilloma virus) </w:t>
      </w:r>
      <w:r w:rsidR="00DF5D7C" w:rsidRPr="00713FBC">
        <w:rPr>
          <w:rFonts w:ascii="Times New Roman" w:hAnsi="Times New Roman" w:cs="Times New Roman"/>
          <w:sz w:val="24"/>
          <w:szCs w:val="24"/>
        </w:rPr>
        <w:t xml:space="preserve">type </w:t>
      </w:r>
      <w:proofErr w:type="spellStart"/>
      <w:r w:rsidR="00DF5D7C" w:rsidRPr="00713FBC">
        <w:rPr>
          <w:rFonts w:ascii="Times New Roman" w:hAnsi="Times New Roman" w:cs="Times New Roman"/>
          <w:sz w:val="24"/>
          <w:szCs w:val="24"/>
        </w:rPr>
        <w:t>độc</w:t>
      </w:r>
      <w:proofErr w:type="spellEnd"/>
      <w:r w:rsidR="00DF5D7C" w:rsidRPr="00713FBC">
        <w:rPr>
          <w:rFonts w:ascii="Times New Roman" w:hAnsi="Times New Roman" w:cs="Times New Roman"/>
          <w:sz w:val="24"/>
          <w:szCs w:val="24"/>
        </w:rPr>
        <w:t>; 12,5%, 16%, 8%; 12%</w:t>
      </w:r>
      <w:r>
        <w:rPr>
          <w:rFonts w:ascii="Times New Roman" w:hAnsi="Times New Roman" w:cs="Times New Roman"/>
          <w:sz w:val="24"/>
          <w:szCs w:val="24"/>
        </w:rPr>
        <w:t>,</w:t>
      </w:r>
      <w:r w:rsidR="00DF5D7C" w:rsidRPr="00713FBC">
        <w:rPr>
          <w:rFonts w:ascii="Times New Roman" w:hAnsi="Times New Roman" w:cs="Times New Roman"/>
          <w:sz w:val="24"/>
          <w:szCs w:val="24"/>
        </w:rPr>
        <w:t xml:space="preserve"> 4% </w:t>
      </w:r>
      <w:proofErr w:type="spellStart"/>
      <w:r w:rsidR="00DF5D7C" w:rsidRPr="00713FBC">
        <w:rPr>
          <w:rFonts w:ascii="Times New Roman" w:hAnsi="Times New Roman" w:cs="Times New Roman"/>
          <w:sz w:val="24"/>
          <w:szCs w:val="24"/>
        </w:rPr>
        <w:t>trên</w:t>
      </w:r>
      <w:proofErr w:type="spellEnd"/>
      <w:r w:rsidR="00DF5D7C" w:rsidRPr="00713FBC">
        <w:rPr>
          <w:rFonts w:ascii="Times New Roman" w:hAnsi="Times New Roman" w:cs="Times New Roman"/>
          <w:sz w:val="24"/>
          <w:szCs w:val="24"/>
        </w:rPr>
        <w:t xml:space="preserve"> </w:t>
      </w:r>
      <w:proofErr w:type="spellStart"/>
      <w:r>
        <w:rPr>
          <w:rFonts w:ascii="Times New Roman" w:hAnsi="Times New Roman" w:cs="Times New Roman"/>
          <w:sz w:val="24"/>
          <w:szCs w:val="24"/>
        </w:rPr>
        <w:t>bộ</w:t>
      </w:r>
      <w:proofErr w:type="spellEnd"/>
      <w:r>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mẫu</w:t>
      </w:r>
      <w:proofErr w:type="spellEnd"/>
      <w:r w:rsidR="00DF5D7C" w:rsidRPr="00713FBC">
        <w:rPr>
          <w:rFonts w:ascii="Times New Roman" w:hAnsi="Times New Roman" w:cs="Times New Roman"/>
          <w:sz w:val="24"/>
          <w:szCs w:val="24"/>
        </w:rPr>
        <w:t xml:space="preserve"> </w:t>
      </w:r>
      <w:proofErr w:type="spellStart"/>
      <w:r>
        <w:rPr>
          <w:rFonts w:ascii="Times New Roman" w:hAnsi="Times New Roman" w:cs="Times New Roman"/>
          <w:sz w:val="24"/>
          <w:szCs w:val="24"/>
        </w:rPr>
        <w:t>dịch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phết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bào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cổ</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cung</w:t>
      </w:r>
      <w:proofErr w:type="spellEnd"/>
      <w:r>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nhiễm</w:t>
      </w:r>
      <w:proofErr w:type="spellEnd"/>
      <w:r w:rsidR="00DF5D7C" w:rsidRPr="00713FBC">
        <w:rPr>
          <w:rFonts w:ascii="Times New Roman" w:hAnsi="Times New Roman" w:cs="Times New Roman"/>
          <w:sz w:val="24"/>
          <w:szCs w:val="24"/>
        </w:rPr>
        <w:t xml:space="preserve"> HPV type </w:t>
      </w:r>
      <w:proofErr w:type="spellStart"/>
      <w:r w:rsidR="00DF5D7C" w:rsidRPr="00713FBC">
        <w:rPr>
          <w:rFonts w:ascii="Times New Roman" w:hAnsi="Times New Roman" w:cs="Times New Roman"/>
          <w:sz w:val="24"/>
          <w:szCs w:val="24"/>
        </w:rPr>
        <w:t>lành</w:t>
      </w:r>
      <w:proofErr w:type="spellEnd"/>
      <w:r w:rsidR="00DF5D7C" w:rsidRPr="00713FBC">
        <w:rPr>
          <w:rFonts w:ascii="Times New Roman" w:hAnsi="Times New Roman" w:cs="Times New Roman"/>
          <w:sz w:val="24"/>
          <w:szCs w:val="24"/>
        </w:rPr>
        <w:t>; 30%, 14,6%, 22,9%, 2,1%</w:t>
      </w:r>
      <w:r>
        <w:rPr>
          <w:rFonts w:ascii="Times New Roman" w:hAnsi="Times New Roman" w:cs="Times New Roman"/>
          <w:sz w:val="24"/>
          <w:szCs w:val="24"/>
        </w:rPr>
        <w:t xml:space="preserve">, </w:t>
      </w:r>
      <w:r w:rsidR="00DF5D7C" w:rsidRPr="00713FBC">
        <w:rPr>
          <w:rFonts w:ascii="Times New Roman" w:hAnsi="Times New Roman" w:cs="Times New Roman"/>
          <w:sz w:val="24"/>
          <w:szCs w:val="24"/>
        </w:rPr>
        <w:t xml:space="preserve">2,1% </w:t>
      </w:r>
      <w:proofErr w:type="spellStart"/>
      <w:r w:rsidR="00DF5D7C" w:rsidRPr="00713FBC">
        <w:rPr>
          <w:rFonts w:ascii="Times New Roman" w:hAnsi="Times New Roman" w:cs="Times New Roman"/>
          <w:sz w:val="24"/>
          <w:szCs w:val="24"/>
        </w:rPr>
        <w:t>trên</w:t>
      </w:r>
      <w:proofErr w:type="spellEnd"/>
      <w:r w:rsidR="00DF5D7C" w:rsidRPr="00713FBC">
        <w:rPr>
          <w:rFonts w:ascii="Times New Roman" w:hAnsi="Times New Roman" w:cs="Times New Roman"/>
          <w:sz w:val="24"/>
          <w:szCs w:val="24"/>
        </w:rPr>
        <w:t xml:space="preserve"> </w:t>
      </w:r>
      <w:proofErr w:type="spellStart"/>
      <w:r>
        <w:rPr>
          <w:rFonts w:ascii="Times New Roman" w:hAnsi="Times New Roman" w:cs="Times New Roman"/>
          <w:sz w:val="24"/>
          <w:szCs w:val="24"/>
        </w:rPr>
        <w:t>bộ</w:t>
      </w:r>
      <w:proofErr w:type="spellEnd"/>
      <w:r>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mẫu</w:t>
      </w:r>
      <w:proofErr w:type="spellEnd"/>
      <w:r w:rsidR="00DF5D7C" w:rsidRPr="00713FBC">
        <w:rPr>
          <w:rFonts w:ascii="Times New Roman" w:hAnsi="Times New Roman" w:cs="Times New Roman"/>
          <w:sz w:val="24"/>
          <w:szCs w:val="24"/>
        </w:rPr>
        <w:t xml:space="preserve"> </w:t>
      </w:r>
      <w:proofErr w:type="spellStart"/>
      <w:r>
        <w:rPr>
          <w:rFonts w:ascii="Times New Roman" w:hAnsi="Times New Roman" w:cs="Times New Roman"/>
          <w:sz w:val="24"/>
          <w:szCs w:val="24"/>
        </w:rPr>
        <w:t>dịch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phết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bào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cổ</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cung</w:t>
      </w:r>
      <w:proofErr w:type="spellEnd"/>
      <w:r>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không</w:t>
      </w:r>
      <w:proofErr w:type="spellEnd"/>
      <w:r w:rsidR="00DF5D7C" w:rsidRPr="00713FBC">
        <w:rPr>
          <w:rFonts w:ascii="Times New Roman" w:hAnsi="Times New Roman" w:cs="Times New Roman"/>
          <w:sz w:val="24"/>
          <w:szCs w:val="24"/>
        </w:rPr>
        <w:t xml:space="preserve"> </w:t>
      </w:r>
      <w:proofErr w:type="spellStart"/>
      <w:r w:rsidR="00DF5D7C" w:rsidRPr="00713FBC">
        <w:rPr>
          <w:rFonts w:ascii="Times New Roman" w:hAnsi="Times New Roman" w:cs="Times New Roman"/>
          <w:sz w:val="24"/>
          <w:szCs w:val="24"/>
        </w:rPr>
        <w:t>nhiễm</w:t>
      </w:r>
      <w:proofErr w:type="spellEnd"/>
      <w:r w:rsidR="00DF5D7C" w:rsidRPr="00713FBC">
        <w:rPr>
          <w:rFonts w:ascii="Times New Roman" w:hAnsi="Times New Roman" w:cs="Times New Roman"/>
          <w:sz w:val="24"/>
          <w:szCs w:val="24"/>
        </w:rPr>
        <w:t xml:space="preserve"> HPV. </w:t>
      </w:r>
      <w:proofErr w:type="spellStart"/>
      <w:r w:rsidR="00751814">
        <w:rPr>
          <w:rFonts w:ascii="Times New Roman" w:hAnsi="Times New Roman" w:cs="Times New Roman"/>
          <w:sz w:val="24"/>
          <w:szCs w:val="24"/>
        </w:rPr>
        <w:t>Tính</w:t>
      </w:r>
      <w:proofErr w:type="spellEnd"/>
      <w:r w:rsidR="00751814">
        <w:rPr>
          <w:rFonts w:ascii="Times New Roman" w:hAnsi="Times New Roman" w:cs="Times New Roman"/>
          <w:sz w:val="24"/>
          <w:szCs w:val="24"/>
        </w:rPr>
        <w:t xml:space="preserve"> </w:t>
      </w:r>
      <w:proofErr w:type="spellStart"/>
      <w:r w:rsidR="00751814">
        <w:rPr>
          <w:rFonts w:ascii="Times New Roman" w:hAnsi="Times New Roman" w:cs="Times New Roman"/>
          <w:sz w:val="24"/>
          <w:szCs w:val="24"/>
        </w:rPr>
        <w:t>chất</w:t>
      </w:r>
      <w:proofErr w:type="spellEnd"/>
      <w:r w:rsidR="00751814">
        <w:rPr>
          <w:rFonts w:ascii="Times New Roman" w:hAnsi="Times New Roman" w:cs="Times New Roman"/>
          <w:sz w:val="24"/>
          <w:szCs w:val="24"/>
        </w:rPr>
        <w:t xml:space="preserve"> hypermethylation</w:t>
      </w:r>
      <w:r w:rsidR="00751814" w:rsidRPr="00713FBC">
        <w:rPr>
          <w:rFonts w:ascii="Times New Roman" w:hAnsi="Times New Roman" w:cs="Times New Roman"/>
          <w:sz w:val="24"/>
          <w:szCs w:val="24"/>
        </w:rPr>
        <w:t xml:space="preserve"> </w:t>
      </w:r>
      <w:proofErr w:type="spellStart"/>
      <w:r w:rsidR="00751814" w:rsidRPr="00713FBC">
        <w:rPr>
          <w:rFonts w:ascii="Times New Roman" w:hAnsi="Times New Roman" w:cs="Times New Roman"/>
          <w:sz w:val="24"/>
          <w:szCs w:val="24"/>
        </w:rPr>
        <w:t>xảy</w:t>
      </w:r>
      <w:proofErr w:type="spellEnd"/>
      <w:r w:rsidR="00751814" w:rsidRPr="00713FBC">
        <w:rPr>
          <w:rFonts w:ascii="Times New Roman" w:hAnsi="Times New Roman" w:cs="Times New Roman"/>
          <w:sz w:val="24"/>
          <w:szCs w:val="24"/>
        </w:rPr>
        <w:t xml:space="preserve"> ra </w:t>
      </w:r>
      <w:proofErr w:type="spellStart"/>
      <w:r w:rsidR="00751814" w:rsidRPr="00713FBC">
        <w:rPr>
          <w:rFonts w:ascii="Times New Roman" w:hAnsi="Times New Roman" w:cs="Times New Roman"/>
          <w:sz w:val="24"/>
          <w:szCs w:val="24"/>
        </w:rPr>
        <w:t>trên</w:t>
      </w:r>
      <w:proofErr w:type="spellEnd"/>
      <w:r w:rsidR="00751814" w:rsidRPr="00713FBC">
        <w:rPr>
          <w:rFonts w:ascii="Times New Roman" w:hAnsi="Times New Roman" w:cs="Times New Roman"/>
          <w:sz w:val="24"/>
          <w:szCs w:val="24"/>
        </w:rPr>
        <w:t xml:space="preserve"> </w:t>
      </w:r>
      <w:proofErr w:type="spellStart"/>
      <w:r w:rsidR="00751814" w:rsidRPr="00713FBC">
        <w:rPr>
          <w:rFonts w:ascii="Times New Roman" w:hAnsi="Times New Roman" w:cs="Times New Roman"/>
          <w:sz w:val="24"/>
          <w:szCs w:val="24"/>
        </w:rPr>
        <w:t>bất</w:t>
      </w:r>
      <w:proofErr w:type="spellEnd"/>
      <w:r w:rsidR="00751814" w:rsidRPr="00713FBC">
        <w:rPr>
          <w:rFonts w:ascii="Times New Roman" w:hAnsi="Times New Roman" w:cs="Times New Roman"/>
          <w:sz w:val="24"/>
          <w:szCs w:val="24"/>
        </w:rPr>
        <w:t xml:space="preserve"> </w:t>
      </w:r>
      <w:proofErr w:type="spellStart"/>
      <w:r w:rsidR="00751814" w:rsidRPr="00713FBC">
        <w:rPr>
          <w:rFonts w:ascii="Times New Roman" w:hAnsi="Times New Roman" w:cs="Times New Roman"/>
          <w:sz w:val="24"/>
          <w:szCs w:val="24"/>
        </w:rPr>
        <w:t>kỳ</w:t>
      </w:r>
      <w:proofErr w:type="spellEnd"/>
      <w:r w:rsidR="00751814" w:rsidRPr="00713FBC">
        <w:rPr>
          <w:rFonts w:ascii="Times New Roman" w:hAnsi="Times New Roman" w:cs="Times New Roman"/>
          <w:sz w:val="24"/>
          <w:szCs w:val="24"/>
        </w:rPr>
        <w:t xml:space="preserve"> 1 </w:t>
      </w:r>
      <w:proofErr w:type="spellStart"/>
      <w:r w:rsidR="00751814" w:rsidRPr="00713FBC">
        <w:rPr>
          <w:rFonts w:ascii="Times New Roman" w:hAnsi="Times New Roman" w:cs="Times New Roman"/>
          <w:sz w:val="24"/>
          <w:szCs w:val="24"/>
        </w:rPr>
        <w:t>trong</w:t>
      </w:r>
      <w:proofErr w:type="spellEnd"/>
      <w:r w:rsidR="00751814" w:rsidRPr="00713FBC">
        <w:rPr>
          <w:rFonts w:ascii="Times New Roman" w:hAnsi="Times New Roman" w:cs="Times New Roman"/>
          <w:sz w:val="24"/>
          <w:szCs w:val="24"/>
        </w:rPr>
        <w:t xml:space="preserve"> </w:t>
      </w:r>
      <w:r w:rsidR="00751814">
        <w:rPr>
          <w:rFonts w:ascii="Times New Roman" w:hAnsi="Times New Roman" w:cs="Times New Roman"/>
          <w:sz w:val="24"/>
          <w:szCs w:val="24"/>
        </w:rPr>
        <w:t>4</w:t>
      </w:r>
      <w:r w:rsidR="00751814" w:rsidRPr="00713FBC">
        <w:rPr>
          <w:rFonts w:ascii="Times New Roman" w:hAnsi="Times New Roman" w:cs="Times New Roman"/>
          <w:sz w:val="24"/>
          <w:szCs w:val="24"/>
        </w:rPr>
        <w:t xml:space="preserve"> gen </w:t>
      </w:r>
      <w:proofErr w:type="spellStart"/>
      <w:r w:rsidR="00751814" w:rsidRPr="00713FBC">
        <w:rPr>
          <w:rFonts w:ascii="Times New Roman" w:hAnsi="Times New Roman" w:cs="Times New Roman"/>
          <w:sz w:val="24"/>
          <w:szCs w:val="24"/>
        </w:rPr>
        <w:t>mục</w:t>
      </w:r>
      <w:proofErr w:type="spellEnd"/>
      <w:r w:rsidR="00751814" w:rsidRPr="00713FBC">
        <w:rPr>
          <w:rFonts w:ascii="Times New Roman" w:hAnsi="Times New Roman" w:cs="Times New Roman"/>
          <w:sz w:val="24"/>
          <w:szCs w:val="24"/>
        </w:rPr>
        <w:t xml:space="preserve"> </w:t>
      </w:r>
      <w:proofErr w:type="spellStart"/>
      <w:r w:rsidR="00751814" w:rsidRPr="00713FBC">
        <w:rPr>
          <w:rFonts w:ascii="Times New Roman" w:hAnsi="Times New Roman" w:cs="Times New Roman"/>
          <w:sz w:val="24"/>
          <w:szCs w:val="24"/>
        </w:rPr>
        <w:t>tiêu</w:t>
      </w:r>
      <w:proofErr w:type="spellEnd"/>
      <w:r w:rsidR="00751814" w:rsidRPr="00713FBC">
        <w:rPr>
          <w:rFonts w:ascii="Times New Roman" w:hAnsi="Times New Roman" w:cs="Times New Roman"/>
          <w:sz w:val="24"/>
          <w:szCs w:val="24"/>
        </w:rPr>
        <w:t xml:space="preserve"> </w:t>
      </w:r>
      <w:r w:rsidR="00751814" w:rsidRPr="00713FBC">
        <w:rPr>
          <w:rFonts w:ascii="Times New Roman" w:hAnsi="Times New Roman" w:cs="Times New Roman"/>
          <w:i/>
          <w:sz w:val="24"/>
          <w:szCs w:val="24"/>
        </w:rPr>
        <w:t>DcR1</w:t>
      </w:r>
      <w:r w:rsidR="00751814" w:rsidRPr="00713FBC">
        <w:rPr>
          <w:rFonts w:ascii="Times New Roman" w:hAnsi="Times New Roman" w:cs="Times New Roman"/>
          <w:sz w:val="24"/>
          <w:szCs w:val="24"/>
        </w:rPr>
        <w:t xml:space="preserve">, </w:t>
      </w:r>
      <w:r w:rsidR="00751814" w:rsidRPr="00713FBC">
        <w:rPr>
          <w:rFonts w:ascii="Times New Roman" w:hAnsi="Times New Roman" w:cs="Times New Roman"/>
          <w:i/>
          <w:sz w:val="24"/>
          <w:szCs w:val="24"/>
        </w:rPr>
        <w:t>p16</w:t>
      </w:r>
      <w:r w:rsidR="00751814" w:rsidRPr="00DF6D26">
        <w:rPr>
          <w:rFonts w:ascii="Times New Roman" w:hAnsi="Times New Roman" w:cs="Times New Roman"/>
          <w:i/>
          <w:sz w:val="24"/>
          <w:szCs w:val="24"/>
          <w:vertAlign w:val="superscript"/>
        </w:rPr>
        <w:t>INK4α</w:t>
      </w:r>
      <w:r w:rsidR="00751814" w:rsidRPr="00713FBC">
        <w:rPr>
          <w:rFonts w:ascii="Times New Roman" w:hAnsi="Times New Roman" w:cs="Times New Roman"/>
          <w:sz w:val="24"/>
          <w:szCs w:val="24"/>
        </w:rPr>
        <w:t>,</w:t>
      </w:r>
      <w:r w:rsidR="00751814" w:rsidRPr="00713FBC">
        <w:rPr>
          <w:rFonts w:ascii="Times New Roman" w:hAnsi="Times New Roman" w:cs="Times New Roman"/>
          <w:i/>
          <w:sz w:val="24"/>
          <w:szCs w:val="24"/>
        </w:rPr>
        <w:t xml:space="preserve"> DAPK</w:t>
      </w:r>
      <w:r w:rsidR="00751814" w:rsidRPr="00713FBC">
        <w:rPr>
          <w:rFonts w:ascii="Times New Roman" w:hAnsi="Times New Roman" w:cs="Times New Roman"/>
          <w:sz w:val="24"/>
          <w:szCs w:val="24"/>
        </w:rPr>
        <w:t xml:space="preserve"> </w:t>
      </w:r>
      <w:proofErr w:type="spellStart"/>
      <w:r w:rsidR="00751814" w:rsidRPr="00713FBC">
        <w:rPr>
          <w:rFonts w:ascii="Times New Roman" w:hAnsi="Times New Roman" w:cs="Times New Roman"/>
          <w:sz w:val="24"/>
          <w:szCs w:val="24"/>
        </w:rPr>
        <w:t>và</w:t>
      </w:r>
      <w:proofErr w:type="spellEnd"/>
      <w:r w:rsidR="00751814" w:rsidRPr="00713FBC">
        <w:rPr>
          <w:rFonts w:ascii="Times New Roman" w:hAnsi="Times New Roman" w:cs="Times New Roman"/>
          <w:sz w:val="24"/>
          <w:szCs w:val="24"/>
        </w:rPr>
        <w:t xml:space="preserve"> </w:t>
      </w:r>
      <w:r w:rsidR="00751814" w:rsidRPr="00713FBC">
        <w:rPr>
          <w:rFonts w:ascii="Times New Roman" w:hAnsi="Times New Roman" w:cs="Times New Roman"/>
          <w:i/>
          <w:sz w:val="24"/>
          <w:szCs w:val="24"/>
        </w:rPr>
        <w:t>RARβ</w:t>
      </w:r>
      <w:r w:rsidR="00D26496">
        <w:rPr>
          <w:rFonts w:ascii="Times New Roman" w:hAnsi="Times New Roman" w:cs="Times New Roman"/>
          <w:sz w:val="24"/>
          <w:szCs w:val="24"/>
        </w:rPr>
        <w:t xml:space="preserve"> (MI</w:t>
      </w:r>
      <w:r w:rsidR="00751814" w:rsidRPr="00713FBC">
        <w:rPr>
          <w:rFonts w:ascii="Times New Roman" w:hAnsi="Times New Roman" w:cs="Times New Roman"/>
          <w:color w:val="0D0D0D" w:themeColor="text1" w:themeTint="F2"/>
          <w:sz w:val="24"/>
          <w:szCs w:val="24"/>
        </w:rPr>
        <w:sym w:font="Symbol" w:char="F0B3"/>
      </w:r>
      <w:r w:rsidR="00751814" w:rsidRPr="00713FBC">
        <w:rPr>
          <w:rFonts w:ascii="Times New Roman" w:hAnsi="Times New Roman" w:cs="Times New Roman"/>
          <w:sz w:val="24"/>
          <w:szCs w:val="24"/>
        </w:rPr>
        <w:t xml:space="preserve">0,25) </w:t>
      </w:r>
      <w:proofErr w:type="spellStart"/>
      <w:r w:rsidR="00751814">
        <w:rPr>
          <w:rFonts w:ascii="Times New Roman" w:hAnsi="Times New Roman" w:cs="Times New Roman"/>
          <w:sz w:val="24"/>
          <w:szCs w:val="24"/>
        </w:rPr>
        <w:t>là</w:t>
      </w:r>
      <w:proofErr w:type="spellEnd"/>
      <w:r w:rsidR="00751814">
        <w:rPr>
          <w:rFonts w:ascii="Times New Roman" w:hAnsi="Times New Roman" w:cs="Times New Roman"/>
          <w:sz w:val="24"/>
          <w:szCs w:val="24"/>
        </w:rPr>
        <w:t xml:space="preserve"> </w:t>
      </w:r>
      <w:r w:rsidR="00751814" w:rsidRPr="00713FBC">
        <w:rPr>
          <w:rFonts w:ascii="Times New Roman" w:hAnsi="Times New Roman" w:cs="Times New Roman"/>
          <w:sz w:val="24"/>
          <w:szCs w:val="24"/>
        </w:rPr>
        <w:t xml:space="preserve">100%. </w:t>
      </w:r>
    </w:p>
    <w:p w14:paraId="77E468DD" w14:textId="77777777" w:rsidR="00BB70EF" w:rsidRPr="00353423" w:rsidRDefault="00820640" w:rsidP="00353423">
      <w:pPr>
        <w:pStyle w:val="ListParagraph"/>
        <w:numPr>
          <w:ilvl w:val="0"/>
          <w:numId w:val="1"/>
        </w:numPr>
        <w:spacing w:before="40" w:after="40" w:line="288" w:lineRule="auto"/>
        <w:ind w:left="180"/>
        <w:jc w:val="both"/>
        <w:rPr>
          <w:rFonts w:ascii="Times New Roman" w:hAnsi="Times New Roman" w:cs="Times New Roman"/>
          <w:b/>
          <w:sz w:val="24"/>
          <w:szCs w:val="24"/>
        </w:rPr>
      </w:pPr>
      <w:r w:rsidRPr="00353423">
        <w:rPr>
          <w:rFonts w:ascii="Times New Roman" w:hAnsi="Times New Roman" w:cs="Times New Roman"/>
          <w:b/>
          <w:sz w:val="24"/>
          <w:szCs w:val="24"/>
        </w:rPr>
        <w:t xml:space="preserve">NHỮNG KẾT QUẢ MỚI CỦA LUẬN ÁN </w:t>
      </w:r>
    </w:p>
    <w:p w14:paraId="5F453262" w14:textId="2DED686B" w:rsidR="00BB70EF" w:rsidRPr="000B0BB9" w:rsidRDefault="00BB70EF" w:rsidP="00353423">
      <w:pPr>
        <w:pStyle w:val="ListParagraph"/>
        <w:spacing w:before="40" w:after="0" w:line="288" w:lineRule="auto"/>
        <w:ind w:left="187"/>
        <w:jc w:val="both"/>
        <w:rPr>
          <w:rFonts w:ascii="Times New Roman" w:hAnsi="Times New Roman" w:cs="Times New Roman"/>
          <w:b/>
          <w:sz w:val="24"/>
          <w:szCs w:val="24"/>
        </w:rPr>
      </w:pPr>
      <w:r w:rsidRPr="000B0BB9">
        <w:rPr>
          <w:rFonts w:ascii="Times New Roman" w:hAnsi="Times New Roman" w:cs="Times New Roman"/>
          <w:sz w:val="24"/>
          <w:szCs w:val="24"/>
          <w:lang w:val="de-DE"/>
        </w:rPr>
        <w:t xml:space="preserve">Các kết quả của luận án đóng góp cơ sở dữ liệu khoa học cho lĩnh vực nghiên cứu ung thư vú và cổ tử cung ở cấp độ phân tử, tập trung vào tính chất epigenetic - hypermethylation. </w:t>
      </w:r>
    </w:p>
    <w:p w14:paraId="3B6DCAD4" w14:textId="60571F8A" w:rsidR="00BB70EF" w:rsidRPr="000B0BB9" w:rsidRDefault="00BB70EF" w:rsidP="00353423">
      <w:pPr>
        <w:pStyle w:val="BodyTextIndent"/>
        <w:numPr>
          <w:ilvl w:val="0"/>
          <w:numId w:val="3"/>
        </w:numPr>
        <w:spacing w:before="40" w:line="288" w:lineRule="auto"/>
        <w:ind w:left="709" w:hanging="654"/>
        <w:jc w:val="both"/>
        <w:rPr>
          <w:lang w:val="de-DE"/>
        </w:rPr>
      </w:pPr>
      <w:r w:rsidRPr="000B0BB9">
        <w:rPr>
          <w:lang w:val="de-DE"/>
        </w:rPr>
        <w:t xml:space="preserve">Tần số methyl hóa cao vượt mức ở các gen ức chế khối u </w:t>
      </w:r>
      <w:r w:rsidRPr="000B0BB9">
        <w:rPr>
          <w:i/>
        </w:rPr>
        <w:t>BRCA1</w:t>
      </w:r>
      <w:r w:rsidRPr="000B0BB9">
        <w:t xml:space="preserve">, </w:t>
      </w:r>
      <w:r w:rsidRPr="000B0BB9">
        <w:rPr>
          <w:i/>
        </w:rPr>
        <w:t>cyclin D2, p16</w:t>
      </w:r>
      <w:r w:rsidRPr="000B0BB9">
        <w:rPr>
          <w:i/>
          <w:vertAlign w:val="superscript"/>
        </w:rPr>
        <w:t>INK4α</w:t>
      </w:r>
      <w:r w:rsidRPr="000B0BB9">
        <w:t xml:space="preserve">, </w:t>
      </w:r>
      <w:r w:rsidRPr="000B0BB9">
        <w:rPr>
          <w:i/>
        </w:rPr>
        <w:t>GSTP1</w:t>
      </w:r>
      <w:r w:rsidRPr="000B0BB9">
        <w:t xml:space="preserve">, </w:t>
      </w:r>
      <w:r w:rsidRPr="000B0BB9">
        <w:rPr>
          <w:i/>
        </w:rPr>
        <w:t xml:space="preserve">RASSF1A </w:t>
      </w:r>
      <w:r w:rsidRPr="000B0BB9">
        <w:rPr>
          <w:lang w:val="de-DE"/>
        </w:rPr>
        <w:t xml:space="preserve">có tính tương quan mạnh với </w:t>
      </w:r>
      <w:r w:rsidR="00244A65" w:rsidRPr="000B0BB9">
        <w:rPr>
          <w:lang w:val="de-DE"/>
        </w:rPr>
        <w:t>ung thư vú</w:t>
      </w:r>
      <w:r w:rsidR="00F54951" w:rsidRPr="000B0BB9">
        <w:rPr>
          <w:lang w:val="de-DE"/>
        </w:rPr>
        <w:t>, người bệnh Việt Nam.</w:t>
      </w:r>
      <w:r w:rsidRPr="000B0BB9">
        <w:rPr>
          <w:lang w:val="de-DE"/>
        </w:rPr>
        <w:t xml:space="preserve"> </w:t>
      </w:r>
    </w:p>
    <w:p w14:paraId="7E0AF05E" w14:textId="5CCE707D" w:rsidR="00BB70EF" w:rsidRPr="000B0BB9" w:rsidRDefault="00244A65" w:rsidP="00353423">
      <w:pPr>
        <w:pStyle w:val="BodyTextIndent"/>
        <w:numPr>
          <w:ilvl w:val="0"/>
          <w:numId w:val="3"/>
        </w:numPr>
        <w:spacing w:before="40" w:line="288" w:lineRule="auto"/>
        <w:ind w:left="709" w:hanging="654"/>
        <w:jc w:val="both"/>
        <w:rPr>
          <w:lang w:val="de-DE"/>
        </w:rPr>
      </w:pPr>
      <w:r w:rsidRPr="000B0BB9">
        <w:rPr>
          <w:lang w:val="de-DE"/>
        </w:rPr>
        <w:t xml:space="preserve">Tần số methyl hóa cao vượt mức ở các gen ức chế khối u </w:t>
      </w:r>
      <w:r w:rsidRPr="000B0BB9">
        <w:rPr>
          <w:i/>
        </w:rPr>
        <w:t>APC</w:t>
      </w:r>
      <w:r w:rsidRPr="000B0BB9">
        <w:t xml:space="preserve">, </w:t>
      </w:r>
      <w:r w:rsidRPr="000B0BB9">
        <w:rPr>
          <w:i/>
        </w:rPr>
        <w:t>DcR1</w:t>
      </w:r>
      <w:r w:rsidRPr="000B0BB9">
        <w:t xml:space="preserve">, </w:t>
      </w:r>
      <w:r w:rsidRPr="000B0BB9">
        <w:rPr>
          <w:i/>
        </w:rPr>
        <w:t>p16</w:t>
      </w:r>
      <w:r w:rsidRPr="000B0BB9">
        <w:rPr>
          <w:i/>
          <w:vertAlign w:val="superscript"/>
        </w:rPr>
        <w:t>INK4α</w:t>
      </w:r>
      <w:r w:rsidRPr="000B0BB9">
        <w:t xml:space="preserve">, </w:t>
      </w:r>
      <w:r w:rsidRPr="000B0BB9">
        <w:rPr>
          <w:i/>
        </w:rPr>
        <w:t>DAPK,</w:t>
      </w:r>
      <w:r w:rsidRPr="000B0BB9">
        <w:t xml:space="preserve"> </w:t>
      </w:r>
      <w:r w:rsidRPr="000B0BB9">
        <w:rPr>
          <w:i/>
        </w:rPr>
        <w:t xml:space="preserve">RARβ </w:t>
      </w:r>
      <w:r w:rsidRPr="000B0BB9">
        <w:rPr>
          <w:lang w:val="de-DE"/>
        </w:rPr>
        <w:t>có tính tương quan mạnh với tiền ung thư cổ tử cung</w:t>
      </w:r>
      <w:r w:rsidR="00F54951" w:rsidRPr="000B0BB9">
        <w:rPr>
          <w:lang w:val="de-DE"/>
        </w:rPr>
        <w:t>, người bệnh Việt Nam</w:t>
      </w:r>
      <w:r w:rsidR="00BB70EF" w:rsidRPr="000B0BB9">
        <w:rPr>
          <w:lang w:val="de-DE"/>
        </w:rPr>
        <w:t>.</w:t>
      </w:r>
    </w:p>
    <w:p w14:paraId="4BA1F7BA" w14:textId="77777777" w:rsidR="00A47700" w:rsidRPr="00353423" w:rsidRDefault="00A47700" w:rsidP="00B56CA1">
      <w:pPr>
        <w:pStyle w:val="ListParagraph"/>
        <w:numPr>
          <w:ilvl w:val="0"/>
          <w:numId w:val="1"/>
        </w:numPr>
        <w:spacing w:before="40" w:after="40" w:line="288" w:lineRule="auto"/>
        <w:ind w:left="180"/>
        <w:jc w:val="both"/>
        <w:rPr>
          <w:rFonts w:ascii="Times New Roman" w:hAnsi="Times New Roman" w:cs="Times New Roman"/>
          <w:b/>
          <w:sz w:val="24"/>
          <w:szCs w:val="24"/>
        </w:rPr>
      </w:pPr>
      <w:r w:rsidRPr="00353423">
        <w:rPr>
          <w:rFonts w:ascii="Times New Roman" w:hAnsi="Times New Roman" w:cs="Times New Roman"/>
          <w:b/>
          <w:sz w:val="24"/>
          <w:szCs w:val="24"/>
        </w:rPr>
        <w:lastRenderedPageBreak/>
        <w:t xml:space="preserve">CÁC ỨNG DỤNG/KHẢ NĂNG ỨNG DỤNG TRONG THỰC TIỄN HAY NHỮNG VẤN ĐỀ CÒN BỎ NGÕ TIẾP TỤC NGHIÊN CỨU </w:t>
      </w:r>
    </w:p>
    <w:p w14:paraId="51CE3A9B" w14:textId="2CB1C4C1" w:rsidR="00AD4CD9" w:rsidRPr="000B0BB9" w:rsidRDefault="00AD4CD9" w:rsidP="00353423">
      <w:pPr>
        <w:spacing w:before="40" w:after="0" w:line="288" w:lineRule="auto"/>
        <w:jc w:val="both"/>
        <w:rPr>
          <w:rFonts w:ascii="Times New Roman" w:hAnsi="Times New Roman" w:cs="Times New Roman"/>
          <w:sz w:val="24"/>
          <w:szCs w:val="24"/>
        </w:rPr>
      </w:pPr>
      <w:proofErr w:type="spellStart"/>
      <w:r w:rsidRPr="000B0BB9">
        <w:rPr>
          <w:rFonts w:ascii="Times New Roman" w:hAnsi="Times New Roman" w:cs="Times New Roman"/>
          <w:sz w:val="24"/>
          <w:szCs w:val="24"/>
        </w:rPr>
        <w:t>Việc</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phân</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tích</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kết</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hợp</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tính</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chất</w:t>
      </w:r>
      <w:proofErr w:type="spellEnd"/>
      <w:r w:rsidRPr="000B0BB9">
        <w:rPr>
          <w:rFonts w:ascii="Times New Roman" w:hAnsi="Times New Roman" w:cs="Times New Roman"/>
          <w:sz w:val="24"/>
          <w:szCs w:val="24"/>
        </w:rPr>
        <w:t xml:space="preserve"> hypermethylation </w:t>
      </w:r>
      <w:proofErr w:type="spellStart"/>
      <w:r w:rsidRPr="000B0BB9">
        <w:rPr>
          <w:rFonts w:ascii="Times New Roman" w:hAnsi="Times New Roman" w:cs="Times New Roman"/>
          <w:sz w:val="24"/>
          <w:szCs w:val="24"/>
        </w:rPr>
        <w:t>của</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nhóm</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các</w:t>
      </w:r>
      <w:proofErr w:type="spellEnd"/>
      <w:r w:rsidRPr="000B0BB9">
        <w:rPr>
          <w:rFonts w:ascii="Times New Roman" w:hAnsi="Times New Roman" w:cs="Times New Roman"/>
          <w:sz w:val="24"/>
          <w:szCs w:val="24"/>
        </w:rPr>
        <w:t xml:space="preserve"> gen </w:t>
      </w:r>
      <w:proofErr w:type="spellStart"/>
      <w:r w:rsidRPr="000B0BB9">
        <w:rPr>
          <w:rFonts w:ascii="Times New Roman" w:hAnsi="Times New Roman" w:cs="Times New Roman"/>
          <w:sz w:val="24"/>
          <w:szCs w:val="24"/>
        </w:rPr>
        <w:t>ức</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chế</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khố</w:t>
      </w:r>
      <w:r w:rsidR="00093741">
        <w:rPr>
          <w:rFonts w:ascii="Times New Roman" w:hAnsi="Times New Roman" w:cs="Times New Roman"/>
          <w:sz w:val="24"/>
          <w:szCs w:val="24"/>
        </w:rPr>
        <w:t>i</w:t>
      </w:r>
      <w:proofErr w:type="spellEnd"/>
      <w:r w:rsidR="00093741">
        <w:rPr>
          <w:rFonts w:ascii="Times New Roman" w:hAnsi="Times New Roman" w:cs="Times New Roman"/>
          <w:sz w:val="24"/>
          <w:szCs w:val="24"/>
        </w:rPr>
        <w:t xml:space="preserve"> u (5 gen </w:t>
      </w:r>
      <w:proofErr w:type="spellStart"/>
      <w:r w:rsidR="00093741">
        <w:rPr>
          <w:rFonts w:ascii="Times New Roman" w:hAnsi="Times New Roman" w:cs="Times New Roman"/>
          <w:sz w:val="24"/>
          <w:szCs w:val="24"/>
        </w:rPr>
        <w:t>cho</w:t>
      </w:r>
      <w:proofErr w:type="spellEnd"/>
      <w:r w:rsidR="00093741">
        <w:rPr>
          <w:rFonts w:ascii="Times New Roman" w:hAnsi="Times New Roman" w:cs="Times New Roman"/>
          <w:sz w:val="24"/>
          <w:szCs w:val="24"/>
        </w:rPr>
        <w:t xml:space="preserve"> </w:t>
      </w:r>
      <w:proofErr w:type="spellStart"/>
      <w:r w:rsidR="00093741">
        <w:rPr>
          <w:rFonts w:ascii="Times New Roman" w:hAnsi="Times New Roman" w:cs="Times New Roman"/>
          <w:sz w:val="24"/>
          <w:szCs w:val="24"/>
        </w:rPr>
        <w:t>ung</w:t>
      </w:r>
      <w:proofErr w:type="spellEnd"/>
      <w:r w:rsidR="00093741">
        <w:rPr>
          <w:rFonts w:ascii="Times New Roman" w:hAnsi="Times New Roman" w:cs="Times New Roman"/>
          <w:sz w:val="24"/>
          <w:szCs w:val="24"/>
        </w:rPr>
        <w:t xml:space="preserve"> </w:t>
      </w:r>
      <w:proofErr w:type="spellStart"/>
      <w:r w:rsidR="00093741">
        <w:rPr>
          <w:rFonts w:ascii="Times New Roman" w:hAnsi="Times New Roman" w:cs="Times New Roman"/>
          <w:sz w:val="24"/>
          <w:szCs w:val="24"/>
        </w:rPr>
        <w:t>thư</w:t>
      </w:r>
      <w:proofErr w:type="spellEnd"/>
      <w:r w:rsidR="00093741">
        <w:rPr>
          <w:rFonts w:ascii="Times New Roman" w:hAnsi="Times New Roman" w:cs="Times New Roman"/>
          <w:sz w:val="24"/>
          <w:szCs w:val="24"/>
        </w:rPr>
        <w:t xml:space="preserve"> </w:t>
      </w:r>
      <w:proofErr w:type="spellStart"/>
      <w:r w:rsidR="00093741">
        <w:rPr>
          <w:rFonts w:ascii="Times New Roman" w:hAnsi="Times New Roman" w:cs="Times New Roman"/>
          <w:sz w:val="24"/>
          <w:szCs w:val="24"/>
        </w:rPr>
        <w:t>vú</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và</w:t>
      </w:r>
      <w:proofErr w:type="spellEnd"/>
      <w:r w:rsidRPr="000B0BB9">
        <w:rPr>
          <w:rFonts w:ascii="Times New Roman" w:hAnsi="Times New Roman" w:cs="Times New Roman"/>
          <w:sz w:val="24"/>
          <w:szCs w:val="24"/>
        </w:rPr>
        <w:t xml:space="preserve"> 5 gen </w:t>
      </w:r>
      <w:proofErr w:type="spellStart"/>
      <w:r w:rsidRPr="000B0BB9">
        <w:rPr>
          <w:rFonts w:ascii="Times New Roman" w:hAnsi="Times New Roman" w:cs="Times New Roman"/>
          <w:sz w:val="24"/>
          <w:szCs w:val="24"/>
        </w:rPr>
        <w:t>cho</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ung</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thư</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cổ</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tử</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cung</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đã</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cung</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cấp</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một</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cơ</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sở</w:t>
      </w:r>
      <w:proofErr w:type="spellEnd"/>
      <w:r w:rsidRPr="000B0BB9">
        <w:rPr>
          <w:rFonts w:ascii="Times New Roman" w:hAnsi="Times New Roman" w:cs="Times New Roman"/>
          <w:sz w:val="24"/>
          <w:szCs w:val="24"/>
        </w:rPr>
        <w:t xml:space="preserve"> khoa </w:t>
      </w:r>
      <w:proofErr w:type="spellStart"/>
      <w:r w:rsidRPr="000B0BB9">
        <w:rPr>
          <w:rFonts w:ascii="Times New Roman" w:hAnsi="Times New Roman" w:cs="Times New Roman"/>
          <w:sz w:val="24"/>
          <w:szCs w:val="24"/>
        </w:rPr>
        <w:t>học</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về</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tính</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chất</w:t>
      </w:r>
      <w:proofErr w:type="spellEnd"/>
      <w:r w:rsidRPr="000B0BB9">
        <w:rPr>
          <w:rFonts w:ascii="Times New Roman" w:hAnsi="Times New Roman" w:cs="Times New Roman"/>
          <w:sz w:val="24"/>
          <w:szCs w:val="24"/>
        </w:rPr>
        <w:t xml:space="preserve"> epigenetic </w:t>
      </w:r>
      <w:proofErr w:type="spellStart"/>
      <w:r w:rsidRPr="000B0BB9">
        <w:rPr>
          <w:rFonts w:ascii="Times New Roman" w:hAnsi="Times New Roman" w:cs="Times New Roman"/>
          <w:sz w:val="24"/>
          <w:szCs w:val="24"/>
        </w:rPr>
        <w:t>này</w:t>
      </w:r>
      <w:proofErr w:type="spellEnd"/>
      <w:r w:rsidRPr="000B0BB9">
        <w:rPr>
          <w:rFonts w:ascii="Times New Roman" w:hAnsi="Times New Roman" w:cs="Times New Roman"/>
          <w:sz w:val="24"/>
          <w:szCs w:val="24"/>
        </w:rPr>
        <w:t xml:space="preserve"> - </w:t>
      </w:r>
      <w:proofErr w:type="spellStart"/>
      <w:r w:rsidRPr="000B0BB9">
        <w:rPr>
          <w:rFonts w:ascii="Times New Roman" w:hAnsi="Times New Roman" w:cs="Times New Roman"/>
          <w:sz w:val="24"/>
          <w:szCs w:val="24"/>
        </w:rPr>
        <w:t>xác</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định</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được</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yếu</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tố</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nguy</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cơ</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mang</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tính</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đặc</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trưng</w:t>
      </w:r>
      <w:proofErr w:type="spellEnd"/>
      <w:r w:rsidRPr="000B0BB9">
        <w:rPr>
          <w:rFonts w:ascii="Times New Roman" w:hAnsi="Times New Roman" w:cs="Times New Roman"/>
          <w:sz w:val="24"/>
          <w:szCs w:val="24"/>
        </w:rPr>
        <w:t xml:space="preserve"> ở </w:t>
      </w:r>
      <w:proofErr w:type="spellStart"/>
      <w:r w:rsidRPr="000B0BB9">
        <w:rPr>
          <w:rFonts w:ascii="Times New Roman" w:hAnsi="Times New Roman" w:cs="Times New Roman"/>
          <w:sz w:val="24"/>
          <w:szCs w:val="24"/>
        </w:rPr>
        <w:t>bệnh</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ung</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thư</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vú</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và</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tiền</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ung</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thư</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cổ</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tử</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cung</w:t>
      </w:r>
      <w:proofErr w:type="spellEnd"/>
      <w:r w:rsidRPr="000B0BB9">
        <w:rPr>
          <w:rFonts w:ascii="Times New Roman" w:hAnsi="Times New Roman" w:cs="Times New Roman"/>
          <w:sz w:val="24"/>
          <w:szCs w:val="24"/>
        </w:rPr>
        <w:t xml:space="preserve"> ở </w:t>
      </w:r>
      <w:proofErr w:type="spellStart"/>
      <w:r w:rsidRPr="000B0BB9">
        <w:rPr>
          <w:rFonts w:ascii="Times New Roman" w:hAnsi="Times New Roman" w:cs="Times New Roman"/>
          <w:sz w:val="24"/>
          <w:szCs w:val="24"/>
        </w:rPr>
        <w:t>người</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Việt</w:t>
      </w:r>
      <w:proofErr w:type="spellEnd"/>
      <w:r w:rsidRPr="000B0BB9">
        <w:rPr>
          <w:rFonts w:ascii="Times New Roman" w:hAnsi="Times New Roman" w:cs="Times New Roman"/>
          <w:sz w:val="24"/>
          <w:szCs w:val="24"/>
        </w:rPr>
        <w:t xml:space="preserve"> Nam. </w:t>
      </w:r>
      <w:proofErr w:type="spellStart"/>
      <w:r w:rsidRPr="000B0BB9">
        <w:rPr>
          <w:rFonts w:ascii="Times New Roman" w:hAnsi="Times New Roman" w:cs="Times New Roman"/>
          <w:sz w:val="24"/>
          <w:szCs w:val="24"/>
        </w:rPr>
        <w:t>Cơ</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sở</w:t>
      </w:r>
      <w:proofErr w:type="spellEnd"/>
      <w:r w:rsidRPr="000B0BB9">
        <w:rPr>
          <w:rFonts w:ascii="Times New Roman" w:hAnsi="Times New Roman" w:cs="Times New Roman"/>
          <w:sz w:val="24"/>
          <w:szCs w:val="24"/>
        </w:rPr>
        <w:t xml:space="preserve"> khoa </w:t>
      </w:r>
      <w:proofErr w:type="spellStart"/>
      <w:r w:rsidRPr="000B0BB9">
        <w:rPr>
          <w:rFonts w:ascii="Times New Roman" w:hAnsi="Times New Roman" w:cs="Times New Roman"/>
          <w:sz w:val="24"/>
          <w:szCs w:val="24"/>
        </w:rPr>
        <w:t>học</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về</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tính</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chất</w:t>
      </w:r>
      <w:proofErr w:type="spellEnd"/>
      <w:r w:rsidRPr="000B0BB9">
        <w:rPr>
          <w:rFonts w:ascii="Times New Roman" w:hAnsi="Times New Roman" w:cs="Times New Roman"/>
          <w:sz w:val="24"/>
          <w:szCs w:val="24"/>
        </w:rPr>
        <w:t xml:space="preserve"> epigenetic </w:t>
      </w:r>
      <w:proofErr w:type="spellStart"/>
      <w:r w:rsidRPr="000B0BB9">
        <w:rPr>
          <w:rFonts w:ascii="Times New Roman" w:hAnsi="Times New Roman" w:cs="Times New Roman"/>
          <w:sz w:val="24"/>
          <w:szCs w:val="24"/>
        </w:rPr>
        <w:t>này</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làm</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tiền</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đề</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cho</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các</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nghiên</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cứu</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tiếp</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theo</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trên</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nhiều</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loại</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mẫu</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lâm</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sàng</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khác</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nhau</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nhiều</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cộng</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đồng</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dân</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cư</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với</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điều</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kiện</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sinh</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môi</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khác</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nhau</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nhằm</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hướng</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tới</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việc</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sư</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dụng</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chúng</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như</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một</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dấu</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chứng</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sinh</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học</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đặc</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trưng</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cho</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từng</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bệnh</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ung</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thư</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xác</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nhận</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cơ</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sở</w:t>
      </w:r>
      <w:proofErr w:type="spellEnd"/>
      <w:r w:rsidRPr="000B0BB9">
        <w:rPr>
          <w:rFonts w:ascii="Times New Roman" w:hAnsi="Times New Roman" w:cs="Times New Roman"/>
          <w:sz w:val="24"/>
          <w:szCs w:val="24"/>
        </w:rPr>
        <w:t xml:space="preserve"> khoa </w:t>
      </w:r>
      <w:proofErr w:type="spellStart"/>
      <w:r w:rsidRPr="000B0BB9">
        <w:rPr>
          <w:rFonts w:ascii="Times New Roman" w:hAnsi="Times New Roman" w:cs="Times New Roman"/>
          <w:sz w:val="24"/>
          <w:szCs w:val="24"/>
        </w:rPr>
        <w:t>học</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cho</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các</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thử</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nghiệm</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lâm</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sàng</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trong</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tiên</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đoán</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chẩn</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đoán</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sớm</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thử</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nghiệm</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các</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phương</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thức</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điều</w:t>
      </w:r>
      <w:proofErr w:type="spellEnd"/>
      <w:r w:rsidRPr="000B0BB9">
        <w:rPr>
          <w:rFonts w:ascii="Times New Roman" w:hAnsi="Times New Roman" w:cs="Times New Roman"/>
          <w:sz w:val="24"/>
          <w:szCs w:val="24"/>
        </w:rPr>
        <w:t xml:space="preserve"> trị </w:t>
      </w:r>
      <w:proofErr w:type="spellStart"/>
      <w:r w:rsidRPr="000B0BB9">
        <w:rPr>
          <w:rFonts w:ascii="Times New Roman" w:hAnsi="Times New Roman" w:cs="Times New Roman"/>
          <w:sz w:val="24"/>
          <w:szCs w:val="24"/>
        </w:rPr>
        <w:t>bệnh</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mới</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trên</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người</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bệnh</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Việt</w:t>
      </w:r>
      <w:proofErr w:type="spellEnd"/>
      <w:r w:rsidRPr="000B0BB9">
        <w:rPr>
          <w:rFonts w:ascii="Times New Roman" w:hAnsi="Times New Roman" w:cs="Times New Roman"/>
          <w:sz w:val="24"/>
          <w:szCs w:val="24"/>
        </w:rPr>
        <w:t xml:space="preserve"> Nam. </w:t>
      </w:r>
    </w:p>
    <w:p w14:paraId="6FAB3BCD" w14:textId="77777777" w:rsidR="00AD4CD9" w:rsidRPr="000B0BB9" w:rsidRDefault="00AD4CD9" w:rsidP="00353423">
      <w:pPr>
        <w:spacing w:before="40" w:after="0" w:line="288" w:lineRule="auto"/>
        <w:jc w:val="both"/>
        <w:rPr>
          <w:rFonts w:ascii="Times New Roman" w:hAnsi="Times New Roman" w:cs="Times New Roman"/>
          <w:sz w:val="24"/>
          <w:szCs w:val="24"/>
        </w:rPr>
      </w:pPr>
      <w:proofErr w:type="spellStart"/>
      <w:r w:rsidRPr="000B0BB9">
        <w:rPr>
          <w:rFonts w:ascii="Times New Roman" w:hAnsi="Times New Roman" w:cs="Times New Roman"/>
          <w:sz w:val="24"/>
          <w:szCs w:val="24"/>
        </w:rPr>
        <w:t>Vấn</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đề</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cần</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được</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tiếp</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tục</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nghiên</w:t>
      </w:r>
      <w:proofErr w:type="spellEnd"/>
      <w:r w:rsidRPr="000B0BB9">
        <w:rPr>
          <w:rFonts w:ascii="Times New Roman" w:hAnsi="Times New Roman" w:cs="Times New Roman"/>
          <w:sz w:val="24"/>
          <w:szCs w:val="24"/>
        </w:rPr>
        <w:t xml:space="preserve"> </w:t>
      </w:r>
      <w:proofErr w:type="spellStart"/>
      <w:r w:rsidRPr="000B0BB9">
        <w:rPr>
          <w:rFonts w:ascii="Times New Roman" w:hAnsi="Times New Roman" w:cs="Times New Roman"/>
          <w:sz w:val="24"/>
          <w:szCs w:val="24"/>
        </w:rPr>
        <w:t>cứu</w:t>
      </w:r>
      <w:proofErr w:type="spellEnd"/>
      <w:r w:rsidRPr="000B0BB9">
        <w:rPr>
          <w:rFonts w:ascii="Times New Roman" w:hAnsi="Times New Roman" w:cs="Times New Roman"/>
          <w:sz w:val="24"/>
          <w:szCs w:val="24"/>
        </w:rPr>
        <w:t xml:space="preserve">: </w:t>
      </w:r>
    </w:p>
    <w:p w14:paraId="17220C1B" w14:textId="39532DDE" w:rsidR="00AD4CD9" w:rsidRPr="000B0BB9" w:rsidRDefault="00AD4CD9" w:rsidP="00353423">
      <w:pPr>
        <w:pStyle w:val="BodyTextIndent"/>
        <w:numPr>
          <w:ilvl w:val="0"/>
          <w:numId w:val="3"/>
        </w:numPr>
        <w:spacing w:before="40" w:line="288" w:lineRule="auto"/>
        <w:ind w:left="709" w:hanging="654"/>
        <w:jc w:val="both"/>
        <w:rPr>
          <w:lang w:val="de-DE"/>
        </w:rPr>
      </w:pPr>
      <w:proofErr w:type="spellStart"/>
      <w:r w:rsidRPr="000B0BB9">
        <w:t>Tiếp</w:t>
      </w:r>
      <w:proofErr w:type="spellEnd"/>
      <w:r w:rsidRPr="000B0BB9">
        <w:t xml:space="preserve"> </w:t>
      </w:r>
      <w:proofErr w:type="spellStart"/>
      <w:r w:rsidRPr="000B0BB9">
        <w:t>tục</w:t>
      </w:r>
      <w:proofErr w:type="spellEnd"/>
      <w:r w:rsidRPr="000B0BB9">
        <w:t xml:space="preserve"> </w:t>
      </w:r>
      <w:proofErr w:type="spellStart"/>
      <w:r w:rsidRPr="000B0BB9">
        <w:t>phát</w:t>
      </w:r>
      <w:proofErr w:type="spellEnd"/>
      <w:r w:rsidRPr="000B0BB9">
        <w:t xml:space="preserve"> </w:t>
      </w:r>
      <w:proofErr w:type="spellStart"/>
      <w:r w:rsidRPr="000B0BB9">
        <w:t>triển</w:t>
      </w:r>
      <w:proofErr w:type="spellEnd"/>
      <w:r w:rsidRPr="000B0BB9">
        <w:t xml:space="preserve"> </w:t>
      </w:r>
      <w:proofErr w:type="spellStart"/>
      <w:r w:rsidRPr="000B0BB9">
        <w:t>nghiên</w:t>
      </w:r>
      <w:proofErr w:type="spellEnd"/>
      <w:r w:rsidRPr="000B0BB9">
        <w:t xml:space="preserve"> </w:t>
      </w:r>
      <w:proofErr w:type="spellStart"/>
      <w:r w:rsidRPr="000B0BB9">
        <w:t>cứu</w:t>
      </w:r>
      <w:proofErr w:type="spellEnd"/>
      <w:r w:rsidRPr="000B0BB9">
        <w:t xml:space="preserve">, </w:t>
      </w:r>
      <w:proofErr w:type="spellStart"/>
      <w:r w:rsidRPr="000B0BB9">
        <w:t>tập</w:t>
      </w:r>
      <w:proofErr w:type="spellEnd"/>
      <w:r w:rsidRPr="000B0BB9">
        <w:t xml:space="preserve"> </w:t>
      </w:r>
      <w:proofErr w:type="spellStart"/>
      <w:r w:rsidRPr="000B0BB9">
        <w:t>trung</w:t>
      </w:r>
      <w:proofErr w:type="spellEnd"/>
      <w:r w:rsidRPr="000B0BB9">
        <w:t xml:space="preserve"> </w:t>
      </w:r>
      <w:proofErr w:type="spellStart"/>
      <w:r w:rsidRPr="000B0BB9">
        <w:t>vào</w:t>
      </w:r>
      <w:proofErr w:type="spellEnd"/>
      <w:r w:rsidRPr="000B0BB9">
        <w:t xml:space="preserve"> </w:t>
      </w:r>
      <w:proofErr w:type="spellStart"/>
      <w:r w:rsidRPr="000B0BB9">
        <w:t>loại</w:t>
      </w:r>
      <w:proofErr w:type="spellEnd"/>
      <w:r w:rsidRPr="000B0BB9">
        <w:t xml:space="preserve"> </w:t>
      </w:r>
      <w:proofErr w:type="spellStart"/>
      <w:r w:rsidRPr="000B0BB9">
        <w:t>mẫu</w:t>
      </w:r>
      <w:proofErr w:type="spellEnd"/>
      <w:r w:rsidRPr="000B0BB9">
        <w:t xml:space="preserve"> </w:t>
      </w:r>
      <w:proofErr w:type="spellStart"/>
      <w:r w:rsidRPr="000B0BB9">
        <w:t>không</w:t>
      </w:r>
      <w:proofErr w:type="spellEnd"/>
      <w:r w:rsidRPr="000B0BB9">
        <w:t xml:space="preserve"> </w:t>
      </w:r>
      <w:proofErr w:type="spellStart"/>
      <w:r w:rsidRPr="000B0BB9">
        <w:t>xâm</w:t>
      </w:r>
      <w:proofErr w:type="spellEnd"/>
      <w:r w:rsidRPr="000B0BB9">
        <w:t xml:space="preserve"> </w:t>
      </w:r>
      <w:proofErr w:type="spellStart"/>
      <w:r w:rsidRPr="000B0BB9">
        <w:t>lấn</w:t>
      </w:r>
      <w:proofErr w:type="spellEnd"/>
      <w:r w:rsidRPr="000B0BB9">
        <w:t xml:space="preserve"> </w:t>
      </w:r>
      <w:proofErr w:type="spellStart"/>
      <w:r w:rsidRPr="000B0BB9">
        <w:t>như</w:t>
      </w:r>
      <w:proofErr w:type="spellEnd"/>
      <w:r w:rsidRPr="000B0BB9">
        <w:t xml:space="preserve"> </w:t>
      </w:r>
      <w:r w:rsidRPr="000B0BB9">
        <w:rPr>
          <w:lang w:val="de-DE"/>
        </w:rPr>
        <w:t xml:space="preserve">huyết thanh, </w:t>
      </w:r>
      <w:r w:rsidR="00480D04" w:rsidRPr="000B0BB9">
        <w:rPr>
          <w:lang w:val="de-DE"/>
        </w:rPr>
        <w:t>nước tiểu, v.v,</w:t>
      </w:r>
      <w:r w:rsidR="00815BA6" w:rsidRPr="000B0BB9">
        <w:rPr>
          <w:lang w:val="de-DE"/>
        </w:rPr>
        <w:t xml:space="preserve"> </w:t>
      </w:r>
      <w:r w:rsidRPr="000B0BB9">
        <w:rPr>
          <w:lang w:val="de-DE"/>
        </w:rPr>
        <w:t xml:space="preserve">... thu nhận từ các bệnh nhân nghi ngờ mắc </w:t>
      </w:r>
      <w:r w:rsidR="00480D04" w:rsidRPr="000B0BB9">
        <w:rPr>
          <w:lang w:val="de-DE"/>
        </w:rPr>
        <w:t>ung thư vú hay ung thư cổ tử cung</w:t>
      </w:r>
      <w:r w:rsidRPr="000B0BB9">
        <w:rPr>
          <w:lang w:val="de-DE"/>
        </w:rPr>
        <w:t xml:space="preserve">, hoặc </w:t>
      </w:r>
      <w:r w:rsidR="00480D04" w:rsidRPr="000B0BB9">
        <w:rPr>
          <w:lang w:val="de-DE"/>
        </w:rPr>
        <w:t>ung thư vú hay ung thư cổ tử cung</w:t>
      </w:r>
      <w:r w:rsidRPr="000B0BB9">
        <w:rPr>
          <w:lang w:val="de-DE"/>
        </w:rPr>
        <w:t xml:space="preserve"> ở các giai đoạn sớm (I hoặc II) nhằm củng cố </w:t>
      </w:r>
      <w:r w:rsidR="00480D04" w:rsidRPr="000B0BB9">
        <w:rPr>
          <w:lang w:val="de-DE"/>
        </w:rPr>
        <w:t xml:space="preserve">các </w:t>
      </w:r>
      <w:r w:rsidRPr="000B0BB9">
        <w:rPr>
          <w:lang w:val="de-DE"/>
        </w:rPr>
        <w:t>dữ liệu phân tử này.</w:t>
      </w:r>
    </w:p>
    <w:p w14:paraId="10371931" w14:textId="47532605" w:rsidR="00AD4CD9" w:rsidRDefault="00AD4CD9" w:rsidP="00353423">
      <w:pPr>
        <w:pStyle w:val="BodyTextIndent"/>
        <w:numPr>
          <w:ilvl w:val="0"/>
          <w:numId w:val="3"/>
        </w:numPr>
        <w:spacing w:before="40" w:line="288" w:lineRule="auto"/>
        <w:ind w:left="709" w:hanging="654"/>
        <w:jc w:val="both"/>
        <w:rPr>
          <w:lang w:val="de-DE"/>
        </w:rPr>
      </w:pPr>
      <w:r w:rsidRPr="000B0BB9">
        <w:rPr>
          <w:lang w:val="de-DE"/>
        </w:rPr>
        <w:t>Tiến tới ứng dụng kết quả nghiên cứu trong việc thiết kế các chương trình nghiên cứu mang tính thử nghiệm lâm sàng như sàng lọc hay chẩn đoán sớm bệnh, hoặc thử nghiệm các phương pháp chẩn đoán hay điều trị dựa trên tính chất epigenetic</w:t>
      </w:r>
      <w:r w:rsidR="006449FD">
        <w:rPr>
          <w:lang w:val="de-DE"/>
        </w:rPr>
        <w:t xml:space="preserve"> – hypermethylation trên các gen ức chế khối u này</w:t>
      </w:r>
      <w:r w:rsidRPr="000B0BB9">
        <w:rPr>
          <w:lang w:val="de-DE"/>
        </w:rPr>
        <w:t>.</w:t>
      </w:r>
    </w:p>
    <w:p w14:paraId="2ADE8376" w14:textId="77777777" w:rsidR="000B0BB9" w:rsidRPr="000B0BB9" w:rsidRDefault="000B0BB9" w:rsidP="00353423">
      <w:pPr>
        <w:pStyle w:val="BodyTextIndent"/>
        <w:spacing w:before="40" w:after="40" w:line="288" w:lineRule="auto"/>
        <w:ind w:left="709"/>
        <w:jc w:val="both"/>
        <w:rPr>
          <w:lang w:val="de-DE"/>
        </w:rPr>
      </w:pPr>
    </w:p>
    <w:tbl>
      <w:tblPr>
        <w:tblW w:w="9355" w:type="dxa"/>
        <w:tblLook w:val="01E0" w:firstRow="1" w:lastRow="1" w:firstColumn="1" w:lastColumn="1" w:noHBand="0" w:noVBand="0"/>
      </w:tblPr>
      <w:tblGrid>
        <w:gridCol w:w="4510"/>
        <w:gridCol w:w="4845"/>
      </w:tblGrid>
      <w:tr w:rsidR="00B43935" w:rsidRPr="0057273C" w14:paraId="598AAC76" w14:textId="77777777" w:rsidTr="00CF26B6">
        <w:tc>
          <w:tcPr>
            <w:tcW w:w="4510" w:type="dxa"/>
          </w:tcPr>
          <w:p w14:paraId="305BB030" w14:textId="77777777" w:rsidR="00B43935" w:rsidRPr="00484CBD" w:rsidRDefault="00B43935" w:rsidP="00B56CA1">
            <w:pPr>
              <w:spacing w:before="40" w:after="40" w:line="288" w:lineRule="auto"/>
              <w:ind w:firstLine="626"/>
              <w:jc w:val="center"/>
              <w:rPr>
                <w:rFonts w:ascii="Times New Roman" w:hAnsi="Times New Roman" w:cs="Times New Roman"/>
                <w:b/>
                <w:sz w:val="26"/>
                <w:szCs w:val="26"/>
              </w:rPr>
            </w:pPr>
            <w:proofErr w:type="spellStart"/>
            <w:r w:rsidRPr="00484CBD">
              <w:rPr>
                <w:rFonts w:ascii="Times New Roman" w:hAnsi="Times New Roman" w:cs="Times New Roman"/>
                <w:b/>
                <w:sz w:val="26"/>
                <w:szCs w:val="26"/>
              </w:rPr>
              <w:t>Cán</w:t>
            </w:r>
            <w:proofErr w:type="spellEnd"/>
            <w:r w:rsidRPr="00484CBD">
              <w:rPr>
                <w:rFonts w:ascii="Times New Roman" w:hAnsi="Times New Roman" w:cs="Times New Roman"/>
                <w:b/>
                <w:sz w:val="26"/>
                <w:szCs w:val="26"/>
              </w:rPr>
              <w:t xml:space="preserve"> </w:t>
            </w:r>
            <w:proofErr w:type="spellStart"/>
            <w:r w:rsidRPr="00484CBD">
              <w:rPr>
                <w:rFonts w:ascii="Times New Roman" w:hAnsi="Times New Roman" w:cs="Times New Roman"/>
                <w:b/>
                <w:sz w:val="26"/>
                <w:szCs w:val="26"/>
              </w:rPr>
              <w:t>bộ</w:t>
            </w:r>
            <w:proofErr w:type="spellEnd"/>
            <w:r w:rsidRPr="00484CBD">
              <w:rPr>
                <w:rFonts w:ascii="Times New Roman" w:hAnsi="Times New Roman" w:cs="Times New Roman"/>
                <w:b/>
                <w:sz w:val="26"/>
                <w:szCs w:val="26"/>
              </w:rPr>
              <w:t xml:space="preserve"> </w:t>
            </w:r>
            <w:proofErr w:type="spellStart"/>
            <w:r w:rsidRPr="00484CBD">
              <w:rPr>
                <w:rFonts w:ascii="Times New Roman" w:hAnsi="Times New Roman" w:cs="Times New Roman"/>
                <w:b/>
                <w:sz w:val="26"/>
                <w:szCs w:val="26"/>
              </w:rPr>
              <w:t>hướng</w:t>
            </w:r>
            <w:proofErr w:type="spellEnd"/>
            <w:r w:rsidRPr="00484CBD">
              <w:rPr>
                <w:rFonts w:ascii="Times New Roman" w:hAnsi="Times New Roman" w:cs="Times New Roman"/>
                <w:b/>
                <w:sz w:val="26"/>
                <w:szCs w:val="26"/>
              </w:rPr>
              <w:t xml:space="preserve"> </w:t>
            </w:r>
            <w:proofErr w:type="spellStart"/>
            <w:r w:rsidRPr="00484CBD">
              <w:rPr>
                <w:rFonts w:ascii="Times New Roman" w:hAnsi="Times New Roman" w:cs="Times New Roman"/>
                <w:b/>
                <w:sz w:val="26"/>
                <w:szCs w:val="26"/>
              </w:rPr>
              <w:t>dẫn</w:t>
            </w:r>
            <w:proofErr w:type="spellEnd"/>
          </w:p>
          <w:p w14:paraId="4882FB0D" w14:textId="77777777" w:rsidR="00B43935" w:rsidRPr="00484CBD" w:rsidRDefault="00B43935" w:rsidP="00B56CA1">
            <w:pPr>
              <w:spacing w:before="40" w:after="40" w:line="288" w:lineRule="auto"/>
              <w:ind w:firstLine="626"/>
              <w:jc w:val="center"/>
              <w:rPr>
                <w:rFonts w:ascii="Times New Roman" w:hAnsi="Times New Roman" w:cs="Times New Roman"/>
                <w:b/>
                <w:sz w:val="26"/>
                <w:szCs w:val="26"/>
              </w:rPr>
            </w:pPr>
          </w:p>
          <w:p w14:paraId="63E604DA" w14:textId="77777777" w:rsidR="0045075E" w:rsidRDefault="0045075E" w:rsidP="00B56CA1">
            <w:pPr>
              <w:spacing w:before="40" w:after="40" w:line="288" w:lineRule="auto"/>
              <w:ind w:firstLine="626"/>
              <w:jc w:val="center"/>
              <w:rPr>
                <w:rFonts w:ascii="Times New Roman" w:hAnsi="Times New Roman" w:cs="Times New Roman"/>
                <w:b/>
                <w:sz w:val="26"/>
                <w:szCs w:val="26"/>
              </w:rPr>
            </w:pPr>
          </w:p>
          <w:p w14:paraId="624B077A" w14:textId="77777777" w:rsidR="00353423" w:rsidRPr="00484CBD" w:rsidRDefault="00353423" w:rsidP="00B56CA1">
            <w:pPr>
              <w:spacing w:before="40" w:after="40" w:line="288" w:lineRule="auto"/>
              <w:ind w:firstLine="626"/>
              <w:jc w:val="center"/>
              <w:rPr>
                <w:rFonts w:ascii="Times New Roman" w:hAnsi="Times New Roman" w:cs="Times New Roman"/>
                <w:b/>
                <w:sz w:val="26"/>
                <w:szCs w:val="26"/>
              </w:rPr>
            </w:pPr>
          </w:p>
          <w:p w14:paraId="0A5504F4" w14:textId="77777777" w:rsidR="00B43935" w:rsidRPr="00484CBD" w:rsidRDefault="00B43935" w:rsidP="00B56CA1">
            <w:pPr>
              <w:spacing w:before="40" w:after="40" w:line="288" w:lineRule="auto"/>
              <w:ind w:firstLine="626"/>
              <w:jc w:val="center"/>
              <w:rPr>
                <w:rFonts w:ascii="Times New Roman" w:hAnsi="Times New Roman" w:cs="Times New Roman"/>
                <w:b/>
                <w:sz w:val="26"/>
                <w:szCs w:val="26"/>
              </w:rPr>
            </w:pPr>
            <w:r w:rsidRPr="00484CBD">
              <w:rPr>
                <w:rFonts w:ascii="Times New Roman" w:hAnsi="Times New Roman" w:cs="Times New Roman"/>
                <w:b/>
                <w:sz w:val="26"/>
                <w:szCs w:val="26"/>
              </w:rPr>
              <w:t xml:space="preserve">Lê </w:t>
            </w:r>
            <w:proofErr w:type="spellStart"/>
            <w:r w:rsidRPr="00484CBD">
              <w:rPr>
                <w:rFonts w:ascii="Times New Roman" w:hAnsi="Times New Roman" w:cs="Times New Roman"/>
                <w:b/>
                <w:sz w:val="26"/>
                <w:szCs w:val="26"/>
              </w:rPr>
              <w:t>Huyền</w:t>
            </w:r>
            <w:proofErr w:type="spellEnd"/>
            <w:r w:rsidRPr="00484CBD">
              <w:rPr>
                <w:rFonts w:ascii="Times New Roman" w:hAnsi="Times New Roman" w:cs="Times New Roman"/>
                <w:b/>
                <w:sz w:val="26"/>
                <w:szCs w:val="26"/>
              </w:rPr>
              <w:t xml:space="preserve"> </w:t>
            </w:r>
            <w:proofErr w:type="spellStart"/>
            <w:r w:rsidRPr="00484CBD">
              <w:rPr>
                <w:rFonts w:ascii="Times New Roman" w:hAnsi="Times New Roman" w:cs="Times New Roman"/>
                <w:b/>
                <w:sz w:val="26"/>
                <w:szCs w:val="26"/>
              </w:rPr>
              <w:t>Ái</w:t>
            </w:r>
            <w:proofErr w:type="spellEnd"/>
            <w:r w:rsidRPr="00484CBD">
              <w:rPr>
                <w:rFonts w:ascii="Times New Roman" w:hAnsi="Times New Roman" w:cs="Times New Roman"/>
                <w:b/>
                <w:sz w:val="26"/>
                <w:szCs w:val="26"/>
              </w:rPr>
              <w:t xml:space="preserve"> </w:t>
            </w:r>
            <w:proofErr w:type="spellStart"/>
            <w:r w:rsidRPr="00484CBD">
              <w:rPr>
                <w:rFonts w:ascii="Times New Roman" w:hAnsi="Times New Roman" w:cs="Times New Roman"/>
                <w:b/>
                <w:sz w:val="26"/>
                <w:szCs w:val="26"/>
              </w:rPr>
              <w:t>Thúy</w:t>
            </w:r>
            <w:proofErr w:type="spellEnd"/>
          </w:p>
        </w:tc>
        <w:tc>
          <w:tcPr>
            <w:tcW w:w="4845" w:type="dxa"/>
          </w:tcPr>
          <w:p w14:paraId="7AABAB60" w14:textId="77777777" w:rsidR="00B43935" w:rsidRPr="00484CBD" w:rsidRDefault="00B43935" w:rsidP="00B56CA1">
            <w:pPr>
              <w:spacing w:before="40" w:after="40" w:line="288" w:lineRule="auto"/>
              <w:ind w:firstLine="626"/>
              <w:jc w:val="center"/>
              <w:rPr>
                <w:rFonts w:ascii="Times New Roman" w:hAnsi="Times New Roman" w:cs="Times New Roman"/>
                <w:b/>
                <w:sz w:val="26"/>
                <w:szCs w:val="26"/>
              </w:rPr>
            </w:pPr>
            <w:proofErr w:type="spellStart"/>
            <w:r w:rsidRPr="00484CBD">
              <w:rPr>
                <w:rFonts w:ascii="Times New Roman" w:hAnsi="Times New Roman" w:cs="Times New Roman"/>
                <w:b/>
                <w:sz w:val="26"/>
                <w:szCs w:val="26"/>
              </w:rPr>
              <w:t>Nghiên</w:t>
            </w:r>
            <w:proofErr w:type="spellEnd"/>
            <w:r w:rsidRPr="00484CBD">
              <w:rPr>
                <w:rFonts w:ascii="Times New Roman" w:hAnsi="Times New Roman" w:cs="Times New Roman"/>
                <w:b/>
                <w:sz w:val="26"/>
                <w:szCs w:val="26"/>
              </w:rPr>
              <w:t xml:space="preserve"> </w:t>
            </w:r>
            <w:proofErr w:type="spellStart"/>
            <w:r w:rsidRPr="00484CBD">
              <w:rPr>
                <w:rFonts w:ascii="Times New Roman" w:hAnsi="Times New Roman" w:cs="Times New Roman"/>
                <w:b/>
                <w:sz w:val="26"/>
                <w:szCs w:val="26"/>
              </w:rPr>
              <w:t>cứu</w:t>
            </w:r>
            <w:proofErr w:type="spellEnd"/>
            <w:r w:rsidRPr="00484CBD">
              <w:rPr>
                <w:rFonts w:ascii="Times New Roman" w:hAnsi="Times New Roman" w:cs="Times New Roman"/>
                <w:b/>
                <w:sz w:val="26"/>
                <w:szCs w:val="26"/>
              </w:rPr>
              <w:t xml:space="preserve"> </w:t>
            </w:r>
            <w:proofErr w:type="spellStart"/>
            <w:r w:rsidRPr="00484CBD">
              <w:rPr>
                <w:rFonts w:ascii="Times New Roman" w:hAnsi="Times New Roman" w:cs="Times New Roman"/>
                <w:b/>
                <w:sz w:val="26"/>
                <w:szCs w:val="26"/>
              </w:rPr>
              <w:t>sinh</w:t>
            </w:r>
            <w:proofErr w:type="spellEnd"/>
          </w:p>
          <w:p w14:paraId="26DA7E8F" w14:textId="77777777" w:rsidR="00B43935" w:rsidRPr="00484CBD" w:rsidRDefault="00B43935" w:rsidP="00B56CA1">
            <w:pPr>
              <w:spacing w:before="40" w:after="40" w:line="288" w:lineRule="auto"/>
              <w:ind w:firstLine="626"/>
              <w:jc w:val="center"/>
              <w:rPr>
                <w:rFonts w:ascii="Times New Roman" w:hAnsi="Times New Roman" w:cs="Times New Roman"/>
                <w:b/>
                <w:sz w:val="26"/>
                <w:szCs w:val="26"/>
              </w:rPr>
            </w:pPr>
          </w:p>
          <w:p w14:paraId="2735F105" w14:textId="77777777" w:rsidR="00B43935" w:rsidRDefault="00B43935" w:rsidP="00B56CA1">
            <w:pPr>
              <w:spacing w:before="40" w:after="40" w:line="288" w:lineRule="auto"/>
              <w:ind w:firstLine="626"/>
              <w:jc w:val="center"/>
              <w:rPr>
                <w:rFonts w:ascii="Times New Roman" w:hAnsi="Times New Roman" w:cs="Times New Roman"/>
                <w:b/>
                <w:sz w:val="26"/>
                <w:szCs w:val="26"/>
              </w:rPr>
            </w:pPr>
          </w:p>
          <w:p w14:paraId="736ABCE4" w14:textId="77777777" w:rsidR="00353423" w:rsidRPr="00484CBD" w:rsidRDefault="00353423" w:rsidP="00B56CA1">
            <w:pPr>
              <w:spacing w:before="40" w:after="40" w:line="288" w:lineRule="auto"/>
              <w:ind w:firstLine="626"/>
              <w:jc w:val="center"/>
              <w:rPr>
                <w:rFonts w:ascii="Times New Roman" w:hAnsi="Times New Roman" w:cs="Times New Roman"/>
                <w:b/>
                <w:sz w:val="26"/>
                <w:szCs w:val="26"/>
              </w:rPr>
            </w:pPr>
          </w:p>
          <w:p w14:paraId="5B6C01B7" w14:textId="77777777" w:rsidR="00B43935" w:rsidRPr="00484CBD" w:rsidRDefault="00B43935" w:rsidP="00B56CA1">
            <w:pPr>
              <w:spacing w:before="40" w:after="40" w:line="288" w:lineRule="auto"/>
              <w:ind w:firstLine="626"/>
              <w:jc w:val="center"/>
              <w:rPr>
                <w:rFonts w:ascii="Times New Roman" w:hAnsi="Times New Roman" w:cs="Times New Roman"/>
                <w:b/>
                <w:sz w:val="26"/>
                <w:szCs w:val="26"/>
              </w:rPr>
            </w:pPr>
            <w:proofErr w:type="spellStart"/>
            <w:r w:rsidRPr="00484CBD">
              <w:rPr>
                <w:rFonts w:ascii="Times New Roman" w:hAnsi="Times New Roman" w:cs="Times New Roman"/>
                <w:b/>
                <w:sz w:val="26"/>
                <w:szCs w:val="26"/>
              </w:rPr>
              <w:t>Trương</w:t>
            </w:r>
            <w:proofErr w:type="spellEnd"/>
            <w:r w:rsidRPr="00484CBD">
              <w:rPr>
                <w:rFonts w:ascii="Times New Roman" w:hAnsi="Times New Roman" w:cs="Times New Roman"/>
                <w:b/>
                <w:sz w:val="26"/>
                <w:szCs w:val="26"/>
              </w:rPr>
              <w:t xml:space="preserve"> Kim Phượng</w:t>
            </w:r>
          </w:p>
        </w:tc>
      </w:tr>
      <w:tr w:rsidR="00B43935" w:rsidRPr="0057273C" w14:paraId="08A4972A" w14:textId="77777777" w:rsidTr="00CF26B6">
        <w:tc>
          <w:tcPr>
            <w:tcW w:w="9355" w:type="dxa"/>
            <w:gridSpan w:val="2"/>
          </w:tcPr>
          <w:p w14:paraId="5AB14EF0" w14:textId="77777777" w:rsidR="006F0F41" w:rsidRDefault="006F0F41" w:rsidP="00B56CA1">
            <w:pPr>
              <w:spacing w:before="40" w:after="40" w:line="288" w:lineRule="auto"/>
              <w:jc w:val="center"/>
              <w:rPr>
                <w:rFonts w:ascii="Times New Roman" w:hAnsi="Times New Roman" w:cs="Times New Roman"/>
                <w:b/>
                <w:sz w:val="26"/>
                <w:szCs w:val="26"/>
              </w:rPr>
            </w:pPr>
          </w:p>
          <w:p w14:paraId="380702AF" w14:textId="565D7729" w:rsidR="00B43935" w:rsidRPr="0057273C" w:rsidRDefault="00B43935" w:rsidP="00B56CA1">
            <w:pPr>
              <w:spacing w:before="40" w:after="40" w:line="288" w:lineRule="auto"/>
              <w:jc w:val="center"/>
              <w:rPr>
                <w:rFonts w:ascii="Times New Roman" w:hAnsi="Times New Roman" w:cs="Times New Roman"/>
                <w:b/>
                <w:sz w:val="26"/>
                <w:szCs w:val="26"/>
              </w:rPr>
            </w:pPr>
            <w:r w:rsidRPr="0057273C">
              <w:rPr>
                <w:rFonts w:ascii="Times New Roman" w:hAnsi="Times New Roman" w:cs="Times New Roman"/>
                <w:b/>
                <w:sz w:val="26"/>
                <w:szCs w:val="26"/>
              </w:rPr>
              <w:t>XÁC NHẬN CỦA CƠ SỞ ĐÀO TẠO</w:t>
            </w:r>
          </w:p>
          <w:p w14:paraId="7FFEC8EA" w14:textId="77777777" w:rsidR="00B43935" w:rsidRPr="0057273C" w:rsidRDefault="00B43935" w:rsidP="00B56CA1">
            <w:pPr>
              <w:spacing w:before="40" w:after="40" w:line="288" w:lineRule="auto"/>
              <w:jc w:val="center"/>
              <w:rPr>
                <w:rFonts w:ascii="Times New Roman" w:hAnsi="Times New Roman" w:cs="Times New Roman"/>
                <w:b/>
                <w:sz w:val="26"/>
                <w:szCs w:val="26"/>
              </w:rPr>
            </w:pPr>
            <w:r w:rsidRPr="0057273C">
              <w:rPr>
                <w:rFonts w:ascii="Times New Roman" w:hAnsi="Times New Roman" w:cs="Times New Roman"/>
                <w:b/>
                <w:sz w:val="26"/>
                <w:szCs w:val="26"/>
              </w:rPr>
              <w:t>KT. HIỆU TRƯỞNG</w:t>
            </w:r>
          </w:p>
          <w:p w14:paraId="6C6EB4F0" w14:textId="77777777" w:rsidR="00B43935" w:rsidRPr="0057273C" w:rsidRDefault="00B43935" w:rsidP="00B56CA1">
            <w:pPr>
              <w:spacing w:before="40" w:after="40" w:line="288" w:lineRule="auto"/>
              <w:jc w:val="center"/>
              <w:rPr>
                <w:rFonts w:ascii="Times New Roman" w:hAnsi="Times New Roman" w:cs="Times New Roman"/>
                <w:b/>
                <w:sz w:val="26"/>
                <w:szCs w:val="26"/>
              </w:rPr>
            </w:pPr>
            <w:r w:rsidRPr="0057273C">
              <w:rPr>
                <w:rFonts w:ascii="Times New Roman" w:hAnsi="Times New Roman" w:cs="Times New Roman"/>
                <w:b/>
                <w:sz w:val="26"/>
                <w:szCs w:val="26"/>
              </w:rPr>
              <w:t>PHÓ HIỆU TRƯỞNG</w:t>
            </w:r>
          </w:p>
          <w:p w14:paraId="6E2045CF" w14:textId="35660D6D" w:rsidR="00B43935" w:rsidRDefault="00B43935" w:rsidP="00B56CA1">
            <w:pPr>
              <w:spacing w:before="40" w:after="40" w:line="288" w:lineRule="auto"/>
              <w:jc w:val="center"/>
              <w:rPr>
                <w:rFonts w:ascii="Times New Roman" w:hAnsi="Times New Roman" w:cs="Times New Roman"/>
                <w:b/>
                <w:sz w:val="26"/>
                <w:szCs w:val="26"/>
              </w:rPr>
            </w:pPr>
          </w:p>
          <w:p w14:paraId="271DD3FC" w14:textId="77777777" w:rsidR="000B0BB9" w:rsidRDefault="000B0BB9" w:rsidP="00B56CA1">
            <w:pPr>
              <w:spacing w:before="40" w:after="40" w:line="288" w:lineRule="auto"/>
              <w:jc w:val="center"/>
              <w:rPr>
                <w:rFonts w:ascii="Times New Roman" w:hAnsi="Times New Roman" w:cs="Times New Roman"/>
                <w:b/>
                <w:sz w:val="26"/>
                <w:szCs w:val="26"/>
              </w:rPr>
            </w:pPr>
          </w:p>
          <w:p w14:paraId="451CE1D3" w14:textId="77777777" w:rsidR="0057273C" w:rsidRPr="0057273C" w:rsidRDefault="0057273C" w:rsidP="00B56CA1">
            <w:pPr>
              <w:spacing w:before="40" w:after="40" w:line="288" w:lineRule="auto"/>
              <w:jc w:val="center"/>
              <w:rPr>
                <w:rFonts w:ascii="Times New Roman" w:hAnsi="Times New Roman" w:cs="Times New Roman"/>
                <w:b/>
                <w:sz w:val="26"/>
                <w:szCs w:val="26"/>
              </w:rPr>
            </w:pPr>
          </w:p>
          <w:p w14:paraId="001033EC" w14:textId="77777777" w:rsidR="00B43935" w:rsidRPr="0057273C" w:rsidRDefault="00B43935" w:rsidP="00B56CA1">
            <w:pPr>
              <w:spacing w:before="40" w:after="40" w:line="288" w:lineRule="auto"/>
              <w:jc w:val="center"/>
              <w:rPr>
                <w:rFonts w:ascii="Times New Roman" w:hAnsi="Times New Roman" w:cs="Times New Roman"/>
                <w:b/>
                <w:sz w:val="26"/>
                <w:szCs w:val="26"/>
              </w:rPr>
            </w:pPr>
            <w:r w:rsidRPr="0057273C">
              <w:rPr>
                <w:rFonts w:ascii="Times New Roman" w:hAnsi="Times New Roman" w:cs="Times New Roman"/>
                <w:b/>
                <w:sz w:val="26"/>
                <w:szCs w:val="26"/>
              </w:rPr>
              <w:t>Trần Lê Quan</w:t>
            </w:r>
          </w:p>
        </w:tc>
      </w:tr>
    </w:tbl>
    <w:p w14:paraId="2D47E31A" w14:textId="5610D1EC" w:rsidR="00B43935" w:rsidRDefault="00B43935" w:rsidP="00011039">
      <w:pPr>
        <w:spacing w:before="40" w:after="40" w:line="288" w:lineRule="auto"/>
        <w:jc w:val="both"/>
        <w:rPr>
          <w:rFonts w:ascii="Times New Roman" w:hAnsi="Times New Roman" w:cs="Times New Roman"/>
          <w:sz w:val="26"/>
          <w:szCs w:val="26"/>
        </w:rPr>
      </w:pPr>
    </w:p>
    <w:p w14:paraId="5E52361B" w14:textId="12F28ED1" w:rsidR="00B434CC" w:rsidRDefault="00B434CC" w:rsidP="00B434CC">
      <w:pPr>
        <w:rPr>
          <w:rFonts w:ascii="Times New Roman" w:hAnsi="Times New Roman" w:cs="Times New Roman"/>
          <w:sz w:val="26"/>
          <w:szCs w:val="26"/>
        </w:rPr>
      </w:pPr>
    </w:p>
    <w:p w14:paraId="7E5D95B4" w14:textId="674519EB" w:rsidR="00B434CC" w:rsidRDefault="00B434CC">
      <w:pPr>
        <w:rPr>
          <w:rFonts w:ascii="Times New Roman" w:hAnsi="Times New Roman" w:cs="Times New Roman"/>
          <w:sz w:val="26"/>
          <w:szCs w:val="26"/>
        </w:rPr>
      </w:pPr>
      <w:r>
        <w:rPr>
          <w:rFonts w:ascii="Times New Roman" w:hAnsi="Times New Roman" w:cs="Times New Roman"/>
          <w:sz w:val="26"/>
          <w:szCs w:val="26"/>
        </w:rPr>
        <w:br w:type="page"/>
      </w:r>
    </w:p>
    <w:p w14:paraId="10B00400" w14:textId="77777777" w:rsidR="00B434CC" w:rsidRPr="00613BDD" w:rsidRDefault="00B434CC" w:rsidP="00B434CC">
      <w:pPr>
        <w:spacing w:before="40" w:after="40" w:line="288" w:lineRule="auto"/>
        <w:jc w:val="center"/>
        <w:rPr>
          <w:rFonts w:ascii="Times New Roman" w:hAnsi="Times New Roman" w:cs="Times New Roman"/>
          <w:b/>
          <w:sz w:val="24"/>
          <w:szCs w:val="24"/>
        </w:rPr>
      </w:pPr>
      <w:r w:rsidRPr="004A4CC1">
        <w:rPr>
          <w:rFonts w:ascii="Times New Roman" w:hAnsi="Times New Roman" w:cs="Times New Roman"/>
          <w:b/>
          <w:sz w:val="26"/>
          <w:szCs w:val="26"/>
        </w:rPr>
        <w:lastRenderedPageBreak/>
        <w:t>THESIS INFORMATI</w:t>
      </w:r>
      <w:r w:rsidRPr="00613BDD">
        <w:rPr>
          <w:rFonts w:ascii="Times New Roman" w:hAnsi="Times New Roman" w:cs="Times New Roman"/>
          <w:b/>
          <w:sz w:val="24"/>
          <w:szCs w:val="24"/>
        </w:rPr>
        <w:t>ON</w:t>
      </w:r>
    </w:p>
    <w:p w14:paraId="4B9634D0" w14:textId="77777777" w:rsidR="00B434CC" w:rsidRPr="00613BDD" w:rsidRDefault="00B434CC" w:rsidP="00B434CC">
      <w:pPr>
        <w:spacing w:before="40" w:after="40" w:line="288" w:lineRule="auto"/>
        <w:jc w:val="center"/>
        <w:rPr>
          <w:rFonts w:ascii="Times New Roman" w:hAnsi="Times New Roman" w:cs="Times New Roman"/>
          <w:b/>
        </w:rPr>
      </w:pPr>
    </w:p>
    <w:p w14:paraId="5C74EDF9" w14:textId="77777777" w:rsidR="00B434CC" w:rsidRPr="00613BDD" w:rsidRDefault="00B434CC" w:rsidP="00B434CC">
      <w:pPr>
        <w:spacing w:before="40" w:after="40" w:line="288" w:lineRule="auto"/>
        <w:jc w:val="both"/>
        <w:rPr>
          <w:rFonts w:ascii="Times New Roman" w:hAnsi="Times New Roman" w:cs="Times New Roman"/>
          <w:b/>
          <w:sz w:val="24"/>
          <w:szCs w:val="24"/>
        </w:rPr>
      </w:pPr>
      <w:r w:rsidRPr="00613BDD">
        <w:rPr>
          <w:rFonts w:ascii="Times New Roman" w:hAnsi="Times New Roman" w:cs="Times New Roman"/>
          <w:sz w:val="24"/>
          <w:szCs w:val="24"/>
        </w:rPr>
        <w:t xml:space="preserve">Thesis title: </w:t>
      </w:r>
      <w:r w:rsidRPr="00613BDD">
        <w:rPr>
          <w:rFonts w:ascii="Times New Roman" w:hAnsi="Times New Roman" w:cs="Times New Roman"/>
          <w:b/>
          <w:sz w:val="24"/>
          <w:szCs w:val="24"/>
        </w:rPr>
        <w:t xml:space="preserve">STUDY ON HYPERMETHYLATION </w:t>
      </w:r>
      <w:r>
        <w:rPr>
          <w:rFonts w:ascii="Times New Roman" w:hAnsi="Times New Roman" w:cs="Times New Roman"/>
          <w:b/>
          <w:sz w:val="24"/>
          <w:szCs w:val="24"/>
        </w:rPr>
        <w:t xml:space="preserve">OF CANDIDATE GENES </w:t>
      </w:r>
      <w:r w:rsidRPr="00613BDD">
        <w:rPr>
          <w:rFonts w:ascii="Times New Roman" w:hAnsi="Times New Roman" w:cs="Times New Roman"/>
          <w:b/>
          <w:sz w:val="24"/>
          <w:szCs w:val="24"/>
        </w:rPr>
        <w:t>IN BREAST CANCER AND CERVICAL CANCER</w:t>
      </w:r>
    </w:p>
    <w:p w14:paraId="0CDA3E34" w14:textId="77777777" w:rsidR="00B434CC" w:rsidRPr="00613BDD" w:rsidRDefault="00B434CC" w:rsidP="00B434CC">
      <w:pPr>
        <w:spacing w:before="40" w:after="40" w:line="288" w:lineRule="auto"/>
        <w:jc w:val="both"/>
        <w:rPr>
          <w:rFonts w:ascii="Times New Roman" w:hAnsi="Times New Roman" w:cs="Times New Roman"/>
          <w:sz w:val="24"/>
          <w:szCs w:val="24"/>
        </w:rPr>
      </w:pPr>
      <w:proofErr w:type="spellStart"/>
      <w:r w:rsidRPr="00613BDD">
        <w:rPr>
          <w:rFonts w:ascii="Times New Roman" w:hAnsi="Times New Roman" w:cs="Times New Roman"/>
          <w:sz w:val="24"/>
          <w:szCs w:val="24"/>
        </w:rPr>
        <w:t>Speciality</w:t>
      </w:r>
      <w:proofErr w:type="spellEnd"/>
      <w:r w:rsidRPr="00613BDD">
        <w:rPr>
          <w:rFonts w:ascii="Times New Roman" w:hAnsi="Times New Roman" w:cs="Times New Roman"/>
          <w:sz w:val="24"/>
          <w:szCs w:val="24"/>
        </w:rPr>
        <w:t xml:space="preserve">: Biotechnology </w:t>
      </w:r>
    </w:p>
    <w:p w14:paraId="2B911514" w14:textId="77777777" w:rsidR="00B434CC" w:rsidRPr="00613BDD" w:rsidRDefault="00B434CC" w:rsidP="00B434CC">
      <w:pPr>
        <w:spacing w:before="40" w:after="40" w:line="288" w:lineRule="auto"/>
        <w:jc w:val="both"/>
        <w:rPr>
          <w:rFonts w:ascii="Times New Roman" w:hAnsi="Times New Roman" w:cs="Times New Roman"/>
          <w:sz w:val="24"/>
          <w:szCs w:val="24"/>
        </w:rPr>
      </w:pPr>
      <w:r w:rsidRPr="00613BDD">
        <w:rPr>
          <w:rFonts w:ascii="Times New Roman" w:hAnsi="Times New Roman" w:cs="Times New Roman"/>
          <w:sz w:val="24"/>
          <w:szCs w:val="24"/>
        </w:rPr>
        <w:t>Code: 62420201</w:t>
      </w:r>
    </w:p>
    <w:p w14:paraId="77E25EFA" w14:textId="77777777" w:rsidR="00B434CC" w:rsidRPr="00613BDD" w:rsidRDefault="00B434CC" w:rsidP="00B434CC">
      <w:pPr>
        <w:spacing w:before="40" w:after="40" w:line="288" w:lineRule="auto"/>
        <w:jc w:val="both"/>
        <w:rPr>
          <w:rFonts w:ascii="Times New Roman" w:hAnsi="Times New Roman" w:cs="Times New Roman"/>
          <w:sz w:val="24"/>
          <w:szCs w:val="24"/>
        </w:rPr>
      </w:pPr>
      <w:r w:rsidRPr="00613BDD">
        <w:rPr>
          <w:rFonts w:ascii="Times New Roman" w:hAnsi="Times New Roman" w:cs="Times New Roman"/>
          <w:sz w:val="24"/>
          <w:szCs w:val="24"/>
        </w:rPr>
        <w:t xml:space="preserve">Name of PhD student: </w:t>
      </w:r>
      <w:proofErr w:type="spellStart"/>
      <w:r w:rsidRPr="00613BDD">
        <w:rPr>
          <w:rFonts w:ascii="Times New Roman" w:hAnsi="Times New Roman" w:cs="Times New Roman"/>
          <w:sz w:val="24"/>
          <w:szCs w:val="24"/>
        </w:rPr>
        <w:t>Trương</w:t>
      </w:r>
      <w:proofErr w:type="spellEnd"/>
      <w:r w:rsidRPr="00613BDD">
        <w:rPr>
          <w:rFonts w:ascii="Times New Roman" w:hAnsi="Times New Roman" w:cs="Times New Roman"/>
          <w:sz w:val="24"/>
          <w:szCs w:val="24"/>
        </w:rPr>
        <w:t xml:space="preserve"> Kim Phượng</w:t>
      </w:r>
    </w:p>
    <w:p w14:paraId="42629E4C" w14:textId="77777777" w:rsidR="00B434CC" w:rsidRPr="00613BDD" w:rsidRDefault="00B434CC" w:rsidP="00B434CC">
      <w:pPr>
        <w:spacing w:before="40" w:after="40" w:line="288" w:lineRule="auto"/>
        <w:jc w:val="both"/>
        <w:rPr>
          <w:rFonts w:ascii="Times New Roman" w:hAnsi="Times New Roman" w:cs="Times New Roman"/>
          <w:sz w:val="24"/>
          <w:szCs w:val="24"/>
        </w:rPr>
      </w:pPr>
      <w:r>
        <w:rPr>
          <w:rFonts w:ascii="Times New Roman" w:hAnsi="Times New Roman" w:cs="Times New Roman"/>
          <w:sz w:val="24"/>
          <w:szCs w:val="24"/>
        </w:rPr>
        <w:t>Academic</w:t>
      </w:r>
      <w:r w:rsidRPr="00613BDD">
        <w:rPr>
          <w:rFonts w:ascii="Times New Roman" w:hAnsi="Times New Roman" w:cs="Times New Roman"/>
          <w:sz w:val="24"/>
          <w:szCs w:val="24"/>
        </w:rPr>
        <w:t xml:space="preserve"> year: 2013 </w:t>
      </w:r>
      <w:r>
        <w:rPr>
          <w:rFonts w:ascii="Times New Roman" w:hAnsi="Times New Roman" w:cs="Times New Roman"/>
          <w:sz w:val="24"/>
          <w:szCs w:val="24"/>
        </w:rPr>
        <w:t>(Second course)</w:t>
      </w:r>
    </w:p>
    <w:p w14:paraId="5C5F9EA7" w14:textId="77777777" w:rsidR="00B434CC" w:rsidRPr="00613BDD" w:rsidRDefault="00B434CC" w:rsidP="00B434CC">
      <w:pPr>
        <w:spacing w:before="40" w:after="40" w:line="288" w:lineRule="auto"/>
        <w:jc w:val="both"/>
        <w:rPr>
          <w:rFonts w:ascii="Times New Roman" w:hAnsi="Times New Roman" w:cs="Times New Roman"/>
          <w:sz w:val="24"/>
          <w:szCs w:val="24"/>
        </w:rPr>
      </w:pPr>
      <w:r w:rsidRPr="00613BDD">
        <w:rPr>
          <w:rFonts w:ascii="Times New Roman" w:hAnsi="Times New Roman" w:cs="Times New Roman"/>
          <w:sz w:val="24"/>
          <w:szCs w:val="24"/>
        </w:rPr>
        <w:t xml:space="preserve">Supervisor: Assoc. Prof. PhD. Le </w:t>
      </w:r>
      <w:proofErr w:type="spellStart"/>
      <w:r w:rsidRPr="00613BDD">
        <w:rPr>
          <w:rFonts w:ascii="Times New Roman" w:hAnsi="Times New Roman" w:cs="Times New Roman"/>
          <w:sz w:val="24"/>
          <w:szCs w:val="24"/>
        </w:rPr>
        <w:t>Huyen</w:t>
      </w:r>
      <w:proofErr w:type="spellEnd"/>
      <w:r w:rsidRPr="00613BDD">
        <w:rPr>
          <w:rFonts w:ascii="Times New Roman" w:hAnsi="Times New Roman" w:cs="Times New Roman"/>
          <w:sz w:val="24"/>
          <w:szCs w:val="24"/>
        </w:rPr>
        <w:t xml:space="preserve"> Ai Thuy </w:t>
      </w:r>
    </w:p>
    <w:p w14:paraId="5B564CBA" w14:textId="77777777" w:rsidR="00B434CC" w:rsidRPr="00613BDD" w:rsidRDefault="00B434CC" w:rsidP="00B434CC">
      <w:pPr>
        <w:spacing w:before="40" w:after="40" w:line="288" w:lineRule="auto"/>
        <w:jc w:val="both"/>
        <w:rPr>
          <w:rFonts w:ascii="Times New Roman" w:hAnsi="Times New Roman" w:cs="Times New Roman"/>
          <w:sz w:val="24"/>
          <w:szCs w:val="24"/>
        </w:rPr>
      </w:pPr>
      <w:r w:rsidRPr="00613BDD">
        <w:rPr>
          <w:rFonts w:ascii="Times New Roman" w:hAnsi="Times New Roman" w:cs="Times New Roman"/>
          <w:sz w:val="24"/>
          <w:szCs w:val="24"/>
        </w:rPr>
        <w:t xml:space="preserve">At: </w:t>
      </w:r>
      <w:r>
        <w:rPr>
          <w:rFonts w:ascii="Times New Roman" w:hAnsi="Times New Roman" w:cs="Times New Roman"/>
          <w:sz w:val="24"/>
          <w:szCs w:val="24"/>
        </w:rPr>
        <w:t>VNU</w:t>
      </w:r>
      <w:r w:rsidRPr="00613BDD">
        <w:rPr>
          <w:rFonts w:ascii="Times New Roman" w:hAnsi="Times New Roman" w:cs="Times New Roman"/>
          <w:sz w:val="24"/>
          <w:szCs w:val="24"/>
        </w:rPr>
        <w:t>HCM</w:t>
      </w:r>
      <w:r>
        <w:rPr>
          <w:rFonts w:ascii="Times New Roman" w:hAnsi="Times New Roman" w:cs="Times New Roman"/>
          <w:sz w:val="24"/>
          <w:szCs w:val="24"/>
        </w:rPr>
        <w:t xml:space="preserve"> - University of Science </w:t>
      </w:r>
    </w:p>
    <w:p w14:paraId="18CA502B" w14:textId="77777777" w:rsidR="00B434CC" w:rsidRPr="0057273C" w:rsidRDefault="00B434CC" w:rsidP="00B434CC">
      <w:pPr>
        <w:spacing w:before="40" w:after="40" w:line="288" w:lineRule="auto"/>
        <w:rPr>
          <w:rFonts w:ascii="Times New Roman" w:hAnsi="Times New Roman" w:cs="Times New Roman"/>
          <w:sz w:val="26"/>
          <w:szCs w:val="26"/>
        </w:rPr>
      </w:pPr>
    </w:p>
    <w:p w14:paraId="247237DF" w14:textId="77777777" w:rsidR="00B434CC" w:rsidRPr="009D0825" w:rsidRDefault="00B434CC" w:rsidP="00B434CC">
      <w:pPr>
        <w:pStyle w:val="ListParagraph"/>
        <w:numPr>
          <w:ilvl w:val="0"/>
          <w:numId w:val="1"/>
        </w:numPr>
        <w:spacing w:before="40" w:after="40" w:line="288" w:lineRule="auto"/>
        <w:ind w:left="180"/>
        <w:rPr>
          <w:rFonts w:ascii="Times New Roman" w:hAnsi="Times New Roman" w:cs="Times New Roman"/>
          <w:b/>
          <w:sz w:val="24"/>
          <w:szCs w:val="24"/>
        </w:rPr>
      </w:pPr>
      <w:r w:rsidRPr="009D0825">
        <w:rPr>
          <w:rFonts w:ascii="Times New Roman" w:hAnsi="Times New Roman" w:cs="Times New Roman"/>
          <w:b/>
          <w:sz w:val="24"/>
          <w:szCs w:val="24"/>
        </w:rPr>
        <w:t>SUMMARY</w:t>
      </w:r>
    </w:p>
    <w:p w14:paraId="4CD62CF8" w14:textId="77777777" w:rsidR="00B434CC" w:rsidRPr="00B178A1" w:rsidRDefault="00B434CC" w:rsidP="00B434CC">
      <w:pPr>
        <w:spacing w:before="40"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This study is performed to evaluate the hypermethylation status of the promoter of breast cancer-related and cervical cancer-related tumor suppressor genes through: (1) meta-analysis; and (2) case-control study. The candidate genes, which are associated to the breast cancer tumorigenesis, are </w:t>
      </w:r>
      <w:r w:rsidRPr="00713FBC">
        <w:rPr>
          <w:rFonts w:ascii="Times New Roman" w:hAnsi="Times New Roman" w:cs="Times New Roman"/>
          <w:i/>
          <w:sz w:val="24"/>
          <w:szCs w:val="24"/>
        </w:rPr>
        <w:t>BRCA1</w:t>
      </w:r>
      <w:r w:rsidRPr="00713FBC">
        <w:rPr>
          <w:rFonts w:ascii="Times New Roman" w:hAnsi="Times New Roman" w:cs="Times New Roman"/>
          <w:sz w:val="24"/>
          <w:szCs w:val="24"/>
        </w:rPr>
        <w:t xml:space="preserve">, </w:t>
      </w:r>
      <w:r w:rsidRPr="00713FBC">
        <w:rPr>
          <w:rFonts w:ascii="Times New Roman" w:hAnsi="Times New Roman" w:cs="Times New Roman"/>
          <w:i/>
          <w:sz w:val="24"/>
          <w:szCs w:val="24"/>
        </w:rPr>
        <w:t>p16</w:t>
      </w:r>
      <w:r w:rsidRPr="0095641B">
        <w:rPr>
          <w:rFonts w:ascii="Times New Roman" w:hAnsi="Times New Roman" w:cs="Times New Roman"/>
          <w:i/>
          <w:sz w:val="24"/>
          <w:szCs w:val="24"/>
          <w:vertAlign w:val="superscript"/>
        </w:rPr>
        <w:t>INK4a</w:t>
      </w:r>
      <w:r w:rsidRPr="00713FBC">
        <w:rPr>
          <w:rFonts w:ascii="Times New Roman" w:hAnsi="Times New Roman" w:cs="Times New Roman"/>
          <w:sz w:val="24"/>
          <w:szCs w:val="24"/>
        </w:rPr>
        <w:t xml:space="preserve">, </w:t>
      </w:r>
      <w:r w:rsidRPr="00713FBC">
        <w:rPr>
          <w:rFonts w:ascii="Times New Roman" w:hAnsi="Times New Roman" w:cs="Times New Roman"/>
          <w:i/>
          <w:sz w:val="24"/>
          <w:szCs w:val="24"/>
        </w:rPr>
        <w:t>cyclin D2</w:t>
      </w:r>
      <w:r w:rsidRPr="00713FBC">
        <w:rPr>
          <w:rFonts w:ascii="Times New Roman" w:hAnsi="Times New Roman" w:cs="Times New Roman"/>
          <w:sz w:val="24"/>
          <w:szCs w:val="24"/>
        </w:rPr>
        <w:t xml:space="preserve">, </w:t>
      </w:r>
      <w:r w:rsidRPr="00713FBC">
        <w:rPr>
          <w:rFonts w:ascii="Times New Roman" w:hAnsi="Times New Roman" w:cs="Times New Roman"/>
          <w:i/>
          <w:sz w:val="24"/>
          <w:szCs w:val="24"/>
        </w:rPr>
        <w:t>GSTP1</w:t>
      </w:r>
      <w:r w:rsidRPr="00713FBC">
        <w:rPr>
          <w:rFonts w:ascii="Times New Roman" w:hAnsi="Times New Roman" w:cs="Times New Roman"/>
          <w:sz w:val="24"/>
          <w:szCs w:val="24"/>
        </w:rPr>
        <w:t xml:space="preserve"> </w:t>
      </w:r>
      <w:r>
        <w:rPr>
          <w:rFonts w:ascii="Times New Roman" w:hAnsi="Times New Roman" w:cs="Times New Roman"/>
          <w:sz w:val="24"/>
          <w:szCs w:val="24"/>
        </w:rPr>
        <w:t>and</w:t>
      </w:r>
      <w:r w:rsidRPr="00713FBC">
        <w:rPr>
          <w:rFonts w:ascii="Times New Roman" w:hAnsi="Times New Roman" w:cs="Times New Roman"/>
          <w:sz w:val="24"/>
          <w:szCs w:val="24"/>
        </w:rPr>
        <w:t xml:space="preserve"> </w:t>
      </w:r>
      <w:r w:rsidRPr="00713FBC">
        <w:rPr>
          <w:rFonts w:ascii="Times New Roman" w:hAnsi="Times New Roman" w:cs="Times New Roman"/>
          <w:i/>
          <w:sz w:val="24"/>
          <w:szCs w:val="24"/>
        </w:rPr>
        <w:t>RASSF1A</w:t>
      </w:r>
      <w:r>
        <w:rPr>
          <w:rFonts w:ascii="Times New Roman" w:hAnsi="Times New Roman" w:cs="Times New Roman"/>
          <w:sz w:val="24"/>
          <w:szCs w:val="24"/>
        </w:rPr>
        <w:t>; and are associated to the cervical cancer tumorigenesis, are</w:t>
      </w:r>
      <w:r w:rsidRPr="00B178A1">
        <w:rPr>
          <w:rFonts w:ascii="Times New Roman" w:hAnsi="Times New Roman" w:cs="Times New Roman"/>
          <w:i/>
          <w:sz w:val="24"/>
          <w:szCs w:val="24"/>
        </w:rPr>
        <w:t xml:space="preserve"> </w:t>
      </w:r>
      <w:r w:rsidRPr="00713FBC">
        <w:rPr>
          <w:rFonts w:ascii="Times New Roman" w:hAnsi="Times New Roman" w:cs="Times New Roman"/>
          <w:i/>
          <w:sz w:val="24"/>
          <w:szCs w:val="24"/>
        </w:rPr>
        <w:t>DcR1</w:t>
      </w:r>
      <w:r w:rsidRPr="00713FBC">
        <w:rPr>
          <w:rFonts w:ascii="Times New Roman" w:hAnsi="Times New Roman" w:cs="Times New Roman"/>
          <w:sz w:val="24"/>
          <w:szCs w:val="24"/>
        </w:rPr>
        <w:t xml:space="preserve">, </w:t>
      </w:r>
      <w:r w:rsidRPr="00713FBC">
        <w:rPr>
          <w:rFonts w:ascii="Times New Roman" w:hAnsi="Times New Roman" w:cs="Times New Roman"/>
          <w:i/>
          <w:sz w:val="24"/>
          <w:szCs w:val="24"/>
        </w:rPr>
        <w:t>p16</w:t>
      </w:r>
      <w:r w:rsidRPr="003D4B3B">
        <w:rPr>
          <w:rFonts w:ascii="Times New Roman" w:hAnsi="Times New Roman" w:cs="Times New Roman"/>
          <w:i/>
          <w:sz w:val="24"/>
          <w:szCs w:val="24"/>
          <w:vertAlign w:val="superscript"/>
        </w:rPr>
        <w:t>INK4a</w:t>
      </w:r>
      <w:r w:rsidRPr="00713FBC">
        <w:rPr>
          <w:rFonts w:ascii="Times New Roman" w:hAnsi="Times New Roman" w:cs="Times New Roman"/>
          <w:sz w:val="24"/>
          <w:szCs w:val="24"/>
        </w:rPr>
        <w:t xml:space="preserve">, </w:t>
      </w:r>
      <w:r w:rsidRPr="00713FBC">
        <w:rPr>
          <w:rFonts w:ascii="Times New Roman" w:hAnsi="Times New Roman" w:cs="Times New Roman"/>
          <w:i/>
          <w:sz w:val="24"/>
          <w:szCs w:val="24"/>
        </w:rPr>
        <w:t>DAPK</w:t>
      </w:r>
      <w:r w:rsidRPr="00713FBC">
        <w:rPr>
          <w:rFonts w:ascii="Times New Roman" w:hAnsi="Times New Roman" w:cs="Times New Roman"/>
          <w:sz w:val="24"/>
          <w:szCs w:val="24"/>
        </w:rPr>
        <w:t xml:space="preserve">, </w:t>
      </w:r>
      <w:r w:rsidRPr="00713FBC">
        <w:rPr>
          <w:rFonts w:ascii="Times New Roman" w:hAnsi="Times New Roman" w:cs="Times New Roman"/>
          <w:i/>
          <w:sz w:val="24"/>
          <w:szCs w:val="24"/>
        </w:rPr>
        <w:t>RARβ</w:t>
      </w:r>
      <w:r w:rsidRPr="00713FBC">
        <w:rPr>
          <w:rFonts w:ascii="Times New Roman" w:hAnsi="Times New Roman" w:cs="Times New Roman"/>
          <w:sz w:val="24"/>
          <w:szCs w:val="24"/>
        </w:rPr>
        <w:t xml:space="preserve"> </w:t>
      </w:r>
      <w:r>
        <w:rPr>
          <w:rFonts w:ascii="Times New Roman" w:hAnsi="Times New Roman" w:cs="Times New Roman"/>
          <w:sz w:val="24"/>
          <w:szCs w:val="24"/>
        </w:rPr>
        <w:t>and</w:t>
      </w:r>
      <w:r w:rsidRPr="00713FBC">
        <w:rPr>
          <w:rFonts w:ascii="Times New Roman" w:hAnsi="Times New Roman" w:cs="Times New Roman"/>
          <w:sz w:val="24"/>
          <w:szCs w:val="24"/>
        </w:rPr>
        <w:t xml:space="preserve"> </w:t>
      </w:r>
      <w:r w:rsidRPr="00713FBC">
        <w:rPr>
          <w:rFonts w:ascii="Times New Roman" w:hAnsi="Times New Roman" w:cs="Times New Roman"/>
          <w:i/>
          <w:sz w:val="24"/>
          <w:szCs w:val="24"/>
        </w:rPr>
        <w:t>APC</w:t>
      </w:r>
      <w:r>
        <w:rPr>
          <w:rFonts w:ascii="Times New Roman" w:hAnsi="Times New Roman" w:cs="Times New Roman"/>
          <w:sz w:val="24"/>
          <w:szCs w:val="24"/>
        </w:rPr>
        <w:t xml:space="preserve">, respectively. </w:t>
      </w:r>
    </w:p>
    <w:p w14:paraId="4F880075" w14:textId="77777777" w:rsidR="00B434CC" w:rsidRPr="005E7DD5" w:rsidRDefault="00B434CC" w:rsidP="00B434CC">
      <w:pPr>
        <w:spacing w:before="40"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As the results, based on the meta-analysis, it demonstrates that there are the strong correlation between the hypermethylation of </w:t>
      </w:r>
      <w:r>
        <w:rPr>
          <w:rFonts w:ascii="Times New Roman" w:hAnsi="Times New Roman" w:cs="Times New Roman"/>
          <w:i/>
          <w:sz w:val="24"/>
          <w:szCs w:val="24"/>
        </w:rPr>
        <w:t>BRCA1</w:t>
      </w:r>
      <w:r>
        <w:rPr>
          <w:rFonts w:ascii="Times New Roman" w:hAnsi="Times New Roman" w:cs="Times New Roman"/>
          <w:sz w:val="24"/>
          <w:szCs w:val="24"/>
        </w:rPr>
        <w:t xml:space="preserve">, </w:t>
      </w:r>
      <w:r>
        <w:rPr>
          <w:rFonts w:ascii="Times New Roman" w:hAnsi="Times New Roman" w:cs="Times New Roman"/>
          <w:i/>
          <w:sz w:val="24"/>
          <w:szCs w:val="24"/>
        </w:rPr>
        <w:t>Cyclin D2</w:t>
      </w:r>
      <w:r>
        <w:rPr>
          <w:rFonts w:ascii="Times New Roman" w:hAnsi="Times New Roman" w:cs="Times New Roman"/>
          <w:sz w:val="24"/>
          <w:szCs w:val="24"/>
        </w:rPr>
        <w:t xml:space="preserve">, </w:t>
      </w:r>
      <w:r w:rsidRPr="00713FBC">
        <w:rPr>
          <w:rFonts w:ascii="Times New Roman" w:hAnsi="Times New Roman" w:cs="Times New Roman"/>
          <w:i/>
          <w:sz w:val="24"/>
          <w:szCs w:val="24"/>
        </w:rPr>
        <w:t>p16</w:t>
      </w:r>
      <w:r w:rsidRPr="009C392D">
        <w:rPr>
          <w:rFonts w:ascii="Times New Roman" w:hAnsi="Times New Roman" w:cs="Times New Roman"/>
          <w:i/>
          <w:sz w:val="24"/>
          <w:szCs w:val="24"/>
          <w:vertAlign w:val="superscript"/>
        </w:rPr>
        <w:t>INK4α</w:t>
      </w:r>
      <w:r w:rsidRPr="00713FBC">
        <w:rPr>
          <w:rFonts w:ascii="Times New Roman" w:hAnsi="Times New Roman" w:cs="Times New Roman"/>
          <w:sz w:val="24"/>
          <w:szCs w:val="24"/>
        </w:rPr>
        <w:t xml:space="preserve">, </w:t>
      </w:r>
      <w:r w:rsidRPr="00713FBC">
        <w:rPr>
          <w:rFonts w:ascii="Times New Roman" w:hAnsi="Times New Roman" w:cs="Times New Roman"/>
          <w:i/>
          <w:sz w:val="24"/>
          <w:szCs w:val="24"/>
        </w:rPr>
        <w:t>GSTP1</w:t>
      </w:r>
      <w:r w:rsidRPr="00713FBC">
        <w:rPr>
          <w:rFonts w:ascii="Times New Roman" w:hAnsi="Times New Roman" w:cs="Times New Roman"/>
          <w:sz w:val="24"/>
          <w:szCs w:val="24"/>
        </w:rPr>
        <w:t xml:space="preserve">, </w:t>
      </w:r>
      <w:r w:rsidRPr="00713FBC">
        <w:rPr>
          <w:rFonts w:ascii="Times New Roman" w:hAnsi="Times New Roman" w:cs="Times New Roman"/>
          <w:i/>
          <w:sz w:val="24"/>
          <w:szCs w:val="24"/>
        </w:rPr>
        <w:t>RASSF1A</w:t>
      </w:r>
      <w:r>
        <w:rPr>
          <w:rFonts w:ascii="Times New Roman" w:hAnsi="Times New Roman" w:cs="Times New Roman"/>
          <w:sz w:val="24"/>
          <w:szCs w:val="24"/>
        </w:rPr>
        <w:t xml:space="preserve"> and breast cancer; as well as the strong correlation between the hypermethylation of </w:t>
      </w:r>
      <w:r w:rsidRPr="00713FBC">
        <w:rPr>
          <w:rFonts w:ascii="Times New Roman" w:hAnsi="Times New Roman" w:cs="Times New Roman"/>
          <w:i/>
          <w:sz w:val="24"/>
          <w:szCs w:val="24"/>
        </w:rPr>
        <w:t>p16</w:t>
      </w:r>
      <w:r w:rsidRPr="009C392D">
        <w:rPr>
          <w:rFonts w:ascii="Times New Roman" w:hAnsi="Times New Roman" w:cs="Times New Roman"/>
          <w:i/>
          <w:sz w:val="24"/>
          <w:szCs w:val="24"/>
          <w:vertAlign w:val="superscript"/>
        </w:rPr>
        <w:t>INK4α</w:t>
      </w:r>
      <w:r w:rsidRPr="00713FBC">
        <w:rPr>
          <w:rFonts w:ascii="Times New Roman" w:hAnsi="Times New Roman" w:cs="Times New Roman"/>
          <w:sz w:val="24"/>
          <w:szCs w:val="24"/>
        </w:rPr>
        <w:t xml:space="preserve">, </w:t>
      </w:r>
      <w:r w:rsidRPr="00713FBC">
        <w:rPr>
          <w:rFonts w:ascii="Times New Roman" w:hAnsi="Times New Roman" w:cs="Times New Roman"/>
          <w:i/>
          <w:sz w:val="24"/>
          <w:szCs w:val="24"/>
        </w:rPr>
        <w:t>DAPK</w:t>
      </w:r>
      <w:r>
        <w:rPr>
          <w:rFonts w:ascii="Times New Roman" w:hAnsi="Times New Roman" w:cs="Times New Roman"/>
          <w:i/>
          <w:sz w:val="24"/>
          <w:szCs w:val="24"/>
        </w:rPr>
        <w:t>,</w:t>
      </w:r>
      <w:r w:rsidRPr="00713FBC">
        <w:rPr>
          <w:rFonts w:ascii="Times New Roman" w:hAnsi="Times New Roman" w:cs="Times New Roman"/>
          <w:sz w:val="24"/>
          <w:szCs w:val="24"/>
        </w:rPr>
        <w:t xml:space="preserve"> </w:t>
      </w:r>
      <w:r w:rsidRPr="00713FBC">
        <w:rPr>
          <w:rFonts w:ascii="Times New Roman" w:hAnsi="Times New Roman" w:cs="Times New Roman"/>
          <w:i/>
          <w:sz w:val="24"/>
          <w:szCs w:val="24"/>
        </w:rPr>
        <w:t>RARβ</w:t>
      </w:r>
      <w:r>
        <w:rPr>
          <w:rFonts w:ascii="Times New Roman" w:hAnsi="Times New Roman" w:cs="Times New Roman"/>
          <w:sz w:val="24"/>
          <w:szCs w:val="24"/>
        </w:rPr>
        <w:t xml:space="preserve"> and cervical cancer. </w:t>
      </w:r>
    </w:p>
    <w:p w14:paraId="2F866498" w14:textId="77777777" w:rsidR="00B434CC" w:rsidRPr="009B7E19" w:rsidRDefault="00B434CC" w:rsidP="00B434CC">
      <w:pPr>
        <w:spacing w:before="40"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Based on the results of case-control study, the frequency of hypermethylation of </w:t>
      </w:r>
      <w:r w:rsidRPr="00713FBC">
        <w:rPr>
          <w:rFonts w:ascii="Times New Roman" w:hAnsi="Times New Roman" w:cs="Times New Roman"/>
          <w:i/>
          <w:sz w:val="24"/>
          <w:szCs w:val="24"/>
        </w:rPr>
        <w:t>BRCA1</w:t>
      </w:r>
      <w:r w:rsidRPr="00713FBC">
        <w:rPr>
          <w:rFonts w:ascii="Times New Roman" w:hAnsi="Times New Roman" w:cs="Times New Roman"/>
          <w:sz w:val="24"/>
          <w:szCs w:val="24"/>
        </w:rPr>
        <w:t xml:space="preserve">, </w:t>
      </w:r>
      <w:r w:rsidRPr="00713FBC">
        <w:rPr>
          <w:rFonts w:ascii="Times New Roman" w:hAnsi="Times New Roman" w:cs="Times New Roman"/>
          <w:i/>
          <w:sz w:val="24"/>
          <w:szCs w:val="24"/>
        </w:rPr>
        <w:t>cyclin D2</w:t>
      </w:r>
      <w:r w:rsidRPr="00713FBC">
        <w:rPr>
          <w:rFonts w:ascii="Times New Roman" w:hAnsi="Times New Roman" w:cs="Times New Roman"/>
          <w:sz w:val="24"/>
          <w:szCs w:val="24"/>
        </w:rPr>
        <w:t xml:space="preserve">, </w:t>
      </w:r>
      <w:r w:rsidRPr="00713FBC">
        <w:rPr>
          <w:rFonts w:ascii="Times New Roman" w:hAnsi="Times New Roman" w:cs="Times New Roman"/>
          <w:i/>
          <w:sz w:val="24"/>
          <w:szCs w:val="24"/>
        </w:rPr>
        <w:t>p16</w:t>
      </w:r>
      <w:r w:rsidRPr="00DF5D7C">
        <w:rPr>
          <w:rFonts w:ascii="Times New Roman" w:hAnsi="Times New Roman" w:cs="Times New Roman"/>
          <w:i/>
          <w:sz w:val="24"/>
          <w:szCs w:val="24"/>
          <w:vertAlign w:val="superscript"/>
        </w:rPr>
        <w:t>INK4α</w:t>
      </w:r>
      <w:r w:rsidRPr="00713FBC">
        <w:rPr>
          <w:rFonts w:ascii="Times New Roman" w:hAnsi="Times New Roman" w:cs="Times New Roman"/>
          <w:sz w:val="24"/>
          <w:szCs w:val="24"/>
        </w:rPr>
        <w:t xml:space="preserve">, </w:t>
      </w:r>
      <w:r w:rsidRPr="00713FBC">
        <w:rPr>
          <w:rFonts w:ascii="Times New Roman" w:hAnsi="Times New Roman" w:cs="Times New Roman"/>
          <w:i/>
          <w:sz w:val="24"/>
          <w:szCs w:val="24"/>
        </w:rPr>
        <w:t>GSTP1</w:t>
      </w:r>
      <w:r w:rsidRPr="00713FBC">
        <w:rPr>
          <w:rFonts w:ascii="Times New Roman" w:hAnsi="Times New Roman" w:cs="Times New Roman"/>
          <w:sz w:val="24"/>
          <w:szCs w:val="24"/>
        </w:rPr>
        <w:t xml:space="preserve">, </w:t>
      </w:r>
      <w:r w:rsidRPr="00713FBC">
        <w:rPr>
          <w:rFonts w:ascii="Times New Roman" w:hAnsi="Times New Roman" w:cs="Times New Roman"/>
          <w:i/>
          <w:sz w:val="24"/>
          <w:szCs w:val="24"/>
        </w:rPr>
        <w:t>RASSF1A</w:t>
      </w:r>
      <w:r>
        <w:rPr>
          <w:rFonts w:ascii="Times New Roman" w:hAnsi="Times New Roman" w:cs="Times New Roman"/>
          <w:sz w:val="24"/>
          <w:szCs w:val="24"/>
        </w:rPr>
        <w:t xml:space="preserve"> are </w:t>
      </w:r>
      <w:r w:rsidRPr="00713FBC">
        <w:rPr>
          <w:rFonts w:ascii="Times New Roman" w:hAnsi="Times New Roman" w:cs="Times New Roman"/>
          <w:sz w:val="24"/>
          <w:szCs w:val="24"/>
        </w:rPr>
        <w:t>82,1%, 62,1%, 49,5%, 43,2%</w:t>
      </w:r>
      <w:r>
        <w:rPr>
          <w:rFonts w:ascii="Times New Roman" w:hAnsi="Times New Roman" w:cs="Times New Roman"/>
          <w:sz w:val="24"/>
          <w:szCs w:val="24"/>
        </w:rPr>
        <w:t>,</w:t>
      </w:r>
      <w:r w:rsidRPr="00713FBC">
        <w:rPr>
          <w:rFonts w:ascii="Times New Roman" w:hAnsi="Times New Roman" w:cs="Times New Roman"/>
          <w:sz w:val="24"/>
          <w:szCs w:val="24"/>
        </w:rPr>
        <w:t xml:space="preserve"> 42,1%</w:t>
      </w:r>
      <w:r>
        <w:rPr>
          <w:rFonts w:ascii="Times New Roman" w:hAnsi="Times New Roman" w:cs="Times New Roman"/>
          <w:sz w:val="24"/>
          <w:szCs w:val="24"/>
        </w:rPr>
        <w:t xml:space="preserve">, in Vietnamese breast cancer tissue samples, and </w:t>
      </w:r>
      <w:r w:rsidRPr="00713FBC">
        <w:rPr>
          <w:rFonts w:ascii="Times New Roman" w:hAnsi="Times New Roman" w:cs="Times New Roman"/>
          <w:sz w:val="24"/>
          <w:szCs w:val="24"/>
        </w:rPr>
        <w:t>0%, 10%, 15%, 0%</w:t>
      </w:r>
      <w:r>
        <w:rPr>
          <w:rFonts w:ascii="Times New Roman" w:hAnsi="Times New Roman" w:cs="Times New Roman"/>
          <w:sz w:val="24"/>
          <w:szCs w:val="24"/>
        </w:rPr>
        <w:t>,</w:t>
      </w:r>
      <w:r w:rsidRPr="00713FBC">
        <w:rPr>
          <w:rFonts w:ascii="Times New Roman" w:hAnsi="Times New Roman" w:cs="Times New Roman"/>
          <w:sz w:val="24"/>
          <w:szCs w:val="24"/>
        </w:rPr>
        <w:t xml:space="preserve"> 15%</w:t>
      </w:r>
      <w:r>
        <w:rPr>
          <w:rFonts w:ascii="Times New Roman" w:hAnsi="Times New Roman" w:cs="Times New Roman"/>
          <w:sz w:val="24"/>
          <w:szCs w:val="24"/>
        </w:rPr>
        <w:t xml:space="preserve"> in non-cancerous samples, respectively. In particular, </w:t>
      </w:r>
      <w:r w:rsidRPr="00BE3FE5">
        <w:rPr>
          <w:rFonts w:ascii="Times New Roman" w:hAnsi="Times New Roman" w:cs="Times New Roman"/>
          <w:sz w:val="24"/>
          <w:szCs w:val="24"/>
        </w:rPr>
        <w:t>the aberrant methylation</w:t>
      </w:r>
      <w:r>
        <w:rPr>
          <w:rFonts w:ascii="Times New Roman" w:hAnsi="Times New Roman" w:cs="Times New Roman"/>
          <w:sz w:val="24"/>
          <w:szCs w:val="24"/>
        </w:rPr>
        <w:t xml:space="preserve"> in one of five candidate genes (MI</w:t>
      </w:r>
      <w:r w:rsidRPr="00713FBC">
        <w:rPr>
          <w:rFonts w:ascii="Times New Roman" w:hAnsi="Times New Roman" w:cs="Times New Roman"/>
          <w:color w:val="0D0D0D" w:themeColor="text1" w:themeTint="F2"/>
          <w:sz w:val="24"/>
          <w:szCs w:val="24"/>
        </w:rPr>
        <w:sym w:font="Symbol" w:char="F0B3"/>
      </w:r>
      <w:r w:rsidRPr="00713FBC">
        <w:rPr>
          <w:rFonts w:ascii="Times New Roman" w:hAnsi="Times New Roman" w:cs="Times New Roman"/>
          <w:sz w:val="24"/>
          <w:szCs w:val="24"/>
        </w:rPr>
        <w:t>0,2</w:t>
      </w:r>
      <w:r>
        <w:rPr>
          <w:rFonts w:ascii="Times New Roman" w:hAnsi="Times New Roman" w:cs="Times New Roman"/>
          <w:sz w:val="24"/>
          <w:szCs w:val="24"/>
        </w:rPr>
        <w:t>) is 100% in cancer samples. The frequency of hypermethylation of</w:t>
      </w:r>
      <w:r w:rsidRPr="009B7E19">
        <w:rPr>
          <w:rFonts w:ascii="Times New Roman" w:hAnsi="Times New Roman" w:cs="Times New Roman"/>
          <w:i/>
          <w:sz w:val="24"/>
          <w:szCs w:val="24"/>
        </w:rPr>
        <w:t xml:space="preserve"> </w:t>
      </w:r>
      <w:r w:rsidRPr="00713FBC">
        <w:rPr>
          <w:rFonts w:ascii="Times New Roman" w:hAnsi="Times New Roman" w:cs="Times New Roman"/>
          <w:i/>
          <w:sz w:val="24"/>
          <w:szCs w:val="24"/>
        </w:rPr>
        <w:t>APC</w:t>
      </w:r>
      <w:r w:rsidRPr="00713FBC">
        <w:rPr>
          <w:rFonts w:ascii="Times New Roman" w:hAnsi="Times New Roman" w:cs="Times New Roman"/>
          <w:sz w:val="24"/>
          <w:szCs w:val="24"/>
        </w:rPr>
        <w:t xml:space="preserve">, </w:t>
      </w:r>
      <w:r w:rsidRPr="00713FBC">
        <w:rPr>
          <w:rFonts w:ascii="Times New Roman" w:hAnsi="Times New Roman" w:cs="Times New Roman"/>
          <w:i/>
          <w:sz w:val="24"/>
          <w:szCs w:val="24"/>
        </w:rPr>
        <w:t>DcR1</w:t>
      </w:r>
      <w:r w:rsidRPr="00713FBC">
        <w:rPr>
          <w:rFonts w:ascii="Times New Roman" w:hAnsi="Times New Roman" w:cs="Times New Roman"/>
          <w:sz w:val="24"/>
          <w:szCs w:val="24"/>
        </w:rPr>
        <w:t xml:space="preserve">, </w:t>
      </w:r>
      <w:r w:rsidRPr="00713FBC">
        <w:rPr>
          <w:rFonts w:ascii="Times New Roman" w:hAnsi="Times New Roman" w:cs="Times New Roman"/>
          <w:i/>
          <w:sz w:val="24"/>
          <w:szCs w:val="24"/>
        </w:rPr>
        <w:t>p16</w:t>
      </w:r>
      <w:r w:rsidRPr="008F0153">
        <w:rPr>
          <w:rFonts w:ascii="Times New Roman" w:hAnsi="Times New Roman" w:cs="Times New Roman"/>
          <w:i/>
          <w:sz w:val="24"/>
          <w:szCs w:val="24"/>
          <w:vertAlign w:val="superscript"/>
        </w:rPr>
        <w:t>INK4α</w:t>
      </w:r>
      <w:r w:rsidRPr="00713FBC">
        <w:rPr>
          <w:rFonts w:ascii="Times New Roman" w:hAnsi="Times New Roman" w:cs="Times New Roman"/>
          <w:sz w:val="24"/>
          <w:szCs w:val="24"/>
        </w:rPr>
        <w:t xml:space="preserve">, </w:t>
      </w:r>
      <w:r w:rsidRPr="00713FBC">
        <w:rPr>
          <w:rFonts w:ascii="Times New Roman" w:hAnsi="Times New Roman" w:cs="Times New Roman"/>
          <w:i/>
          <w:sz w:val="24"/>
          <w:szCs w:val="24"/>
        </w:rPr>
        <w:t>DAPK</w:t>
      </w:r>
      <w:r>
        <w:rPr>
          <w:rFonts w:ascii="Times New Roman" w:hAnsi="Times New Roman" w:cs="Times New Roman"/>
          <w:i/>
          <w:sz w:val="24"/>
          <w:szCs w:val="24"/>
        </w:rPr>
        <w:t>,</w:t>
      </w:r>
      <w:r w:rsidRPr="00713FBC">
        <w:rPr>
          <w:rFonts w:ascii="Times New Roman" w:hAnsi="Times New Roman" w:cs="Times New Roman"/>
          <w:sz w:val="24"/>
          <w:szCs w:val="24"/>
        </w:rPr>
        <w:t xml:space="preserve"> </w:t>
      </w:r>
      <w:r w:rsidRPr="00713FBC">
        <w:rPr>
          <w:rFonts w:ascii="Times New Roman" w:hAnsi="Times New Roman" w:cs="Times New Roman"/>
          <w:i/>
          <w:sz w:val="24"/>
          <w:szCs w:val="24"/>
        </w:rPr>
        <w:t>RARβ</w:t>
      </w:r>
      <w:r>
        <w:rPr>
          <w:rFonts w:ascii="Times New Roman" w:hAnsi="Times New Roman" w:cs="Times New Roman"/>
          <w:sz w:val="24"/>
          <w:szCs w:val="24"/>
        </w:rPr>
        <w:t xml:space="preserve"> are </w:t>
      </w:r>
      <w:r w:rsidRPr="00713FBC">
        <w:rPr>
          <w:rFonts w:ascii="Times New Roman" w:hAnsi="Times New Roman" w:cs="Times New Roman"/>
          <w:sz w:val="24"/>
          <w:szCs w:val="24"/>
        </w:rPr>
        <w:t>75%, 50%, 63,9%, 66,7%</w:t>
      </w:r>
      <w:r>
        <w:rPr>
          <w:rFonts w:ascii="Times New Roman" w:hAnsi="Times New Roman" w:cs="Times New Roman"/>
          <w:sz w:val="24"/>
          <w:szCs w:val="24"/>
        </w:rPr>
        <w:t>,</w:t>
      </w:r>
      <w:r w:rsidRPr="00713FBC">
        <w:rPr>
          <w:rFonts w:ascii="Times New Roman" w:hAnsi="Times New Roman" w:cs="Times New Roman"/>
          <w:sz w:val="24"/>
          <w:szCs w:val="24"/>
        </w:rPr>
        <w:t xml:space="preserve"> 77,8%</w:t>
      </w:r>
      <w:r>
        <w:rPr>
          <w:rFonts w:ascii="Times New Roman" w:hAnsi="Times New Roman" w:cs="Times New Roman"/>
          <w:sz w:val="24"/>
          <w:szCs w:val="24"/>
        </w:rPr>
        <w:t xml:space="preserve"> in high-risk human papilloma virus (HPV) infected Pap’ smear samples, </w:t>
      </w:r>
      <w:r w:rsidRPr="00713FBC">
        <w:rPr>
          <w:rFonts w:ascii="Times New Roman" w:hAnsi="Times New Roman" w:cs="Times New Roman"/>
          <w:sz w:val="24"/>
          <w:szCs w:val="24"/>
        </w:rPr>
        <w:t>12,5%, 16%, 8%; 12%</w:t>
      </w:r>
      <w:r>
        <w:rPr>
          <w:rFonts w:ascii="Times New Roman" w:hAnsi="Times New Roman" w:cs="Times New Roman"/>
          <w:sz w:val="24"/>
          <w:szCs w:val="24"/>
        </w:rPr>
        <w:t>,</w:t>
      </w:r>
      <w:r w:rsidRPr="00713FBC">
        <w:rPr>
          <w:rFonts w:ascii="Times New Roman" w:hAnsi="Times New Roman" w:cs="Times New Roman"/>
          <w:sz w:val="24"/>
          <w:szCs w:val="24"/>
        </w:rPr>
        <w:t xml:space="preserve"> 4%</w:t>
      </w:r>
      <w:r>
        <w:rPr>
          <w:rFonts w:ascii="Times New Roman" w:hAnsi="Times New Roman" w:cs="Times New Roman"/>
          <w:sz w:val="24"/>
          <w:szCs w:val="24"/>
        </w:rPr>
        <w:t xml:space="preserve"> in low-risk HPV infected Pap’ smear samples, and </w:t>
      </w:r>
      <w:r w:rsidRPr="00713FBC">
        <w:rPr>
          <w:rFonts w:ascii="Times New Roman" w:hAnsi="Times New Roman" w:cs="Times New Roman"/>
          <w:sz w:val="24"/>
          <w:szCs w:val="24"/>
        </w:rPr>
        <w:t>30%, 14,6%, 22,9%, 2,1%</w:t>
      </w:r>
      <w:r>
        <w:rPr>
          <w:rFonts w:ascii="Times New Roman" w:hAnsi="Times New Roman" w:cs="Times New Roman"/>
          <w:sz w:val="24"/>
          <w:szCs w:val="24"/>
        </w:rPr>
        <w:t xml:space="preserve">, </w:t>
      </w:r>
      <w:r w:rsidRPr="00713FBC">
        <w:rPr>
          <w:rFonts w:ascii="Times New Roman" w:hAnsi="Times New Roman" w:cs="Times New Roman"/>
          <w:sz w:val="24"/>
          <w:szCs w:val="24"/>
        </w:rPr>
        <w:t>2,1%</w:t>
      </w:r>
      <w:r>
        <w:rPr>
          <w:rFonts w:ascii="Times New Roman" w:hAnsi="Times New Roman" w:cs="Times New Roman"/>
          <w:sz w:val="24"/>
          <w:szCs w:val="24"/>
        </w:rPr>
        <w:t xml:space="preserve"> in non-HPV infected Pap’ smear samples, respectively. Notably, DNA hypermethylation in one of four candidate genes (MI </w:t>
      </w:r>
      <w:r w:rsidRPr="00713FBC">
        <w:rPr>
          <w:rFonts w:ascii="Times New Roman" w:hAnsi="Times New Roman" w:cs="Times New Roman"/>
          <w:color w:val="0D0D0D" w:themeColor="text1" w:themeTint="F2"/>
          <w:sz w:val="24"/>
          <w:szCs w:val="24"/>
        </w:rPr>
        <w:sym w:font="Symbol" w:char="F0B3"/>
      </w:r>
      <w:r w:rsidRPr="00713FBC">
        <w:rPr>
          <w:rFonts w:ascii="Times New Roman" w:hAnsi="Times New Roman" w:cs="Times New Roman"/>
          <w:sz w:val="24"/>
          <w:szCs w:val="24"/>
        </w:rPr>
        <w:t>0,2</w:t>
      </w:r>
      <w:r>
        <w:rPr>
          <w:rFonts w:ascii="Times New Roman" w:hAnsi="Times New Roman" w:cs="Times New Roman"/>
          <w:sz w:val="24"/>
          <w:szCs w:val="24"/>
        </w:rPr>
        <w:t>5) is 100% in high-risk HPV infected Pap’ smear samples.</w:t>
      </w:r>
    </w:p>
    <w:p w14:paraId="51CDD7C3" w14:textId="77777777" w:rsidR="00B434CC" w:rsidRDefault="00B434CC" w:rsidP="00B434CC">
      <w:pPr>
        <w:pStyle w:val="ListParagraph"/>
        <w:spacing w:before="40" w:after="40" w:line="288" w:lineRule="auto"/>
        <w:ind w:left="180"/>
        <w:rPr>
          <w:rFonts w:ascii="Times New Roman" w:hAnsi="Times New Roman" w:cs="Times New Roman"/>
          <w:b/>
          <w:sz w:val="26"/>
          <w:szCs w:val="26"/>
        </w:rPr>
      </w:pPr>
    </w:p>
    <w:p w14:paraId="60DB24B0" w14:textId="77777777" w:rsidR="00B434CC" w:rsidRPr="0064112F" w:rsidRDefault="00B434CC" w:rsidP="00B434CC">
      <w:pPr>
        <w:pStyle w:val="ListParagraph"/>
        <w:numPr>
          <w:ilvl w:val="0"/>
          <w:numId w:val="1"/>
        </w:numPr>
        <w:spacing w:before="40" w:after="40" w:line="288" w:lineRule="auto"/>
        <w:ind w:left="180"/>
        <w:rPr>
          <w:rFonts w:ascii="Times New Roman" w:hAnsi="Times New Roman" w:cs="Times New Roman"/>
          <w:b/>
          <w:sz w:val="24"/>
          <w:szCs w:val="24"/>
        </w:rPr>
      </w:pPr>
      <w:r w:rsidRPr="0064112F">
        <w:rPr>
          <w:rFonts w:ascii="Times New Roman" w:hAnsi="Times New Roman" w:cs="Times New Roman"/>
          <w:b/>
          <w:sz w:val="24"/>
          <w:szCs w:val="24"/>
        </w:rPr>
        <w:t>NOVEL</w:t>
      </w:r>
      <w:r>
        <w:rPr>
          <w:rFonts w:ascii="Times New Roman" w:hAnsi="Times New Roman" w:cs="Times New Roman"/>
          <w:b/>
          <w:sz w:val="24"/>
          <w:szCs w:val="24"/>
        </w:rPr>
        <w:t>TY</w:t>
      </w:r>
      <w:r w:rsidRPr="0064112F">
        <w:rPr>
          <w:rFonts w:ascii="Times New Roman" w:hAnsi="Times New Roman" w:cs="Times New Roman"/>
          <w:b/>
          <w:sz w:val="24"/>
          <w:szCs w:val="24"/>
        </w:rPr>
        <w:t xml:space="preserve"> </w:t>
      </w:r>
      <w:r>
        <w:rPr>
          <w:rFonts w:ascii="Times New Roman" w:hAnsi="Times New Roman" w:cs="Times New Roman"/>
          <w:b/>
          <w:sz w:val="24"/>
          <w:szCs w:val="24"/>
        </w:rPr>
        <w:t>OF THESIS</w:t>
      </w:r>
    </w:p>
    <w:p w14:paraId="521B4D67" w14:textId="77777777" w:rsidR="00B434CC" w:rsidRPr="002B0578" w:rsidRDefault="00B434CC" w:rsidP="00B434CC">
      <w:pPr>
        <w:spacing w:before="40" w:after="40" w:line="288" w:lineRule="auto"/>
        <w:jc w:val="both"/>
        <w:rPr>
          <w:rFonts w:ascii="Times New Roman" w:hAnsi="Times New Roman" w:cs="Times New Roman"/>
          <w:sz w:val="24"/>
          <w:szCs w:val="24"/>
        </w:rPr>
      </w:pPr>
      <w:r w:rsidRPr="002B0578">
        <w:rPr>
          <w:rFonts w:ascii="Times New Roman" w:hAnsi="Times New Roman" w:cs="Times New Roman"/>
          <w:sz w:val="24"/>
          <w:szCs w:val="24"/>
        </w:rPr>
        <w:t xml:space="preserve">The results of current study provided the scientific premises of breast cancer and cervical cancer at molecular level, focusing in the characteristic of hypermethylation: </w:t>
      </w:r>
    </w:p>
    <w:p w14:paraId="7C753D9C" w14:textId="77777777" w:rsidR="00B434CC" w:rsidRPr="002B0578" w:rsidRDefault="00B434CC" w:rsidP="00B434CC">
      <w:pPr>
        <w:pStyle w:val="BodyTextIndent"/>
        <w:numPr>
          <w:ilvl w:val="0"/>
          <w:numId w:val="3"/>
        </w:numPr>
        <w:spacing w:before="40" w:after="40" w:line="288" w:lineRule="auto"/>
        <w:ind w:left="709" w:hanging="654"/>
        <w:jc w:val="both"/>
        <w:rPr>
          <w:lang w:val="de-DE"/>
        </w:rPr>
      </w:pPr>
      <w:r w:rsidRPr="002B0578">
        <w:rPr>
          <w:lang w:val="de-DE"/>
        </w:rPr>
        <w:t xml:space="preserve">The high frequencies of hypermthylation of tumor suppressor genes, including </w:t>
      </w:r>
      <w:r w:rsidRPr="002B0578">
        <w:rPr>
          <w:i/>
          <w:lang w:val="de-DE"/>
        </w:rPr>
        <w:t>BRCA1</w:t>
      </w:r>
      <w:r w:rsidRPr="002B0578">
        <w:rPr>
          <w:lang w:val="de-DE"/>
        </w:rPr>
        <w:t xml:space="preserve">, </w:t>
      </w:r>
      <w:r w:rsidRPr="002B0578">
        <w:rPr>
          <w:i/>
          <w:lang w:val="de-DE"/>
        </w:rPr>
        <w:t>cyclin D2, p16</w:t>
      </w:r>
      <w:r w:rsidRPr="002B0578">
        <w:rPr>
          <w:i/>
          <w:vertAlign w:val="superscript"/>
          <w:lang w:val="de-DE"/>
        </w:rPr>
        <w:t>INK4</w:t>
      </w:r>
      <w:r w:rsidRPr="002B0578">
        <w:rPr>
          <w:i/>
          <w:vertAlign w:val="superscript"/>
        </w:rPr>
        <w:t>α</w:t>
      </w:r>
      <w:r w:rsidRPr="002B0578">
        <w:rPr>
          <w:lang w:val="de-DE"/>
        </w:rPr>
        <w:t xml:space="preserve">, </w:t>
      </w:r>
      <w:r w:rsidRPr="002B0578">
        <w:rPr>
          <w:i/>
          <w:lang w:val="de-DE"/>
        </w:rPr>
        <w:t>GSTP1</w:t>
      </w:r>
      <w:r w:rsidRPr="002B0578">
        <w:rPr>
          <w:lang w:val="de-DE"/>
        </w:rPr>
        <w:t xml:space="preserve">, </w:t>
      </w:r>
      <w:r w:rsidRPr="002B0578">
        <w:rPr>
          <w:i/>
          <w:lang w:val="de-DE"/>
        </w:rPr>
        <w:t>RASSF1A</w:t>
      </w:r>
      <w:r w:rsidRPr="002B0578">
        <w:rPr>
          <w:lang w:val="de-DE"/>
        </w:rPr>
        <w:t xml:space="preserve"> are significantly associated with Vietnamese breast cancer patients. </w:t>
      </w:r>
    </w:p>
    <w:p w14:paraId="38C977AB" w14:textId="77777777" w:rsidR="00B434CC" w:rsidRPr="002B0578" w:rsidRDefault="00B434CC" w:rsidP="00B434CC">
      <w:pPr>
        <w:pStyle w:val="BodyTextIndent"/>
        <w:numPr>
          <w:ilvl w:val="0"/>
          <w:numId w:val="3"/>
        </w:numPr>
        <w:spacing w:before="40" w:after="40" w:line="288" w:lineRule="auto"/>
        <w:ind w:left="709" w:hanging="654"/>
        <w:jc w:val="both"/>
        <w:rPr>
          <w:lang w:val="de-DE"/>
        </w:rPr>
      </w:pPr>
      <w:r w:rsidRPr="002B0578">
        <w:rPr>
          <w:lang w:val="de-DE"/>
        </w:rPr>
        <w:t xml:space="preserve">The high frequencies of hypermthylation of tumor suppressor genes, including </w:t>
      </w:r>
      <w:r w:rsidRPr="002B0578">
        <w:rPr>
          <w:i/>
          <w:lang w:val="de-DE"/>
        </w:rPr>
        <w:t>APC</w:t>
      </w:r>
      <w:r w:rsidRPr="002B0578">
        <w:rPr>
          <w:lang w:val="de-DE"/>
        </w:rPr>
        <w:t xml:space="preserve">, </w:t>
      </w:r>
      <w:r w:rsidRPr="002B0578">
        <w:rPr>
          <w:i/>
          <w:lang w:val="de-DE"/>
        </w:rPr>
        <w:t>DcR1</w:t>
      </w:r>
      <w:r w:rsidRPr="002B0578">
        <w:rPr>
          <w:lang w:val="de-DE"/>
        </w:rPr>
        <w:t xml:space="preserve">, </w:t>
      </w:r>
      <w:r w:rsidRPr="002B0578">
        <w:rPr>
          <w:i/>
          <w:lang w:val="de-DE"/>
        </w:rPr>
        <w:t>p16</w:t>
      </w:r>
      <w:r w:rsidRPr="002B0578">
        <w:rPr>
          <w:i/>
          <w:vertAlign w:val="superscript"/>
          <w:lang w:val="de-DE"/>
        </w:rPr>
        <w:t>INK4</w:t>
      </w:r>
      <w:r w:rsidRPr="002B0578">
        <w:rPr>
          <w:i/>
          <w:vertAlign w:val="superscript"/>
        </w:rPr>
        <w:t>α</w:t>
      </w:r>
      <w:r w:rsidRPr="002B0578">
        <w:rPr>
          <w:lang w:val="de-DE"/>
        </w:rPr>
        <w:t xml:space="preserve">, </w:t>
      </w:r>
      <w:r w:rsidRPr="002B0578">
        <w:rPr>
          <w:i/>
          <w:lang w:val="de-DE"/>
        </w:rPr>
        <w:t>DAPK,</w:t>
      </w:r>
      <w:r w:rsidRPr="002B0578">
        <w:rPr>
          <w:lang w:val="de-DE"/>
        </w:rPr>
        <w:t xml:space="preserve"> </w:t>
      </w:r>
      <w:r w:rsidRPr="002B0578">
        <w:rPr>
          <w:i/>
          <w:lang w:val="de-DE"/>
        </w:rPr>
        <w:t>RAR</w:t>
      </w:r>
      <w:r w:rsidRPr="002B0578">
        <w:rPr>
          <w:i/>
        </w:rPr>
        <w:t>β</w:t>
      </w:r>
      <w:r w:rsidRPr="002B0578">
        <w:rPr>
          <w:lang w:val="de-DE"/>
        </w:rPr>
        <w:t xml:space="preserve"> are significantly associated with Vietnamese pre-cervical cancer cancer patients. </w:t>
      </w:r>
    </w:p>
    <w:p w14:paraId="2400A77A" w14:textId="77777777" w:rsidR="00B434CC" w:rsidRPr="00BE3FE5" w:rsidRDefault="00B434CC" w:rsidP="00B434CC">
      <w:pPr>
        <w:pStyle w:val="ListParagraph"/>
        <w:numPr>
          <w:ilvl w:val="0"/>
          <w:numId w:val="1"/>
        </w:numPr>
        <w:spacing w:before="40" w:after="40" w:line="288" w:lineRule="auto"/>
        <w:ind w:left="180"/>
        <w:jc w:val="both"/>
        <w:rPr>
          <w:rFonts w:ascii="Times New Roman" w:hAnsi="Times New Roman" w:cs="Times New Roman"/>
          <w:b/>
          <w:sz w:val="24"/>
          <w:szCs w:val="24"/>
        </w:rPr>
      </w:pPr>
      <w:r w:rsidRPr="00BE3FE5">
        <w:rPr>
          <w:rFonts w:ascii="Times New Roman" w:hAnsi="Times New Roman" w:cs="Times New Roman"/>
          <w:b/>
          <w:sz w:val="24"/>
          <w:szCs w:val="24"/>
        </w:rPr>
        <w:lastRenderedPageBreak/>
        <w:t>APPLICATIONS/</w:t>
      </w:r>
      <w:r>
        <w:rPr>
          <w:rFonts w:ascii="Times New Roman" w:hAnsi="Times New Roman" w:cs="Times New Roman"/>
          <w:b/>
          <w:sz w:val="24"/>
          <w:szCs w:val="24"/>
        </w:rPr>
        <w:t>APPLICABILTIY/PERSPECTINE</w:t>
      </w:r>
      <w:r w:rsidRPr="00BE3FE5">
        <w:rPr>
          <w:rFonts w:ascii="Times New Roman" w:hAnsi="Times New Roman" w:cs="Times New Roman"/>
          <w:b/>
          <w:sz w:val="24"/>
          <w:szCs w:val="24"/>
        </w:rPr>
        <w:t xml:space="preserve"> </w:t>
      </w:r>
    </w:p>
    <w:p w14:paraId="4825AA51" w14:textId="77777777" w:rsidR="00B434CC" w:rsidRDefault="00B434CC" w:rsidP="00B434CC">
      <w:pPr>
        <w:spacing w:before="40" w:after="40" w:line="288" w:lineRule="auto"/>
        <w:jc w:val="both"/>
        <w:rPr>
          <w:rFonts w:ascii="Times New Roman" w:hAnsi="Times New Roman" w:cs="Times New Roman"/>
          <w:sz w:val="24"/>
          <w:szCs w:val="24"/>
        </w:rPr>
      </w:pPr>
      <w:r w:rsidRPr="00FB7380">
        <w:rPr>
          <w:rFonts w:ascii="Times New Roman" w:hAnsi="Times New Roman" w:cs="Times New Roman"/>
          <w:sz w:val="24"/>
          <w:szCs w:val="24"/>
        </w:rPr>
        <w:t>The combin</w:t>
      </w:r>
      <w:r>
        <w:rPr>
          <w:rFonts w:ascii="Times New Roman" w:hAnsi="Times New Roman" w:cs="Times New Roman"/>
          <w:sz w:val="24"/>
          <w:szCs w:val="24"/>
        </w:rPr>
        <w:t>ed</w:t>
      </w:r>
      <w:r w:rsidRPr="00FB7380">
        <w:rPr>
          <w:rFonts w:ascii="Times New Roman" w:hAnsi="Times New Roman" w:cs="Times New Roman"/>
          <w:sz w:val="24"/>
          <w:szCs w:val="24"/>
        </w:rPr>
        <w:t xml:space="preserve"> analysis of</w:t>
      </w:r>
      <w:r>
        <w:rPr>
          <w:rFonts w:ascii="Times New Roman" w:hAnsi="Times New Roman" w:cs="Times New Roman"/>
          <w:sz w:val="24"/>
          <w:szCs w:val="24"/>
        </w:rPr>
        <w:t xml:space="preserve"> hypermethylation of tumor suppressor genes (five candidate genes for breast cancer, and five candidate genes for cervical cancer) provided a better </w:t>
      </w:r>
      <w:r w:rsidRPr="00FB7380">
        <w:rPr>
          <w:rFonts w:ascii="Times New Roman" w:hAnsi="Times New Roman" w:cs="Times New Roman"/>
          <w:sz w:val="24"/>
          <w:szCs w:val="24"/>
        </w:rPr>
        <w:t>understanding of</w:t>
      </w:r>
      <w:r>
        <w:rPr>
          <w:rFonts w:ascii="Times New Roman" w:hAnsi="Times New Roman" w:cs="Times New Roman"/>
          <w:sz w:val="24"/>
          <w:szCs w:val="24"/>
        </w:rPr>
        <w:t xml:space="preserve"> this characteristic in Vietnamese breast cancer and cervical cancer patients. </w:t>
      </w:r>
      <w:r w:rsidRPr="00FB7380">
        <w:rPr>
          <w:rFonts w:ascii="Times New Roman" w:hAnsi="Times New Roman" w:cs="Times New Roman"/>
          <w:sz w:val="24"/>
          <w:szCs w:val="24"/>
        </w:rPr>
        <w:t xml:space="preserve">This scientific information </w:t>
      </w:r>
      <w:proofErr w:type="gramStart"/>
      <w:r w:rsidRPr="00FB7380">
        <w:rPr>
          <w:rFonts w:ascii="Times New Roman" w:hAnsi="Times New Roman" w:cs="Times New Roman"/>
          <w:sz w:val="24"/>
          <w:szCs w:val="24"/>
        </w:rPr>
        <w:t>were</w:t>
      </w:r>
      <w:proofErr w:type="gramEnd"/>
      <w:r w:rsidRPr="00FB7380">
        <w:rPr>
          <w:rFonts w:ascii="Times New Roman" w:hAnsi="Times New Roman" w:cs="Times New Roman"/>
          <w:sz w:val="24"/>
          <w:szCs w:val="24"/>
        </w:rPr>
        <w:t xml:space="preserve"> the prerequisite for further studies on different sources of</w:t>
      </w:r>
      <w:r>
        <w:rPr>
          <w:rFonts w:ascii="Times New Roman" w:hAnsi="Times New Roman" w:cs="Times New Roman"/>
          <w:sz w:val="24"/>
          <w:szCs w:val="24"/>
        </w:rPr>
        <w:t xml:space="preserve"> tumor, </w:t>
      </w:r>
      <w:r w:rsidRPr="00FB7380">
        <w:rPr>
          <w:rFonts w:ascii="Times New Roman" w:hAnsi="Times New Roman" w:cs="Times New Roman"/>
          <w:sz w:val="24"/>
          <w:szCs w:val="24"/>
        </w:rPr>
        <w:t>ethnicity, etc. in order to find out the potential biomarker</w:t>
      </w:r>
      <w:r>
        <w:rPr>
          <w:rFonts w:ascii="Times New Roman" w:hAnsi="Times New Roman" w:cs="Times New Roman"/>
          <w:sz w:val="24"/>
          <w:szCs w:val="24"/>
        </w:rPr>
        <w:t xml:space="preserve"> </w:t>
      </w:r>
      <w:r w:rsidRPr="00FB7380">
        <w:rPr>
          <w:rFonts w:ascii="Times New Roman" w:hAnsi="Times New Roman" w:cs="Times New Roman"/>
          <w:sz w:val="24"/>
          <w:szCs w:val="24"/>
        </w:rPr>
        <w:t xml:space="preserve">and development of novel treatment of </w:t>
      </w:r>
      <w:r>
        <w:rPr>
          <w:rFonts w:ascii="Times New Roman" w:hAnsi="Times New Roman" w:cs="Times New Roman"/>
          <w:sz w:val="24"/>
          <w:szCs w:val="24"/>
        </w:rPr>
        <w:t xml:space="preserve">cancer </w:t>
      </w:r>
      <w:r w:rsidRPr="00FB7380">
        <w:rPr>
          <w:rFonts w:ascii="Times New Roman" w:hAnsi="Times New Roman" w:cs="Times New Roman"/>
          <w:sz w:val="24"/>
          <w:szCs w:val="24"/>
        </w:rPr>
        <w:t>for</w:t>
      </w:r>
      <w:r>
        <w:rPr>
          <w:rFonts w:ascii="Times New Roman" w:hAnsi="Times New Roman" w:cs="Times New Roman"/>
          <w:sz w:val="24"/>
          <w:szCs w:val="24"/>
        </w:rPr>
        <w:t xml:space="preserve"> Vietnamese breast cancer and cervical cancer patients.</w:t>
      </w:r>
    </w:p>
    <w:p w14:paraId="6803CBB3" w14:textId="77777777" w:rsidR="00B434CC" w:rsidRDefault="00B434CC" w:rsidP="00B434CC">
      <w:pPr>
        <w:spacing w:before="40" w:after="40" w:line="288" w:lineRule="auto"/>
        <w:jc w:val="both"/>
        <w:rPr>
          <w:rFonts w:ascii="Times New Roman" w:hAnsi="Times New Roman" w:cs="Times New Roman"/>
          <w:sz w:val="24"/>
          <w:szCs w:val="24"/>
        </w:rPr>
      </w:pPr>
      <w:r>
        <w:rPr>
          <w:rFonts w:ascii="Times New Roman" w:hAnsi="Times New Roman" w:cs="Times New Roman"/>
          <w:sz w:val="24"/>
          <w:szCs w:val="24"/>
        </w:rPr>
        <w:t>For further studies:</w:t>
      </w:r>
    </w:p>
    <w:p w14:paraId="74AA8FE7" w14:textId="77777777" w:rsidR="00B434CC" w:rsidRPr="00AB27FA" w:rsidRDefault="00B434CC" w:rsidP="00B434CC">
      <w:pPr>
        <w:pStyle w:val="BodyTextIndent"/>
        <w:numPr>
          <w:ilvl w:val="0"/>
          <w:numId w:val="3"/>
        </w:numPr>
        <w:spacing w:line="276" w:lineRule="auto"/>
        <w:ind w:left="709" w:hanging="654"/>
        <w:jc w:val="both"/>
        <w:rPr>
          <w:lang w:val="de-DE"/>
        </w:rPr>
      </w:pPr>
      <w:r w:rsidRPr="00AB27FA">
        <w:rPr>
          <w:lang w:val="de-DE"/>
        </w:rPr>
        <w:t xml:space="preserve">Study on the non-/or less- invasive sources of samples, such as serum, blood, etc. as well as on the early stages (stage I and stage II) of breast cancer and cervical cancer. </w:t>
      </w:r>
    </w:p>
    <w:p w14:paraId="4E5F971D" w14:textId="77777777" w:rsidR="00B434CC" w:rsidRPr="00AB27FA" w:rsidRDefault="00B434CC" w:rsidP="00B434CC">
      <w:pPr>
        <w:pStyle w:val="BodyTextIndent"/>
        <w:numPr>
          <w:ilvl w:val="0"/>
          <w:numId w:val="3"/>
        </w:numPr>
        <w:spacing w:line="276" w:lineRule="auto"/>
        <w:ind w:left="709" w:hanging="654"/>
        <w:jc w:val="both"/>
        <w:rPr>
          <w:lang w:val="de-DE"/>
        </w:rPr>
      </w:pPr>
      <w:r w:rsidRPr="00AB27FA">
        <w:rPr>
          <w:lang w:val="de-DE"/>
        </w:rPr>
        <w:t>Towards the application of current results on the development of clinical trial research programs, including early screening or diagnosis of breast cancer and cervical cancer as well as experiments on the novel therapeutic methods based on the properties of epigenetics – hypermethylation on tumor suppressor genes.</w:t>
      </w:r>
    </w:p>
    <w:tbl>
      <w:tblPr>
        <w:tblW w:w="4510" w:type="dxa"/>
        <w:jc w:val="center"/>
        <w:tblLook w:val="01E0" w:firstRow="1" w:lastRow="1" w:firstColumn="1" w:lastColumn="1" w:noHBand="0" w:noVBand="0"/>
      </w:tblPr>
      <w:tblGrid>
        <w:gridCol w:w="8013"/>
      </w:tblGrid>
      <w:tr w:rsidR="00B434CC" w:rsidRPr="00EF1BB7" w14:paraId="2F7D00F9" w14:textId="77777777" w:rsidTr="00625413">
        <w:trPr>
          <w:jc w:val="center"/>
        </w:trPr>
        <w:tc>
          <w:tcPr>
            <w:tcW w:w="4510" w:type="dxa"/>
          </w:tcPr>
          <w:p w14:paraId="443519AA" w14:textId="77777777" w:rsidR="00B434CC" w:rsidRPr="00EF1BB7" w:rsidRDefault="00B434CC" w:rsidP="00625413">
            <w:pPr>
              <w:spacing w:before="40" w:after="40" w:line="288" w:lineRule="auto"/>
              <w:jc w:val="both"/>
              <w:rPr>
                <w:rFonts w:ascii="Times New Roman" w:hAnsi="Times New Roman" w:cs="Times New Roman"/>
                <w:b/>
                <w:sz w:val="24"/>
                <w:szCs w:val="24"/>
              </w:rPr>
            </w:pPr>
          </w:p>
          <w:p w14:paraId="44265856" w14:textId="77777777" w:rsidR="00B434CC" w:rsidRPr="00EF1BB7" w:rsidRDefault="00B434CC" w:rsidP="00625413">
            <w:pPr>
              <w:spacing w:before="40" w:after="40" w:line="288" w:lineRule="auto"/>
              <w:jc w:val="both"/>
              <w:rPr>
                <w:rFonts w:ascii="Times New Roman" w:hAnsi="Times New Roman" w:cs="Times New Roman"/>
                <w:b/>
                <w:sz w:val="24"/>
                <w:szCs w:val="24"/>
              </w:rPr>
            </w:pPr>
          </w:p>
          <w:tbl>
            <w:tblPr>
              <w:tblW w:w="7797" w:type="dxa"/>
              <w:tblLook w:val="01E0" w:firstRow="1" w:lastRow="1" w:firstColumn="1" w:lastColumn="1" w:noHBand="0" w:noVBand="0"/>
            </w:tblPr>
            <w:tblGrid>
              <w:gridCol w:w="4395"/>
              <w:gridCol w:w="3402"/>
            </w:tblGrid>
            <w:tr w:rsidR="00B434CC" w:rsidRPr="00EF1BB7" w14:paraId="60FF50F0" w14:textId="77777777" w:rsidTr="00625413">
              <w:tc>
                <w:tcPr>
                  <w:tcW w:w="4395" w:type="dxa"/>
                </w:tcPr>
                <w:p w14:paraId="0E17C352" w14:textId="77777777" w:rsidR="00B434CC" w:rsidRPr="00EF1BB7" w:rsidRDefault="00B434CC" w:rsidP="00625413">
                  <w:pPr>
                    <w:spacing w:before="40" w:after="40" w:line="288" w:lineRule="auto"/>
                    <w:jc w:val="center"/>
                    <w:rPr>
                      <w:rFonts w:ascii="Times New Roman" w:hAnsi="Times New Roman" w:cs="Times New Roman"/>
                      <w:b/>
                      <w:sz w:val="24"/>
                      <w:szCs w:val="24"/>
                    </w:rPr>
                  </w:pPr>
                  <w:r w:rsidRPr="00EF1BB7">
                    <w:rPr>
                      <w:rFonts w:ascii="Times New Roman" w:hAnsi="Times New Roman" w:cs="Times New Roman"/>
                      <w:b/>
                      <w:sz w:val="24"/>
                      <w:szCs w:val="24"/>
                    </w:rPr>
                    <w:t>SUPERVISORS</w:t>
                  </w:r>
                </w:p>
                <w:p w14:paraId="40ACDFBB" w14:textId="77777777" w:rsidR="00B434CC" w:rsidRDefault="00B434CC" w:rsidP="00625413">
                  <w:pPr>
                    <w:spacing w:before="40" w:after="40" w:line="288" w:lineRule="auto"/>
                    <w:jc w:val="both"/>
                    <w:rPr>
                      <w:rFonts w:ascii="Times New Roman" w:hAnsi="Times New Roman" w:cs="Times New Roman"/>
                      <w:b/>
                      <w:sz w:val="24"/>
                      <w:szCs w:val="24"/>
                    </w:rPr>
                  </w:pPr>
                </w:p>
                <w:p w14:paraId="430FD297" w14:textId="77777777" w:rsidR="00B434CC" w:rsidRDefault="00B434CC" w:rsidP="00625413">
                  <w:pPr>
                    <w:spacing w:before="40" w:after="40" w:line="288" w:lineRule="auto"/>
                    <w:jc w:val="both"/>
                    <w:rPr>
                      <w:rFonts w:ascii="Times New Roman" w:hAnsi="Times New Roman" w:cs="Times New Roman"/>
                      <w:b/>
                      <w:sz w:val="24"/>
                      <w:szCs w:val="24"/>
                    </w:rPr>
                  </w:pPr>
                </w:p>
                <w:p w14:paraId="510EB389" w14:textId="77777777" w:rsidR="00B434CC" w:rsidRDefault="00B434CC" w:rsidP="00625413">
                  <w:pPr>
                    <w:spacing w:before="40" w:after="40" w:line="288" w:lineRule="auto"/>
                    <w:jc w:val="both"/>
                    <w:rPr>
                      <w:rFonts w:ascii="Times New Roman" w:hAnsi="Times New Roman" w:cs="Times New Roman"/>
                      <w:b/>
                      <w:sz w:val="24"/>
                      <w:szCs w:val="24"/>
                    </w:rPr>
                  </w:pPr>
                </w:p>
                <w:p w14:paraId="3C0A6FF4" w14:textId="77777777" w:rsidR="00B434CC" w:rsidRDefault="00B434CC" w:rsidP="00625413">
                  <w:pPr>
                    <w:spacing w:before="40" w:after="40" w:line="288" w:lineRule="auto"/>
                    <w:jc w:val="center"/>
                    <w:rPr>
                      <w:rFonts w:ascii="Times New Roman" w:hAnsi="Times New Roman" w:cs="Times New Roman"/>
                      <w:b/>
                      <w:sz w:val="24"/>
                      <w:szCs w:val="24"/>
                    </w:rPr>
                  </w:pPr>
                </w:p>
                <w:p w14:paraId="7775ADAB" w14:textId="77777777" w:rsidR="00B434CC" w:rsidRPr="00EF1BB7" w:rsidRDefault="00B434CC" w:rsidP="00625413">
                  <w:pPr>
                    <w:spacing w:before="40" w:after="4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Le </w:t>
                  </w:r>
                  <w:proofErr w:type="spellStart"/>
                  <w:r>
                    <w:rPr>
                      <w:rFonts w:ascii="Times New Roman" w:hAnsi="Times New Roman" w:cs="Times New Roman"/>
                      <w:b/>
                      <w:sz w:val="24"/>
                      <w:szCs w:val="24"/>
                    </w:rPr>
                    <w:t>Huyen</w:t>
                  </w:r>
                  <w:proofErr w:type="spellEnd"/>
                  <w:r>
                    <w:rPr>
                      <w:rFonts w:ascii="Times New Roman" w:hAnsi="Times New Roman" w:cs="Times New Roman"/>
                      <w:b/>
                      <w:sz w:val="24"/>
                      <w:szCs w:val="24"/>
                    </w:rPr>
                    <w:t xml:space="preserve"> Ai Thuy</w:t>
                  </w:r>
                </w:p>
              </w:tc>
              <w:tc>
                <w:tcPr>
                  <w:tcW w:w="3402" w:type="dxa"/>
                </w:tcPr>
                <w:p w14:paraId="789464A4" w14:textId="77777777" w:rsidR="00B434CC" w:rsidRPr="00EF1BB7" w:rsidRDefault="00B434CC" w:rsidP="00625413">
                  <w:pPr>
                    <w:spacing w:before="40" w:after="40" w:line="288" w:lineRule="auto"/>
                    <w:jc w:val="center"/>
                    <w:rPr>
                      <w:rFonts w:ascii="Times New Roman" w:hAnsi="Times New Roman" w:cs="Times New Roman"/>
                      <w:b/>
                      <w:sz w:val="24"/>
                      <w:szCs w:val="24"/>
                    </w:rPr>
                  </w:pPr>
                  <w:r w:rsidRPr="00EF1BB7">
                    <w:rPr>
                      <w:rFonts w:ascii="Times New Roman" w:hAnsi="Times New Roman" w:cs="Times New Roman"/>
                      <w:b/>
                      <w:sz w:val="24"/>
                      <w:szCs w:val="24"/>
                    </w:rPr>
                    <w:t>PhD STUDENT</w:t>
                  </w:r>
                </w:p>
                <w:p w14:paraId="6FE5DA97" w14:textId="77777777" w:rsidR="00B434CC" w:rsidRPr="00EF1BB7" w:rsidRDefault="00B434CC" w:rsidP="00625413">
                  <w:pPr>
                    <w:spacing w:before="40" w:after="40" w:line="288" w:lineRule="auto"/>
                    <w:jc w:val="both"/>
                    <w:rPr>
                      <w:rFonts w:ascii="Times New Roman" w:hAnsi="Times New Roman" w:cs="Times New Roman"/>
                      <w:b/>
                      <w:sz w:val="24"/>
                      <w:szCs w:val="24"/>
                    </w:rPr>
                  </w:pPr>
                </w:p>
                <w:p w14:paraId="5FFFCC2A" w14:textId="77777777" w:rsidR="00B434CC" w:rsidRDefault="00B434CC" w:rsidP="00625413">
                  <w:pPr>
                    <w:spacing w:before="40" w:after="40" w:line="288" w:lineRule="auto"/>
                    <w:jc w:val="both"/>
                    <w:rPr>
                      <w:rFonts w:ascii="Times New Roman" w:hAnsi="Times New Roman" w:cs="Times New Roman"/>
                      <w:b/>
                      <w:sz w:val="24"/>
                      <w:szCs w:val="24"/>
                    </w:rPr>
                  </w:pPr>
                </w:p>
                <w:p w14:paraId="73484417" w14:textId="77777777" w:rsidR="00B434CC" w:rsidRPr="00EF1BB7" w:rsidRDefault="00B434CC" w:rsidP="00625413">
                  <w:pPr>
                    <w:spacing w:before="40" w:after="40" w:line="288" w:lineRule="auto"/>
                    <w:jc w:val="both"/>
                    <w:rPr>
                      <w:rFonts w:ascii="Times New Roman" w:hAnsi="Times New Roman" w:cs="Times New Roman"/>
                      <w:b/>
                      <w:sz w:val="24"/>
                      <w:szCs w:val="24"/>
                    </w:rPr>
                  </w:pPr>
                </w:p>
                <w:p w14:paraId="36692895" w14:textId="77777777" w:rsidR="00B434CC" w:rsidRDefault="00B434CC" w:rsidP="00625413">
                  <w:pPr>
                    <w:spacing w:before="40" w:after="40" w:line="288" w:lineRule="auto"/>
                    <w:jc w:val="both"/>
                    <w:rPr>
                      <w:rFonts w:ascii="Times New Roman" w:hAnsi="Times New Roman" w:cs="Times New Roman"/>
                      <w:b/>
                      <w:sz w:val="24"/>
                      <w:szCs w:val="24"/>
                    </w:rPr>
                  </w:pPr>
                </w:p>
                <w:p w14:paraId="7B46AA47" w14:textId="77777777" w:rsidR="00B434CC" w:rsidRPr="00EF1BB7" w:rsidRDefault="00B434CC" w:rsidP="00625413">
                  <w:pPr>
                    <w:spacing w:before="40" w:after="40"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           Truong Kim Phuong</w:t>
                  </w:r>
                </w:p>
              </w:tc>
            </w:tr>
          </w:tbl>
          <w:p w14:paraId="3DD0FDCD" w14:textId="77777777" w:rsidR="00B434CC" w:rsidRPr="00EF1BB7" w:rsidRDefault="00B434CC" w:rsidP="00625413">
            <w:pPr>
              <w:spacing w:before="40" w:after="40" w:line="288" w:lineRule="auto"/>
              <w:jc w:val="both"/>
              <w:rPr>
                <w:rFonts w:ascii="Times New Roman" w:hAnsi="Times New Roman" w:cs="Times New Roman"/>
                <w:b/>
                <w:sz w:val="24"/>
                <w:szCs w:val="24"/>
              </w:rPr>
            </w:pPr>
          </w:p>
          <w:p w14:paraId="15A5698E" w14:textId="77777777" w:rsidR="00B434CC" w:rsidRPr="00EF1BB7" w:rsidRDefault="00B434CC" w:rsidP="00625413">
            <w:pPr>
              <w:spacing w:before="40" w:after="40" w:line="288" w:lineRule="auto"/>
              <w:jc w:val="center"/>
              <w:rPr>
                <w:rFonts w:ascii="Times New Roman" w:hAnsi="Times New Roman" w:cs="Times New Roman"/>
                <w:b/>
                <w:sz w:val="24"/>
                <w:szCs w:val="24"/>
              </w:rPr>
            </w:pPr>
            <w:r w:rsidRPr="00EF1BB7">
              <w:rPr>
                <w:rFonts w:ascii="Times New Roman" w:hAnsi="Times New Roman" w:cs="Times New Roman"/>
                <w:b/>
                <w:sz w:val="24"/>
                <w:szCs w:val="24"/>
              </w:rPr>
              <w:t>CONFIRMATION OF THE UNIVERSITY OF SCIENCE</w:t>
            </w:r>
          </w:p>
          <w:p w14:paraId="05CF3C63" w14:textId="77777777" w:rsidR="00B434CC" w:rsidRPr="00EF1BB7" w:rsidRDefault="00B434CC" w:rsidP="00625413">
            <w:pPr>
              <w:spacing w:before="40" w:after="40" w:line="288" w:lineRule="auto"/>
              <w:jc w:val="center"/>
              <w:rPr>
                <w:rFonts w:ascii="Times New Roman" w:hAnsi="Times New Roman" w:cs="Times New Roman"/>
                <w:b/>
                <w:sz w:val="24"/>
                <w:szCs w:val="24"/>
              </w:rPr>
            </w:pPr>
            <w:r w:rsidRPr="00EF1BB7">
              <w:rPr>
                <w:rFonts w:ascii="Times New Roman" w:hAnsi="Times New Roman" w:cs="Times New Roman"/>
                <w:b/>
                <w:sz w:val="24"/>
                <w:szCs w:val="24"/>
              </w:rPr>
              <w:t>VICE PRESIDENT</w:t>
            </w:r>
          </w:p>
          <w:p w14:paraId="7A4C6699" w14:textId="77777777" w:rsidR="00B434CC" w:rsidRPr="00EF1BB7" w:rsidRDefault="00B434CC" w:rsidP="00625413">
            <w:pPr>
              <w:spacing w:before="40" w:after="40" w:line="288" w:lineRule="auto"/>
              <w:jc w:val="right"/>
              <w:rPr>
                <w:rFonts w:ascii="Times New Roman" w:hAnsi="Times New Roman" w:cs="Times New Roman"/>
                <w:b/>
                <w:sz w:val="24"/>
                <w:szCs w:val="24"/>
              </w:rPr>
            </w:pPr>
          </w:p>
          <w:p w14:paraId="6008E41B" w14:textId="77777777" w:rsidR="00B434CC" w:rsidRPr="00EF1BB7" w:rsidRDefault="00B434CC" w:rsidP="00625413">
            <w:pPr>
              <w:spacing w:before="40" w:after="40" w:line="288" w:lineRule="auto"/>
              <w:jc w:val="both"/>
              <w:rPr>
                <w:rFonts w:ascii="Times New Roman" w:hAnsi="Times New Roman" w:cs="Times New Roman"/>
                <w:b/>
                <w:sz w:val="24"/>
                <w:szCs w:val="24"/>
              </w:rPr>
            </w:pPr>
          </w:p>
          <w:p w14:paraId="5023C8A2" w14:textId="77777777" w:rsidR="00B434CC" w:rsidRPr="00EF1BB7" w:rsidRDefault="00B434CC" w:rsidP="00625413">
            <w:pPr>
              <w:spacing w:before="40" w:after="40" w:line="288" w:lineRule="auto"/>
              <w:jc w:val="both"/>
              <w:rPr>
                <w:rFonts w:ascii="Times New Roman" w:hAnsi="Times New Roman" w:cs="Times New Roman"/>
                <w:b/>
                <w:sz w:val="24"/>
                <w:szCs w:val="24"/>
              </w:rPr>
            </w:pPr>
          </w:p>
          <w:p w14:paraId="07D4CD1D" w14:textId="77777777" w:rsidR="00B434CC" w:rsidRDefault="00B434CC" w:rsidP="00625413">
            <w:pPr>
              <w:spacing w:before="40" w:after="40" w:line="288" w:lineRule="auto"/>
              <w:jc w:val="both"/>
              <w:rPr>
                <w:rFonts w:ascii="Times New Roman" w:hAnsi="Times New Roman" w:cs="Times New Roman"/>
                <w:b/>
                <w:sz w:val="24"/>
                <w:szCs w:val="24"/>
              </w:rPr>
            </w:pPr>
          </w:p>
          <w:p w14:paraId="09CD9859" w14:textId="77777777" w:rsidR="00B434CC" w:rsidRPr="00EF1BB7" w:rsidRDefault="00B434CC" w:rsidP="00625413">
            <w:pPr>
              <w:spacing w:before="40" w:after="40" w:line="288" w:lineRule="auto"/>
              <w:jc w:val="both"/>
              <w:rPr>
                <w:rFonts w:ascii="Times New Roman" w:hAnsi="Times New Roman" w:cs="Times New Roman"/>
                <w:b/>
                <w:sz w:val="24"/>
                <w:szCs w:val="24"/>
              </w:rPr>
            </w:pPr>
          </w:p>
          <w:p w14:paraId="2F5A3466" w14:textId="77777777" w:rsidR="00B434CC" w:rsidRPr="00EF1BB7" w:rsidRDefault="00B434CC" w:rsidP="00625413">
            <w:pPr>
              <w:spacing w:before="40" w:after="40" w:line="288" w:lineRule="auto"/>
              <w:jc w:val="center"/>
              <w:rPr>
                <w:rFonts w:ascii="Times New Roman" w:hAnsi="Times New Roman" w:cs="Times New Roman"/>
                <w:b/>
                <w:sz w:val="24"/>
                <w:szCs w:val="24"/>
              </w:rPr>
            </w:pPr>
            <w:r w:rsidRPr="00EF1BB7">
              <w:rPr>
                <w:rFonts w:ascii="Times New Roman" w:hAnsi="Times New Roman" w:cs="Times New Roman"/>
                <w:b/>
                <w:sz w:val="24"/>
                <w:szCs w:val="24"/>
              </w:rPr>
              <w:t>Tran Le Quan</w:t>
            </w:r>
          </w:p>
          <w:p w14:paraId="3298EB06" w14:textId="77777777" w:rsidR="00B434CC" w:rsidRPr="00EF1BB7" w:rsidRDefault="00B434CC" w:rsidP="00625413">
            <w:pPr>
              <w:spacing w:before="40" w:after="40" w:line="288" w:lineRule="auto"/>
              <w:jc w:val="both"/>
              <w:rPr>
                <w:rFonts w:ascii="Times New Roman" w:hAnsi="Times New Roman" w:cs="Times New Roman"/>
                <w:b/>
                <w:sz w:val="24"/>
                <w:szCs w:val="24"/>
              </w:rPr>
            </w:pPr>
          </w:p>
        </w:tc>
      </w:tr>
    </w:tbl>
    <w:p w14:paraId="61002C34" w14:textId="77777777" w:rsidR="00B434CC" w:rsidRPr="00B434CC" w:rsidRDefault="00B434CC" w:rsidP="00B434CC">
      <w:pPr>
        <w:jc w:val="center"/>
        <w:rPr>
          <w:rFonts w:ascii="Times New Roman" w:hAnsi="Times New Roman" w:cs="Times New Roman"/>
          <w:sz w:val="26"/>
          <w:szCs w:val="26"/>
        </w:rPr>
      </w:pPr>
    </w:p>
    <w:sectPr w:rsidR="00B434CC" w:rsidRPr="00B434CC" w:rsidSect="00353423">
      <w:pgSz w:w="11909" w:h="16834" w:code="9"/>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62667"/>
    <w:multiLevelType w:val="hybridMultilevel"/>
    <w:tmpl w:val="ED823C96"/>
    <w:lvl w:ilvl="0" w:tplc="B92EA5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E873C3"/>
    <w:multiLevelType w:val="multilevel"/>
    <w:tmpl w:val="370C25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58432BF"/>
    <w:multiLevelType w:val="hybridMultilevel"/>
    <w:tmpl w:val="A15A99C6"/>
    <w:lvl w:ilvl="0" w:tplc="2742869C">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640"/>
    <w:rsid w:val="00011039"/>
    <w:rsid w:val="00024945"/>
    <w:rsid w:val="00093741"/>
    <w:rsid w:val="000B0BB9"/>
    <w:rsid w:val="000C1681"/>
    <w:rsid w:val="000E028D"/>
    <w:rsid w:val="00116DD2"/>
    <w:rsid w:val="00244A65"/>
    <w:rsid w:val="00271B8A"/>
    <w:rsid w:val="00273E5C"/>
    <w:rsid w:val="002D49DE"/>
    <w:rsid w:val="00300856"/>
    <w:rsid w:val="00352716"/>
    <w:rsid w:val="00353423"/>
    <w:rsid w:val="00373D8B"/>
    <w:rsid w:val="003D4B3B"/>
    <w:rsid w:val="004312BC"/>
    <w:rsid w:val="0045075E"/>
    <w:rsid w:val="00480D04"/>
    <w:rsid w:val="00484CBD"/>
    <w:rsid w:val="004D23E3"/>
    <w:rsid w:val="005647CF"/>
    <w:rsid w:val="0057273C"/>
    <w:rsid w:val="00590F85"/>
    <w:rsid w:val="005E0AA3"/>
    <w:rsid w:val="005E5740"/>
    <w:rsid w:val="006449FD"/>
    <w:rsid w:val="006F0F41"/>
    <w:rsid w:val="00713FBC"/>
    <w:rsid w:val="00714AFD"/>
    <w:rsid w:val="00751814"/>
    <w:rsid w:val="00815BA6"/>
    <w:rsid w:val="00820640"/>
    <w:rsid w:val="008B5625"/>
    <w:rsid w:val="008B6365"/>
    <w:rsid w:val="008F0153"/>
    <w:rsid w:val="00934A3B"/>
    <w:rsid w:val="0095641B"/>
    <w:rsid w:val="009745CA"/>
    <w:rsid w:val="009C392D"/>
    <w:rsid w:val="00A21230"/>
    <w:rsid w:val="00A30CB8"/>
    <w:rsid w:val="00A47700"/>
    <w:rsid w:val="00AD4CD9"/>
    <w:rsid w:val="00AF33A2"/>
    <w:rsid w:val="00B434CC"/>
    <w:rsid w:val="00B43935"/>
    <w:rsid w:val="00B56CA1"/>
    <w:rsid w:val="00B676E3"/>
    <w:rsid w:val="00BB70EF"/>
    <w:rsid w:val="00CF51BB"/>
    <w:rsid w:val="00D26496"/>
    <w:rsid w:val="00D6054E"/>
    <w:rsid w:val="00DA3F29"/>
    <w:rsid w:val="00DC4145"/>
    <w:rsid w:val="00DD2492"/>
    <w:rsid w:val="00DF5D7C"/>
    <w:rsid w:val="00DF6D26"/>
    <w:rsid w:val="00E1773E"/>
    <w:rsid w:val="00EB0502"/>
    <w:rsid w:val="00F54951"/>
    <w:rsid w:val="00F74673"/>
    <w:rsid w:val="00FD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E23A"/>
  <w15:docId w15:val="{F90BACB4-57C8-4ED2-9D73-FD2A6B1A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40"/>
    <w:pPr>
      <w:ind w:left="720"/>
      <w:contextualSpacing/>
    </w:pPr>
  </w:style>
  <w:style w:type="paragraph" w:styleId="BodyTextIndent">
    <w:name w:val="Body Text Indent"/>
    <w:basedOn w:val="Normal"/>
    <w:link w:val="BodyTextIndentChar"/>
    <w:rsid w:val="00352716"/>
    <w:p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527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Kim Phuong</dc:creator>
  <cp:lastModifiedBy>Trần Thị Phượng Giang</cp:lastModifiedBy>
  <cp:revision>4</cp:revision>
  <cp:lastPrinted>2020-07-02T08:52:00Z</cp:lastPrinted>
  <dcterms:created xsi:type="dcterms:W3CDTF">2020-07-29T05:06:00Z</dcterms:created>
  <dcterms:modified xsi:type="dcterms:W3CDTF">2020-07-30T02:50:00Z</dcterms:modified>
</cp:coreProperties>
</file>