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03C87" w14:textId="77777777" w:rsidR="00B9404B" w:rsidRPr="008A1790" w:rsidRDefault="009A7206" w:rsidP="00B9404B">
      <w:pPr>
        <w:jc w:val="center"/>
        <w:rPr>
          <w:b/>
          <w:bCs/>
          <w:sz w:val="28"/>
          <w:szCs w:val="28"/>
        </w:rPr>
      </w:pPr>
      <w:r>
        <w:rPr>
          <w:b/>
          <w:bCs/>
          <w:sz w:val="28"/>
          <w:szCs w:val="28"/>
        </w:rPr>
        <w:t>TRANG THÔNG TIN VỀ LUẬN ÁN</w:t>
      </w:r>
    </w:p>
    <w:p w14:paraId="1C7EBFC4" w14:textId="77777777" w:rsidR="00B9404B" w:rsidRPr="00E76FFA" w:rsidRDefault="00B9404B" w:rsidP="00B9404B">
      <w:pPr>
        <w:jc w:val="both"/>
        <w:rPr>
          <w:u w:val="single"/>
        </w:rPr>
      </w:pPr>
    </w:p>
    <w:p w14:paraId="458F88EF" w14:textId="77777777" w:rsidR="00A85015" w:rsidRPr="00A85015" w:rsidRDefault="00B9404B" w:rsidP="00B9404B">
      <w:pPr>
        <w:jc w:val="both"/>
        <w:rPr>
          <w:b/>
          <w:sz w:val="26"/>
          <w:szCs w:val="26"/>
        </w:rPr>
      </w:pPr>
      <w:proofErr w:type="spellStart"/>
      <w:r w:rsidRPr="009A7206">
        <w:rPr>
          <w:sz w:val="26"/>
          <w:szCs w:val="26"/>
        </w:rPr>
        <w:t>Tên</w:t>
      </w:r>
      <w:proofErr w:type="spellEnd"/>
      <w:r w:rsidRPr="009A7206">
        <w:rPr>
          <w:sz w:val="26"/>
          <w:szCs w:val="26"/>
        </w:rPr>
        <w:t xml:space="preserve"> </w:t>
      </w:r>
      <w:proofErr w:type="spellStart"/>
      <w:r w:rsidRPr="009A7206">
        <w:rPr>
          <w:sz w:val="26"/>
          <w:szCs w:val="26"/>
        </w:rPr>
        <w:t>đề</w:t>
      </w:r>
      <w:proofErr w:type="spellEnd"/>
      <w:r w:rsidRPr="009A7206">
        <w:rPr>
          <w:sz w:val="26"/>
          <w:szCs w:val="26"/>
        </w:rPr>
        <w:t xml:space="preserve"> </w:t>
      </w:r>
      <w:proofErr w:type="spellStart"/>
      <w:r w:rsidRPr="009A7206">
        <w:rPr>
          <w:sz w:val="26"/>
          <w:szCs w:val="26"/>
        </w:rPr>
        <w:t>tài</w:t>
      </w:r>
      <w:proofErr w:type="spellEnd"/>
      <w:r w:rsidRPr="009A7206">
        <w:rPr>
          <w:sz w:val="26"/>
          <w:szCs w:val="26"/>
        </w:rPr>
        <w:t xml:space="preserve"> </w:t>
      </w:r>
      <w:proofErr w:type="spellStart"/>
      <w:r w:rsidRPr="009A7206">
        <w:rPr>
          <w:sz w:val="26"/>
          <w:szCs w:val="26"/>
        </w:rPr>
        <w:t>luận</w:t>
      </w:r>
      <w:proofErr w:type="spellEnd"/>
      <w:r w:rsidRPr="009A7206">
        <w:rPr>
          <w:sz w:val="26"/>
          <w:szCs w:val="26"/>
        </w:rPr>
        <w:t xml:space="preserve"> </w:t>
      </w:r>
      <w:proofErr w:type="spellStart"/>
      <w:r w:rsidRPr="009A7206">
        <w:rPr>
          <w:sz w:val="26"/>
          <w:szCs w:val="26"/>
        </w:rPr>
        <w:t>án</w:t>
      </w:r>
      <w:proofErr w:type="spellEnd"/>
      <w:r w:rsidRPr="009A7206">
        <w:rPr>
          <w:sz w:val="26"/>
          <w:szCs w:val="26"/>
        </w:rPr>
        <w:t xml:space="preserve">: </w:t>
      </w:r>
      <w:r w:rsidR="00A85015" w:rsidRPr="00A85015">
        <w:rPr>
          <w:b/>
          <w:sz w:val="26"/>
          <w:szCs w:val="26"/>
        </w:rPr>
        <w:t>ỨNG DỤNG PHƯƠNG PHÁP PHÂN TÍCH SÓNG MẶT ĐA KÊNH TRONG KHẢO SÁT TẦNG NÔNG KHU VỰC PHÍA ĐÔNG THÀNH PHỐ HỒ CHÍ MINH.</w:t>
      </w:r>
    </w:p>
    <w:p w14:paraId="2E8524A6" w14:textId="77777777" w:rsidR="00B9404B" w:rsidRPr="009A7206" w:rsidRDefault="00B9404B" w:rsidP="00B9404B">
      <w:pPr>
        <w:jc w:val="both"/>
        <w:rPr>
          <w:sz w:val="26"/>
          <w:szCs w:val="26"/>
        </w:rPr>
      </w:pPr>
      <w:proofErr w:type="spellStart"/>
      <w:r w:rsidRPr="009A7206">
        <w:rPr>
          <w:sz w:val="26"/>
          <w:szCs w:val="26"/>
        </w:rPr>
        <w:t>Chuyên</w:t>
      </w:r>
      <w:proofErr w:type="spellEnd"/>
      <w:r w:rsidRPr="009A7206">
        <w:rPr>
          <w:sz w:val="26"/>
          <w:szCs w:val="26"/>
        </w:rPr>
        <w:t xml:space="preserve"> </w:t>
      </w:r>
      <w:proofErr w:type="spellStart"/>
      <w:r w:rsidRPr="009A7206">
        <w:rPr>
          <w:sz w:val="26"/>
          <w:szCs w:val="26"/>
        </w:rPr>
        <w:t>ngành</w:t>
      </w:r>
      <w:proofErr w:type="spellEnd"/>
      <w:r w:rsidRPr="009A7206">
        <w:rPr>
          <w:sz w:val="26"/>
          <w:szCs w:val="26"/>
        </w:rPr>
        <w:t>:</w:t>
      </w:r>
      <w:r w:rsidR="009D57FF">
        <w:rPr>
          <w:sz w:val="26"/>
          <w:szCs w:val="26"/>
        </w:rPr>
        <w:t xml:space="preserve"> </w:t>
      </w:r>
      <w:proofErr w:type="spellStart"/>
      <w:r w:rsidR="009D57FF">
        <w:rPr>
          <w:sz w:val="26"/>
          <w:szCs w:val="26"/>
        </w:rPr>
        <w:t>Vật</w:t>
      </w:r>
      <w:proofErr w:type="spellEnd"/>
      <w:r w:rsidR="009D57FF">
        <w:rPr>
          <w:sz w:val="26"/>
          <w:szCs w:val="26"/>
        </w:rPr>
        <w:t xml:space="preserve"> </w:t>
      </w:r>
      <w:proofErr w:type="spellStart"/>
      <w:r w:rsidR="009D57FF">
        <w:rPr>
          <w:sz w:val="26"/>
          <w:szCs w:val="26"/>
        </w:rPr>
        <w:t>lý</w:t>
      </w:r>
      <w:proofErr w:type="spellEnd"/>
      <w:r w:rsidR="009D57FF">
        <w:rPr>
          <w:sz w:val="26"/>
          <w:szCs w:val="26"/>
        </w:rPr>
        <w:t xml:space="preserve"> </w:t>
      </w:r>
      <w:proofErr w:type="spellStart"/>
      <w:r w:rsidR="009D57FF">
        <w:rPr>
          <w:sz w:val="26"/>
          <w:szCs w:val="26"/>
        </w:rPr>
        <w:t>Địa</w:t>
      </w:r>
      <w:proofErr w:type="spellEnd"/>
      <w:r w:rsidR="009D57FF">
        <w:rPr>
          <w:sz w:val="26"/>
          <w:szCs w:val="26"/>
        </w:rPr>
        <w:t xml:space="preserve"> </w:t>
      </w:r>
      <w:proofErr w:type="spellStart"/>
      <w:r w:rsidR="009D57FF">
        <w:rPr>
          <w:sz w:val="26"/>
          <w:szCs w:val="26"/>
        </w:rPr>
        <w:t>cầu</w:t>
      </w:r>
      <w:proofErr w:type="spellEnd"/>
    </w:p>
    <w:p w14:paraId="44DBB664" w14:textId="77777777" w:rsidR="00B9404B" w:rsidRPr="009A7206" w:rsidRDefault="00B9404B" w:rsidP="00B9404B">
      <w:pPr>
        <w:jc w:val="both"/>
        <w:rPr>
          <w:sz w:val="26"/>
          <w:szCs w:val="26"/>
        </w:rPr>
      </w:pPr>
      <w:proofErr w:type="spellStart"/>
      <w:r w:rsidRPr="009A7206">
        <w:rPr>
          <w:sz w:val="26"/>
          <w:szCs w:val="26"/>
        </w:rPr>
        <w:t>Mã</w:t>
      </w:r>
      <w:proofErr w:type="spellEnd"/>
      <w:r w:rsidRPr="009A7206">
        <w:rPr>
          <w:sz w:val="26"/>
          <w:szCs w:val="26"/>
        </w:rPr>
        <w:t xml:space="preserve"> </w:t>
      </w:r>
      <w:proofErr w:type="spellStart"/>
      <w:r w:rsidRPr="009A7206">
        <w:rPr>
          <w:sz w:val="26"/>
          <w:szCs w:val="26"/>
        </w:rPr>
        <w:t>số</w:t>
      </w:r>
      <w:proofErr w:type="spellEnd"/>
      <w:r w:rsidRPr="009A7206">
        <w:rPr>
          <w:sz w:val="26"/>
          <w:szCs w:val="26"/>
        </w:rPr>
        <w:t>:</w:t>
      </w:r>
      <w:r w:rsidR="009D57FF">
        <w:rPr>
          <w:sz w:val="26"/>
          <w:szCs w:val="26"/>
        </w:rPr>
        <w:t xml:space="preserve"> 62440111</w:t>
      </w:r>
    </w:p>
    <w:p w14:paraId="3BF0FC1C" w14:textId="77777777" w:rsidR="00A85015" w:rsidRDefault="00B9404B" w:rsidP="00B9404B">
      <w:pPr>
        <w:jc w:val="both"/>
        <w:rPr>
          <w:sz w:val="26"/>
          <w:szCs w:val="26"/>
        </w:rPr>
      </w:pPr>
      <w:proofErr w:type="spellStart"/>
      <w:r w:rsidRPr="009A7206">
        <w:rPr>
          <w:sz w:val="26"/>
          <w:szCs w:val="26"/>
        </w:rPr>
        <w:t>Họ</w:t>
      </w:r>
      <w:proofErr w:type="spellEnd"/>
      <w:r w:rsidRPr="009A7206">
        <w:rPr>
          <w:sz w:val="26"/>
          <w:szCs w:val="26"/>
        </w:rPr>
        <w:t xml:space="preserve"> </w:t>
      </w:r>
      <w:proofErr w:type="spellStart"/>
      <w:r w:rsidRPr="009A7206">
        <w:rPr>
          <w:sz w:val="26"/>
          <w:szCs w:val="26"/>
        </w:rPr>
        <w:t>tên</w:t>
      </w:r>
      <w:proofErr w:type="spellEnd"/>
      <w:r w:rsidRPr="009A7206">
        <w:rPr>
          <w:sz w:val="26"/>
          <w:szCs w:val="26"/>
        </w:rPr>
        <w:t xml:space="preserve"> </w:t>
      </w:r>
      <w:proofErr w:type="spellStart"/>
      <w:r w:rsidRPr="009A7206">
        <w:rPr>
          <w:sz w:val="26"/>
          <w:szCs w:val="26"/>
        </w:rPr>
        <w:t>nghiên</w:t>
      </w:r>
      <w:proofErr w:type="spellEnd"/>
      <w:r w:rsidRPr="009A7206">
        <w:rPr>
          <w:sz w:val="26"/>
          <w:szCs w:val="26"/>
        </w:rPr>
        <w:t xml:space="preserve"> </w:t>
      </w:r>
      <w:proofErr w:type="spellStart"/>
      <w:r w:rsidRPr="009A7206">
        <w:rPr>
          <w:sz w:val="26"/>
          <w:szCs w:val="26"/>
        </w:rPr>
        <w:t>cứu</w:t>
      </w:r>
      <w:proofErr w:type="spellEnd"/>
      <w:r w:rsidRPr="009A7206">
        <w:rPr>
          <w:sz w:val="26"/>
          <w:szCs w:val="26"/>
        </w:rPr>
        <w:t xml:space="preserve"> </w:t>
      </w:r>
      <w:proofErr w:type="spellStart"/>
      <w:r w:rsidRPr="009A7206">
        <w:rPr>
          <w:sz w:val="26"/>
          <w:szCs w:val="26"/>
        </w:rPr>
        <w:t>sinh</w:t>
      </w:r>
      <w:proofErr w:type="spellEnd"/>
      <w:r w:rsidRPr="009A7206">
        <w:rPr>
          <w:sz w:val="26"/>
          <w:szCs w:val="26"/>
        </w:rPr>
        <w:t>:</w:t>
      </w:r>
      <w:r w:rsidR="009D57FF">
        <w:rPr>
          <w:sz w:val="26"/>
          <w:szCs w:val="26"/>
        </w:rPr>
        <w:t xml:space="preserve"> </w:t>
      </w:r>
      <w:proofErr w:type="spellStart"/>
      <w:r w:rsidR="00A85015">
        <w:rPr>
          <w:sz w:val="26"/>
          <w:szCs w:val="26"/>
        </w:rPr>
        <w:t>Nguyễn</w:t>
      </w:r>
      <w:proofErr w:type="spellEnd"/>
      <w:r w:rsidR="00A85015">
        <w:rPr>
          <w:sz w:val="26"/>
          <w:szCs w:val="26"/>
        </w:rPr>
        <w:t xml:space="preserve"> </w:t>
      </w:r>
      <w:proofErr w:type="spellStart"/>
      <w:r w:rsidR="00A85015">
        <w:rPr>
          <w:sz w:val="26"/>
          <w:szCs w:val="26"/>
        </w:rPr>
        <w:t>Nhật</w:t>
      </w:r>
      <w:proofErr w:type="spellEnd"/>
      <w:r w:rsidR="00A85015">
        <w:rPr>
          <w:sz w:val="26"/>
          <w:szCs w:val="26"/>
        </w:rPr>
        <w:t xml:space="preserve"> Kim </w:t>
      </w:r>
      <w:proofErr w:type="spellStart"/>
      <w:r w:rsidR="00A85015">
        <w:rPr>
          <w:sz w:val="26"/>
          <w:szCs w:val="26"/>
        </w:rPr>
        <w:t>Ngân</w:t>
      </w:r>
      <w:proofErr w:type="spellEnd"/>
    </w:p>
    <w:p w14:paraId="27049996" w14:textId="77777777" w:rsidR="00B9404B" w:rsidRPr="009A7206" w:rsidRDefault="009A7206" w:rsidP="00B9404B">
      <w:pPr>
        <w:jc w:val="both"/>
        <w:rPr>
          <w:sz w:val="26"/>
          <w:szCs w:val="26"/>
        </w:rPr>
      </w:pPr>
      <w:proofErr w:type="spellStart"/>
      <w:r w:rsidRPr="009A7206">
        <w:rPr>
          <w:sz w:val="26"/>
          <w:szCs w:val="26"/>
        </w:rPr>
        <w:t>Khóa</w:t>
      </w:r>
      <w:proofErr w:type="spellEnd"/>
      <w:r w:rsidRPr="009A7206">
        <w:rPr>
          <w:sz w:val="26"/>
          <w:szCs w:val="26"/>
        </w:rPr>
        <w:t xml:space="preserve"> </w:t>
      </w:r>
      <w:proofErr w:type="spellStart"/>
      <w:r w:rsidRPr="009A7206">
        <w:rPr>
          <w:sz w:val="26"/>
          <w:szCs w:val="26"/>
        </w:rPr>
        <w:t>đào</w:t>
      </w:r>
      <w:proofErr w:type="spellEnd"/>
      <w:r w:rsidRPr="009A7206">
        <w:rPr>
          <w:sz w:val="26"/>
          <w:szCs w:val="26"/>
        </w:rPr>
        <w:t xml:space="preserve"> </w:t>
      </w:r>
      <w:proofErr w:type="spellStart"/>
      <w:r w:rsidRPr="009A7206">
        <w:rPr>
          <w:sz w:val="26"/>
          <w:szCs w:val="26"/>
        </w:rPr>
        <w:t>tạo</w:t>
      </w:r>
      <w:proofErr w:type="spellEnd"/>
      <w:r w:rsidR="00B9404B" w:rsidRPr="009A7206">
        <w:rPr>
          <w:sz w:val="26"/>
          <w:szCs w:val="26"/>
        </w:rPr>
        <w:t>:</w:t>
      </w:r>
      <w:r w:rsidR="00A85015">
        <w:rPr>
          <w:sz w:val="26"/>
          <w:szCs w:val="26"/>
        </w:rPr>
        <w:t xml:space="preserve"> 2013</w:t>
      </w:r>
    </w:p>
    <w:p w14:paraId="7684DA0B" w14:textId="77777777" w:rsidR="00B9404B" w:rsidRDefault="00B9404B" w:rsidP="00B9404B">
      <w:pPr>
        <w:jc w:val="both"/>
        <w:rPr>
          <w:sz w:val="26"/>
          <w:szCs w:val="26"/>
        </w:rPr>
      </w:pPr>
      <w:proofErr w:type="spellStart"/>
      <w:r w:rsidRPr="009A7206">
        <w:rPr>
          <w:sz w:val="26"/>
          <w:szCs w:val="26"/>
        </w:rPr>
        <w:t>Người</w:t>
      </w:r>
      <w:proofErr w:type="spellEnd"/>
      <w:r w:rsidRPr="009A7206">
        <w:rPr>
          <w:sz w:val="26"/>
          <w:szCs w:val="26"/>
        </w:rPr>
        <w:t xml:space="preserve"> </w:t>
      </w:r>
      <w:proofErr w:type="spellStart"/>
      <w:r w:rsidRPr="009A7206">
        <w:rPr>
          <w:sz w:val="26"/>
          <w:szCs w:val="26"/>
        </w:rPr>
        <w:t>hướng</w:t>
      </w:r>
      <w:proofErr w:type="spellEnd"/>
      <w:r w:rsidRPr="009A7206">
        <w:rPr>
          <w:sz w:val="26"/>
          <w:szCs w:val="26"/>
        </w:rPr>
        <w:t xml:space="preserve"> </w:t>
      </w:r>
      <w:proofErr w:type="spellStart"/>
      <w:r w:rsidRPr="009A7206">
        <w:rPr>
          <w:sz w:val="26"/>
          <w:szCs w:val="26"/>
        </w:rPr>
        <w:t>dẫn</w:t>
      </w:r>
      <w:proofErr w:type="spellEnd"/>
      <w:r w:rsidRPr="009A7206">
        <w:rPr>
          <w:sz w:val="26"/>
          <w:szCs w:val="26"/>
        </w:rPr>
        <w:t xml:space="preserve"> khoa </w:t>
      </w:r>
      <w:proofErr w:type="spellStart"/>
      <w:r w:rsidRPr="009A7206">
        <w:rPr>
          <w:sz w:val="26"/>
          <w:szCs w:val="26"/>
        </w:rPr>
        <w:t>học</w:t>
      </w:r>
      <w:proofErr w:type="spellEnd"/>
      <w:r w:rsidRPr="009A7206">
        <w:rPr>
          <w:sz w:val="26"/>
          <w:szCs w:val="26"/>
        </w:rPr>
        <w:t xml:space="preserve">: </w:t>
      </w:r>
      <w:r w:rsidR="006643C6">
        <w:rPr>
          <w:sz w:val="26"/>
          <w:szCs w:val="26"/>
        </w:rPr>
        <w:t xml:space="preserve">1. </w:t>
      </w:r>
      <w:r w:rsidR="009A7206" w:rsidRPr="009A7206">
        <w:rPr>
          <w:sz w:val="26"/>
          <w:szCs w:val="26"/>
        </w:rPr>
        <w:t xml:space="preserve">TS. </w:t>
      </w:r>
      <w:proofErr w:type="spellStart"/>
      <w:r w:rsidR="00A85015">
        <w:rPr>
          <w:sz w:val="26"/>
          <w:szCs w:val="26"/>
        </w:rPr>
        <w:t>Đỗ</w:t>
      </w:r>
      <w:proofErr w:type="spellEnd"/>
      <w:r w:rsidR="00A85015">
        <w:rPr>
          <w:sz w:val="26"/>
          <w:szCs w:val="26"/>
        </w:rPr>
        <w:t xml:space="preserve"> </w:t>
      </w:r>
      <w:proofErr w:type="spellStart"/>
      <w:r w:rsidR="00A85015">
        <w:rPr>
          <w:sz w:val="26"/>
          <w:szCs w:val="26"/>
        </w:rPr>
        <w:t>Văn</w:t>
      </w:r>
      <w:proofErr w:type="spellEnd"/>
      <w:r w:rsidR="00A85015">
        <w:rPr>
          <w:sz w:val="26"/>
          <w:szCs w:val="26"/>
        </w:rPr>
        <w:t xml:space="preserve"> </w:t>
      </w:r>
      <w:proofErr w:type="spellStart"/>
      <w:r w:rsidR="00A85015">
        <w:rPr>
          <w:sz w:val="26"/>
          <w:szCs w:val="26"/>
        </w:rPr>
        <w:t>Lưu</w:t>
      </w:r>
      <w:proofErr w:type="spellEnd"/>
    </w:p>
    <w:p w14:paraId="61ADCDEE" w14:textId="77777777" w:rsidR="00A85015" w:rsidRPr="009A7206" w:rsidRDefault="00A85015" w:rsidP="00B9404B">
      <w:pPr>
        <w:jc w:val="both"/>
        <w:rPr>
          <w:sz w:val="26"/>
          <w:szCs w:val="26"/>
        </w:rPr>
      </w:pPr>
      <w:r>
        <w:rPr>
          <w:sz w:val="26"/>
          <w:szCs w:val="26"/>
        </w:rPr>
        <w:tab/>
      </w:r>
      <w:r>
        <w:rPr>
          <w:sz w:val="26"/>
          <w:szCs w:val="26"/>
        </w:rPr>
        <w:tab/>
      </w:r>
      <w:r>
        <w:rPr>
          <w:sz w:val="26"/>
          <w:szCs w:val="26"/>
        </w:rPr>
        <w:tab/>
      </w:r>
      <w:r>
        <w:rPr>
          <w:sz w:val="26"/>
          <w:szCs w:val="26"/>
        </w:rPr>
        <w:tab/>
        <w:t xml:space="preserve">  </w:t>
      </w:r>
      <w:r w:rsidR="006643C6">
        <w:rPr>
          <w:sz w:val="26"/>
          <w:szCs w:val="26"/>
        </w:rPr>
        <w:t xml:space="preserve">2. </w:t>
      </w:r>
      <w:r>
        <w:rPr>
          <w:sz w:val="26"/>
          <w:szCs w:val="26"/>
        </w:rPr>
        <w:t xml:space="preserve">PGS. TS. </w:t>
      </w:r>
      <w:proofErr w:type="spellStart"/>
      <w:r>
        <w:rPr>
          <w:sz w:val="26"/>
          <w:szCs w:val="26"/>
        </w:rPr>
        <w:t>Nguyễn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Vấn</w:t>
      </w:r>
      <w:proofErr w:type="spellEnd"/>
    </w:p>
    <w:p w14:paraId="63C22011" w14:textId="77777777" w:rsidR="00B9404B" w:rsidRPr="009A7206" w:rsidRDefault="00B9404B" w:rsidP="00B9404B">
      <w:pPr>
        <w:jc w:val="both"/>
        <w:rPr>
          <w:sz w:val="26"/>
          <w:szCs w:val="26"/>
        </w:rPr>
      </w:pPr>
      <w:proofErr w:type="spellStart"/>
      <w:r w:rsidRPr="009A7206">
        <w:rPr>
          <w:sz w:val="26"/>
          <w:szCs w:val="26"/>
        </w:rPr>
        <w:t>Cơ</w:t>
      </w:r>
      <w:proofErr w:type="spellEnd"/>
      <w:r w:rsidRPr="009A7206">
        <w:rPr>
          <w:sz w:val="26"/>
          <w:szCs w:val="26"/>
        </w:rPr>
        <w:t xml:space="preserve"> </w:t>
      </w:r>
      <w:proofErr w:type="spellStart"/>
      <w:r w:rsidRPr="009A7206">
        <w:rPr>
          <w:sz w:val="26"/>
          <w:szCs w:val="26"/>
        </w:rPr>
        <w:t>sở</w:t>
      </w:r>
      <w:proofErr w:type="spellEnd"/>
      <w:r w:rsidRPr="009A7206">
        <w:rPr>
          <w:sz w:val="26"/>
          <w:szCs w:val="26"/>
        </w:rPr>
        <w:t xml:space="preserve"> </w:t>
      </w:r>
      <w:proofErr w:type="spellStart"/>
      <w:r w:rsidRPr="009A7206">
        <w:rPr>
          <w:sz w:val="26"/>
          <w:szCs w:val="26"/>
        </w:rPr>
        <w:t>đào</w:t>
      </w:r>
      <w:proofErr w:type="spellEnd"/>
      <w:r w:rsidRPr="009A7206">
        <w:rPr>
          <w:sz w:val="26"/>
          <w:szCs w:val="26"/>
        </w:rPr>
        <w:t xml:space="preserve"> </w:t>
      </w:r>
      <w:proofErr w:type="spellStart"/>
      <w:r w:rsidRPr="009A7206">
        <w:rPr>
          <w:sz w:val="26"/>
          <w:szCs w:val="26"/>
        </w:rPr>
        <w:t>tạo</w:t>
      </w:r>
      <w:proofErr w:type="spellEnd"/>
      <w:r w:rsidRPr="009A7206">
        <w:rPr>
          <w:sz w:val="26"/>
          <w:szCs w:val="26"/>
        </w:rPr>
        <w:t xml:space="preserve">: </w:t>
      </w:r>
      <w:proofErr w:type="spellStart"/>
      <w:r w:rsidRPr="009A7206">
        <w:rPr>
          <w:sz w:val="26"/>
          <w:szCs w:val="26"/>
        </w:rPr>
        <w:t>Trường</w:t>
      </w:r>
      <w:proofErr w:type="spellEnd"/>
      <w:r w:rsidRPr="009A7206">
        <w:rPr>
          <w:sz w:val="26"/>
          <w:szCs w:val="26"/>
        </w:rPr>
        <w:t xml:space="preserve"> </w:t>
      </w:r>
      <w:proofErr w:type="spellStart"/>
      <w:r w:rsidRPr="009A7206">
        <w:rPr>
          <w:sz w:val="26"/>
          <w:szCs w:val="26"/>
        </w:rPr>
        <w:t>Đại</w:t>
      </w:r>
      <w:proofErr w:type="spellEnd"/>
      <w:r w:rsidRPr="009A7206">
        <w:rPr>
          <w:sz w:val="26"/>
          <w:szCs w:val="26"/>
        </w:rPr>
        <w:t xml:space="preserve"> </w:t>
      </w:r>
      <w:proofErr w:type="spellStart"/>
      <w:r w:rsidRPr="009A7206">
        <w:rPr>
          <w:sz w:val="26"/>
          <w:szCs w:val="26"/>
        </w:rPr>
        <w:t>học</w:t>
      </w:r>
      <w:proofErr w:type="spellEnd"/>
      <w:r w:rsidRPr="009A7206">
        <w:rPr>
          <w:sz w:val="26"/>
          <w:szCs w:val="26"/>
        </w:rPr>
        <w:t xml:space="preserve"> Khoa </w:t>
      </w:r>
      <w:proofErr w:type="spellStart"/>
      <w:r w:rsidRPr="009A7206">
        <w:rPr>
          <w:sz w:val="26"/>
          <w:szCs w:val="26"/>
        </w:rPr>
        <w:t>học</w:t>
      </w:r>
      <w:proofErr w:type="spellEnd"/>
      <w:r w:rsidRPr="009A7206">
        <w:rPr>
          <w:sz w:val="26"/>
          <w:szCs w:val="26"/>
        </w:rPr>
        <w:t xml:space="preserve"> </w:t>
      </w:r>
      <w:proofErr w:type="spellStart"/>
      <w:r w:rsidRPr="009A7206">
        <w:rPr>
          <w:sz w:val="26"/>
          <w:szCs w:val="26"/>
        </w:rPr>
        <w:t>Tự</w:t>
      </w:r>
      <w:proofErr w:type="spellEnd"/>
      <w:r w:rsidRPr="009A7206">
        <w:rPr>
          <w:sz w:val="26"/>
          <w:szCs w:val="26"/>
        </w:rPr>
        <w:t xml:space="preserve"> </w:t>
      </w:r>
      <w:proofErr w:type="spellStart"/>
      <w:r w:rsidRPr="009A7206">
        <w:rPr>
          <w:sz w:val="26"/>
          <w:szCs w:val="26"/>
        </w:rPr>
        <w:t>Nhiên</w:t>
      </w:r>
      <w:proofErr w:type="spellEnd"/>
      <w:r w:rsidRPr="009A7206">
        <w:rPr>
          <w:sz w:val="26"/>
          <w:szCs w:val="26"/>
        </w:rPr>
        <w:t>- ĐHQG.HCM</w:t>
      </w:r>
    </w:p>
    <w:p w14:paraId="295508A4" w14:textId="77777777" w:rsidR="00E66278" w:rsidRDefault="00E66278" w:rsidP="00B9404B">
      <w:pPr>
        <w:jc w:val="both"/>
        <w:rPr>
          <w:sz w:val="26"/>
          <w:szCs w:val="26"/>
        </w:rPr>
      </w:pPr>
    </w:p>
    <w:p w14:paraId="3E393499" w14:textId="77777777" w:rsidR="00B9404B" w:rsidRPr="00E66278" w:rsidRDefault="0074212E" w:rsidP="00F46F71">
      <w:pPr>
        <w:spacing w:before="80"/>
        <w:jc w:val="both"/>
        <w:rPr>
          <w:b/>
          <w:sz w:val="26"/>
          <w:szCs w:val="26"/>
        </w:rPr>
      </w:pPr>
      <w:r>
        <w:rPr>
          <w:b/>
          <w:sz w:val="26"/>
          <w:szCs w:val="26"/>
        </w:rPr>
        <w:t>1. TÓM TẮT NỘI DUNG LUẬN ÁN</w:t>
      </w:r>
    </w:p>
    <w:p w14:paraId="33A3B430" w14:textId="77777777" w:rsidR="007A725F" w:rsidRDefault="006643C6" w:rsidP="00F46F71">
      <w:pPr>
        <w:spacing w:before="60"/>
        <w:ind w:firstLine="561"/>
        <w:jc w:val="both"/>
        <w:rPr>
          <w:sz w:val="26"/>
          <w:szCs w:val="26"/>
        </w:rPr>
      </w:pPr>
      <w:proofErr w:type="spellStart"/>
      <w:r>
        <w:rPr>
          <w:sz w:val="26"/>
          <w:szCs w:val="26"/>
        </w:rPr>
        <w:t>Luận</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sóng</w:t>
      </w:r>
      <w:proofErr w:type="spellEnd"/>
      <w:r>
        <w:rPr>
          <w:sz w:val="26"/>
          <w:szCs w:val="26"/>
        </w:rPr>
        <w:t xml:space="preserve"> </w:t>
      </w:r>
      <w:proofErr w:type="spellStart"/>
      <w:r>
        <w:rPr>
          <w:sz w:val="26"/>
          <w:szCs w:val="26"/>
        </w:rPr>
        <w:t>mặt</w:t>
      </w:r>
      <w:proofErr w:type="spellEnd"/>
      <w:r>
        <w:rPr>
          <w:sz w:val="26"/>
          <w:szCs w:val="26"/>
        </w:rPr>
        <w:t xml:space="preserve"> </w:t>
      </w:r>
      <w:proofErr w:type="spellStart"/>
      <w:r>
        <w:rPr>
          <w:sz w:val="26"/>
          <w:szCs w:val="26"/>
        </w:rPr>
        <w:t>đa</w:t>
      </w:r>
      <w:proofErr w:type="spellEnd"/>
      <w:r>
        <w:rPr>
          <w:sz w:val="26"/>
          <w:szCs w:val="26"/>
        </w:rPr>
        <w:t xml:space="preserve"> </w:t>
      </w:r>
      <w:proofErr w:type="spellStart"/>
      <w:r>
        <w:rPr>
          <w:sz w:val="26"/>
          <w:szCs w:val="26"/>
        </w:rPr>
        <w:t>kênh</w:t>
      </w:r>
      <w:proofErr w:type="spellEnd"/>
      <w:r>
        <w:rPr>
          <w:sz w:val="26"/>
          <w:szCs w:val="26"/>
        </w:rPr>
        <w:t xml:space="preserve"> </w:t>
      </w:r>
      <w:r w:rsidR="00CC2CAB">
        <w:rPr>
          <w:sz w:val="26"/>
          <w:szCs w:val="26"/>
        </w:rPr>
        <w:t>(</w:t>
      </w:r>
      <w:r>
        <w:rPr>
          <w:sz w:val="26"/>
          <w:szCs w:val="26"/>
        </w:rPr>
        <w:t>MASW</w:t>
      </w:r>
      <w:r w:rsidR="00CC2CAB">
        <w:rPr>
          <w:sz w:val="26"/>
          <w:szCs w:val="26"/>
        </w:rPr>
        <w:t>)</w:t>
      </w:r>
      <w:r>
        <w:rPr>
          <w:sz w:val="26"/>
          <w:szCs w:val="26"/>
        </w:rPr>
        <w:t xml:space="preserve"> </w:t>
      </w:r>
      <w:proofErr w:type="spellStart"/>
      <w:r w:rsidR="00DD0E01">
        <w:rPr>
          <w:sz w:val="26"/>
          <w:szCs w:val="26"/>
        </w:rPr>
        <w:t>trong</w:t>
      </w:r>
      <w:proofErr w:type="spellEnd"/>
      <w:r w:rsidR="00DD0E01">
        <w:rPr>
          <w:sz w:val="26"/>
          <w:szCs w:val="26"/>
        </w:rPr>
        <w:t xml:space="preserve"> </w:t>
      </w:r>
      <w:proofErr w:type="spellStart"/>
      <w:r w:rsidR="00DD0E01">
        <w:rPr>
          <w:sz w:val="26"/>
          <w:szCs w:val="26"/>
        </w:rPr>
        <w:t>khảo</w:t>
      </w:r>
      <w:proofErr w:type="spellEnd"/>
      <w:r w:rsidR="00DD0E01">
        <w:rPr>
          <w:sz w:val="26"/>
          <w:szCs w:val="26"/>
        </w:rPr>
        <w:t xml:space="preserve"> </w:t>
      </w:r>
      <w:proofErr w:type="spellStart"/>
      <w:r w:rsidR="00DD0E01">
        <w:rPr>
          <w:sz w:val="26"/>
          <w:szCs w:val="26"/>
        </w:rPr>
        <w:t>sát</w:t>
      </w:r>
      <w:proofErr w:type="spellEnd"/>
      <w:r w:rsidR="00DD0E01">
        <w:rPr>
          <w:sz w:val="26"/>
          <w:szCs w:val="26"/>
        </w:rPr>
        <w:t xml:space="preserve"> </w:t>
      </w:r>
      <w:proofErr w:type="spellStart"/>
      <w:r w:rsidR="00DD0E01">
        <w:rPr>
          <w:sz w:val="26"/>
          <w:szCs w:val="26"/>
        </w:rPr>
        <w:t>độ</w:t>
      </w:r>
      <w:proofErr w:type="spellEnd"/>
      <w:r w:rsidR="00DD0E01">
        <w:rPr>
          <w:sz w:val="26"/>
          <w:szCs w:val="26"/>
        </w:rPr>
        <w:t xml:space="preserve"> </w:t>
      </w:r>
      <w:proofErr w:type="spellStart"/>
      <w:r w:rsidR="00DD0E01">
        <w:rPr>
          <w:sz w:val="26"/>
          <w:szCs w:val="26"/>
        </w:rPr>
        <w:t>cứng</w:t>
      </w:r>
      <w:proofErr w:type="spellEnd"/>
      <w:r w:rsidR="00DD0E01">
        <w:rPr>
          <w:sz w:val="26"/>
          <w:szCs w:val="26"/>
        </w:rPr>
        <w:t xml:space="preserve"> </w:t>
      </w:r>
      <w:proofErr w:type="spellStart"/>
      <w:r w:rsidR="00DD0E01">
        <w:rPr>
          <w:sz w:val="26"/>
          <w:szCs w:val="26"/>
        </w:rPr>
        <w:t>của</w:t>
      </w:r>
      <w:proofErr w:type="spellEnd"/>
      <w:r w:rsidR="00DD0E01">
        <w:rPr>
          <w:sz w:val="26"/>
          <w:szCs w:val="26"/>
        </w:rPr>
        <w:t xml:space="preserve"> </w:t>
      </w:r>
      <w:proofErr w:type="spellStart"/>
      <w:r w:rsidR="00DD0E01">
        <w:rPr>
          <w:sz w:val="26"/>
          <w:szCs w:val="26"/>
        </w:rPr>
        <w:t>đất</w:t>
      </w:r>
      <w:proofErr w:type="spellEnd"/>
      <w:r w:rsidR="00DD0E01">
        <w:rPr>
          <w:sz w:val="26"/>
          <w:szCs w:val="26"/>
        </w:rPr>
        <w:t xml:space="preserve"> </w:t>
      </w:r>
      <w:proofErr w:type="spellStart"/>
      <w:r w:rsidR="00DD0E01">
        <w:rPr>
          <w:sz w:val="26"/>
          <w:szCs w:val="26"/>
        </w:rPr>
        <w:t>đá</w:t>
      </w:r>
      <w:proofErr w:type="spellEnd"/>
      <w:r w:rsidR="00DD0E01">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một</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phía</w:t>
      </w:r>
      <w:proofErr w:type="spellEnd"/>
      <w:r>
        <w:rPr>
          <w:sz w:val="26"/>
          <w:szCs w:val="26"/>
        </w:rPr>
        <w:t xml:space="preserve"> </w:t>
      </w:r>
      <w:proofErr w:type="spellStart"/>
      <w:r>
        <w:rPr>
          <w:sz w:val="26"/>
          <w:szCs w:val="26"/>
        </w:rPr>
        <w:t>đông</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phố</w:t>
      </w:r>
      <w:proofErr w:type="spellEnd"/>
      <w:r>
        <w:rPr>
          <w:sz w:val="26"/>
          <w:szCs w:val="26"/>
        </w:rPr>
        <w:t xml:space="preserve"> </w:t>
      </w:r>
      <w:proofErr w:type="spellStart"/>
      <w:r>
        <w:rPr>
          <w:sz w:val="26"/>
          <w:szCs w:val="26"/>
        </w:rPr>
        <w:t>Hồ</w:t>
      </w:r>
      <w:proofErr w:type="spellEnd"/>
      <w:r>
        <w:rPr>
          <w:sz w:val="26"/>
          <w:szCs w:val="26"/>
        </w:rPr>
        <w:t xml:space="preserve"> </w:t>
      </w:r>
      <w:proofErr w:type="spellStart"/>
      <w:r>
        <w:rPr>
          <w:sz w:val="26"/>
          <w:szCs w:val="26"/>
        </w:rPr>
        <w:t>Chí</w:t>
      </w:r>
      <w:proofErr w:type="spellEnd"/>
      <w:r>
        <w:rPr>
          <w:sz w:val="26"/>
          <w:szCs w:val="26"/>
        </w:rPr>
        <w:t xml:space="preserve"> Minh, bao </w:t>
      </w:r>
      <w:proofErr w:type="spellStart"/>
      <w:r>
        <w:rPr>
          <w:sz w:val="26"/>
          <w:szCs w:val="26"/>
        </w:rPr>
        <w:t>gồm</w:t>
      </w:r>
      <w:proofErr w:type="spellEnd"/>
      <w:r>
        <w:rPr>
          <w:sz w:val="26"/>
          <w:szCs w:val="26"/>
        </w:rPr>
        <w:t xml:space="preserve"> </w:t>
      </w:r>
      <w:proofErr w:type="spellStart"/>
      <w:r>
        <w:rPr>
          <w:sz w:val="26"/>
          <w:szCs w:val="26"/>
        </w:rPr>
        <w:t>quận</w:t>
      </w:r>
      <w:proofErr w:type="spellEnd"/>
      <w:r>
        <w:rPr>
          <w:sz w:val="26"/>
          <w:szCs w:val="26"/>
        </w:rPr>
        <w:t xml:space="preserve"> 2 </w:t>
      </w:r>
      <w:proofErr w:type="spellStart"/>
      <w:r>
        <w:rPr>
          <w:sz w:val="26"/>
          <w:szCs w:val="26"/>
        </w:rPr>
        <w:t>và</w:t>
      </w:r>
      <w:proofErr w:type="spellEnd"/>
      <w:r>
        <w:rPr>
          <w:sz w:val="26"/>
          <w:szCs w:val="26"/>
        </w:rPr>
        <w:t xml:space="preserve"> </w:t>
      </w:r>
      <w:proofErr w:type="spellStart"/>
      <w:r>
        <w:rPr>
          <w:sz w:val="26"/>
          <w:szCs w:val="26"/>
        </w:rPr>
        <w:t>quận</w:t>
      </w:r>
      <w:proofErr w:type="spellEnd"/>
      <w:r>
        <w:rPr>
          <w:sz w:val="26"/>
          <w:szCs w:val="26"/>
        </w:rPr>
        <w:t xml:space="preserve"> 9, </w:t>
      </w:r>
      <w:proofErr w:type="spellStart"/>
      <w:r>
        <w:rPr>
          <w:sz w:val="26"/>
          <w:szCs w:val="26"/>
        </w:rPr>
        <w:t>kiểm</w:t>
      </w:r>
      <w:proofErr w:type="spellEnd"/>
      <w:r>
        <w:rPr>
          <w:sz w:val="26"/>
          <w:szCs w:val="26"/>
        </w:rPr>
        <w:t xml:space="preserve"> </w:t>
      </w:r>
      <w:proofErr w:type="spellStart"/>
      <w:r>
        <w:rPr>
          <w:sz w:val="26"/>
          <w:szCs w:val="26"/>
        </w:rPr>
        <w:t>chứng</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minh</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bằng</w:t>
      </w:r>
      <w:proofErr w:type="spellEnd"/>
      <w:r>
        <w:rPr>
          <w:sz w:val="26"/>
          <w:szCs w:val="26"/>
        </w:rPr>
        <w:t xml:space="preserve"> </w:t>
      </w:r>
      <w:proofErr w:type="spellStart"/>
      <w:r>
        <w:rPr>
          <w:sz w:val="26"/>
          <w:szCs w:val="26"/>
        </w:rPr>
        <w:t>lỗ</w:t>
      </w:r>
      <w:proofErr w:type="spellEnd"/>
      <w:r>
        <w:rPr>
          <w:sz w:val="26"/>
          <w:szCs w:val="26"/>
        </w:rPr>
        <w:t xml:space="preserve"> </w:t>
      </w:r>
      <w:proofErr w:type="spellStart"/>
      <w:r>
        <w:rPr>
          <w:sz w:val="26"/>
          <w:szCs w:val="26"/>
        </w:rPr>
        <w:t>khoan</w:t>
      </w:r>
      <w:proofErr w:type="spellEnd"/>
      <w:r>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chất</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cá</w:t>
      </w:r>
      <w:r w:rsidR="00757CA8">
        <w:rPr>
          <w:sz w:val="26"/>
          <w:szCs w:val="26"/>
        </w:rPr>
        <w:t>c</w:t>
      </w:r>
      <w:proofErr w:type="spellEnd"/>
      <w:r w:rsidR="00757CA8">
        <w:rPr>
          <w:sz w:val="26"/>
          <w:szCs w:val="26"/>
        </w:rPr>
        <w:t xml:space="preserve"> </w:t>
      </w:r>
      <w:proofErr w:type="spellStart"/>
      <w:r w:rsidR="00757CA8">
        <w:rPr>
          <w:sz w:val="26"/>
          <w:szCs w:val="26"/>
        </w:rPr>
        <w:t>phương</w:t>
      </w:r>
      <w:proofErr w:type="spellEnd"/>
      <w:r w:rsidR="00757CA8">
        <w:rPr>
          <w:sz w:val="26"/>
          <w:szCs w:val="26"/>
        </w:rPr>
        <w:t xml:space="preserve"> </w:t>
      </w:r>
      <w:proofErr w:type="spellStart"/>
      <w:r w:rsidR="00757CA8">
        <w:rPr>
          <w:sz w:val="26"/>
          <w:szCs w:val="26"/>
        </w:rPr>
        <w:t>pháp</w:t>
      </w:r>
      <w:proofErr w:type="spellEnd"/>
      <w:r w:rsidR="00757CA8">
        <w:rPr>
          <w:sz w:val="26"/>
          <w:szCs w:val="26"/>
        </w:rPr>
        <w:t xml:space="preserve"> </w:t>
      </w:r>
      <w:proofErr w:type="spellStart"/>
      <w:r w:rsidR="00757CA8">
        <w:rPr>
          <w:sz w:val="26"/>
          <w:szCs w:val="26"/>
        </w:rPr>
        <w:t>địa</w:t>
      </w:r>
      <w:proofErr w:type="spellEnd"/>
      <w:r w:rsidR="00757CA8">
        <w:rPr>
          <w:sz w:val="26"/>
          <w:szCs w:val="26"/>
        </w:rPr>
        <w:t xml:space="preserve"> </w:t>
      </w:r>
      <w:proofErr w:type="spellStart"/>
      <w:r w:rsidR="00757CA8">
        <w:rPr>
          <w:sz w:val="26"/>
          <w:szCs w:val="26"/>
        </w:rPr>
        <w:t>kỹ</w:t>
      </w:r>
      <w:proofErr w:type="spellEnd"/>
      <w:r w:rsidR="00757CA8">
        <w:rPr>
          <w:sz w:val="26"/>
          <w:szCs w:val="26"/>
        </w:rPr>
        <w:t xml:space="preserve"> </w:t>
      </w:r>
      <w:proofErr w:type="spellStart"/>
      <w:r w:rsidR="00757CA8">
        <w:rPr>
          <w:sz w:val="26"/>
          <w:szCs w:val="26"/>
        </w:rPr>
        <w:t>thuật</w:t>
      </w:r>
      <w:proofErr w:type="spellEnd"/>
      <w:r w:rsidR="00757CA8">
        <w:rPr>
          <w:sz w:val="26"/>
          <w:szCs w:val="26"/>
        </w:rPr>
        <w:t xml:space="preserve"> </w:t>
      </w:r>
      <w:proofErr w:type="spellStart"/>
      <w:r w:rsidR="00757CA8">
        <w:rPr>
          <w:sz w:val="26"/>
          <w:szCs w:val="26"/>
        </w:rPr>
        <w:t>khác</w:t>
      </w:r>
      <w:proofErr w:type="spellEnd"/>
      <w:r w:rsidR="00757CA8">
        <w:rPr>
          <w:sz w:val="26"/>
          <w:szCs w:val="26"/>
        </w:rPr>
        <w:t xml:space="preserve">. </w:t>
      </w:r>
      <w:proofErr w:type="spellStart"/>
      <w:r w:rsidR="00DD0E01">
        <w:rPr>
          <w:sz w:val="26"/>
          <w:szCs w:val="26"/>
        </w:rPr>
        <w:t>Luận</w:t>
      </w:r>
      <w:proofErr w:type="spellEnd"/>
      <w:r w:rsidR="00DD0E01">
        <w:rPr>
          <w:sz w:val="26"/>
          <w:szCs w:val="26"/>
        </w:rPr>
        <w:t xml:space="preserve"> </w:t>
      </w:r>
      <w:proofErr w:type="spellStart"/>
      <w:r w:rsidR="00DD0E01">
        <w:rPr>
          <w:sz w:val="26"/>
          <w:szCs w:val="26"/>
        </w:rPr>
        <w:t>án</w:t>
      </w:r>
      <w:proofErr w:type="spellEnd"/>
      <w:r w:rsidR="00DD0E01">
        <w:rPr>
          <w:sz w:val="26"/>
          <w:szCs w:val="26"/>
        </w:rPr>
        <w:t xml:space="preserve"> </w:t>
      </w:r>
      <w:proofErr w:type="spellStart"/>
      <w:r w:rsidR="00DE5929">
        <w:rPr>
          <w:sz w:val="26"/>
          <w:szCs w:val="26"/>
        </w:rPr>
        <w:t>trình</w:t>
      </w:r>
      <w:proofErr w:type="spellEnd"/>
      <w:r w:rsidR="00DE5929">
        <w:rPr>
          <w:sz w:val="26"/>
          <w:szCs w:val="26"/>
        </w:rPr>
        <w:t xml:space="preserve"> </w:t>
      </w:r>
      <w:proofErr w:type="spellStart"/>
      <w:r w:rsidR="00DE5929">
        <w:rPr>
          <w:sz w:val="26"/>
          <w:szCs w:val="26"/>
        </w:rPr>
        <w:t>bày</w:t>
      </w:r>
      <w:proofErr w:type="spellEnd"/>
      <w:r w:rsidR="00DE5929">
        <w:rPr>
          <w:sz w:val="26"/>
          <w:szCs w:val="26"/>
        </w:rPr>
        <w:t xml:space="preserve"> </w:t>
      </w:r>
      <w:proofErr w:type="spellStart"/>
      <w:r w:rsidR="00DE5929">
        <w:rPr>
          <w:sz w:val="26"/>
          <w:szCs w:val="26"/>
        </w:rPr>
        <w:t>nguồn</w:t>
      </w:r>
      <w:proofErr w:type="spellEnd"/>
      <w:r w:rsidR="00DE5929">
        <w:rPr>
          <w:sz w:val="26"/>
          <w:szCs w:val="26"/>
        </w:rPr>
        <w:t xml:space="preserve"> </w:t>
      </w:r>
      <w:proofErr w:type="spellStart"/>
      <w:r w:rsidR="00DE5929">
        <w:rPr>
          <w:sz w:val="26"/>
          <w:szCs w:val="26"/>
        </w:rPr>
        <w:t>gốc</w:t>
      </w:r>
      <w:proofErr w:type="spellEnd"/>
      <w:r w:rsidR="00DE5929">
        <w:rPr>
          <w:sz w:val="26"/>
          <w:szCs w:val="26"/>
        </w:rPr>
        <w:t xml:space="preserve"> </w:t>
      </w:r>
      <w:proofErr w:type="spellStart"/>
      <w:r w:rsidR="00DE5929">
        <w:rPr>
          <w:sz w:val="26"/>
          <w:szCs w:val="26"/>
        </w:rPr>
        <w:t>của</w:t>
      </w:r>
      <w:proofErr w:type="spellEnd"/>
      <w:r w:rsidR="00DE5929">
        <w:rPr>
          <w:sz w:val="26"/>
          <w:szCs w:val="26"/>
        </w:rPr>
        <w:t xml:space="preserve"> </w:t>
      </w:r>
      <w:proofErr w:type="spellStart"/>
      <w:r w:rsidR="00DE5929">
        <w:rPr>
          <w:sz w:val="26"/>
          <w:szCs w:val="26"/>
        </w:rPr>
        <w:t>phương</w:t>
      </w:r>
      <w:proofErr w:type="spellEnd"/>
      <w:r w:rsidR="00DE5929">
        <w:rPr>
          <w:sz w:val="26"/>
          <w:szCs w:val="26"/>
        </w:rPr>
        <w:t xml:space="preserve"> </w:t>
      </w:r>
      <w:proofErr w:type="spellStart"/>
      <w:r w:rsidR="00DE5929">
        <w:rPr>
          <w:sz w:val="26"/>
          <w:szCs w:val="26"/>
        </w:rPr>
        <w:t>pháp</w:t>
      </w:r>
      <w:proofErr w:type="spellEnd"/>
      <w:r w:rsidR="00DE5929">
        <w:rPr>
          <w:sz w:val="26"/>
          <w:szCs w:val="26"/>
        </w:rPr>
        <w:t xml:space="preserve"> </w:t>
      </w:r>
      <w:proofErr w:type="spellStart"/>
      <w:r w:rsidR="00DE5929">
        <w:rPr>
          <w:sz w:val="26"/>
          <w:szCs w:val="26"/>
        </w:rPr>
        <w:t>sóng</w:t>
      </w:r>
      <w:proofErr w:type="spellEnd"/>
      <w:r w:rsidR="00DE5929">
        <w:rPr>
          <w:sz w:val="26"/>
          <w:szCs w:val="26"/>
        </w:rPr>
        <w:t xml:space="preserve"> </w:t>
      </w:r>
      <w:proofErr w:type="spellStart"/>
      <w:r w:rsidR="00DE5929">
        <w:rPr>
          <w:sz w:val="26"/>
          <w:szCs w:val="26"/>
        </w:rPr>
        <w:t>mặt</w:t>
      </w:r>
      <w:proofErr w:type="spellEnd"/>
      <w:r w:rsidR="00DE5929">
        <w:rPr>
          <w:sz w:val="26"/>
          <w:szCs w:val="26"/>
        </w:rPr>
        <w:t xml:space="preserve">, </w:t>
      </w:r>
      <w:proofErr w:type="spellStart"/>
      <w:r w:rsidR="00DE5929">
        <w:rPr>
          <w:sz w:val="26"/>
          <w:szCs w:val="26"/>
        </w:rPr>
        <w:t>các</w:t>
      </w:r>
      <w:proofErr w:type="spellEnd"/>
      <w:r w:rsidR="00DE5929">
        <w:rPr>
          <w:sz w:val="26"/>
          <w:szCs w:val="26"/>
        </w:rPr>
        <w:t xml:space="preserve"> </w:t>
      </w:r>
      <w:proofErr w:type="spellStart"/>
      <w:r w:rsidR="00DE5929">
        <w:rPr>
          <w:sz w:val="26"/>
          <w:szCs w:val="26"/>
        </w:rPr>
        <w:t>nghiên</w:t>
      </w:r>
      <w:proofErr w:type="spellEnd"/>
      <w:r w:rsidR="00DE5929">
        <w:rPr>
          <w:sz w:val="26"/>
          <w:szCs w:val="26"/>
        </w:rPr>
        <w:t xml:space="preserve"> </w:t>
      </w:r>
      <w:proofErr w:type="spellStart"/>
      <w:r w:rsidR="00DE5929">
        <w:rPr>
          <w:sz w:val="26"/>
          <w:szCs w:val="26"/>
        </w:rPr>
        <w:t>cứu</w:t>
      </w:r>
      <w:proofErr w:type="spellEnd"/>
      <w:r w:rsidR="00DE5929">
        <w:rPr>
          <w:sz w:val="26"/>
          <w:szCs w:val="26"/>
        </w:rPr>
        <w:t xml:space="preserve"> </w:t>
      </w:r>
      <w:proofErr w:type="spellStart"/>
      <w:r w:rsidR="00DE5929">
        <w:rPr>
          <w:sz w:val="26"/>
          <w:szCs w:val="26"/>
        </w:rPr>
        <w:t>phương</w:t>
      </w:r>
      <w:proofErr w:type="spellEnd"/>
      <w:r w:rsidR="00DE5929">
        <w:rPr>
          <w:sz w:val="26"/>
          <w:szCs w:val="26"/>
        </w:rPr>
        <w:t xml:space="preserve"> </w:t>
      </w:r>
      <w:proofErr w:type="spellStart"/>
      <w:r w:rsidR="00DE5929">
        <w:rPr>
          <w:sz w:val="26"/>
          <w:szCs w:val="26"/>
        </w:rPr>
        <w:t>pháp</w:t>
      </w:r>
      <w:proofErr w:type="spellEnd"/>
      <w:r w:rsidR="00DE5929">
        <w:rPr>
          <w:sz w:val="26"/>
          <w:szCs w:val="26"/>
        </w:rPr>
        <w:t xml:space="preserve"> </w:t>
      </w:r>
      <w:proofErr w:type="spellStart"/>
      <w:r w:rsidR="00DE5929">
        <w:rPr>
          <w:sz w:val="26"/>
          <w:szCs w:val="26"/>
        </w:rPr>
        <w:t>phân</w:t>
      </w:r>
      <w:proofErr w:type="spellEnd"/>
      <w:r w:rsidR="00DE5929">
        <w:rPr>
          <w:sz w:val="26"/>
          <w:szCs w:val="26"/>
        </w:rPr>
        <w:t xml:space="preserve"> </w:t>
      </w:r>
      <w:proofErr w:type="spellStart"/>
      <w:r w:rsidR="00DE5929">
        <w:rPr>
          <w:sz w:val="26"/>
          <w:szCs w:val="26"/>
        </w:rPr>
        <w:t>tích</w:t>
      </w:r>
      <w:proofErr w:type="spellEnd"/>
      <w:r w:rsidR="00DE5929">
        <w:rPr>
          <w:sz w:val="26"/>
          <w:szCs w:val="26"/>
        </w:rPr>
        <w:t xml:space="preserve"> </w:t>
      </w:r>
      <w:proofErr w:type="spellStart"/>
      <w:r w:rsidR="00DE5929">
        <w:rPr>
          <w:sz w:val="26"/>
          <w:szCs w:val="26"/>
        </w:rPr>
        <w:t>sóng</w:t>
      </w:r>
      <w:proofErr w:type="spellEnd"/>
      <w:r w:rsidR="00DE5929">
        <w:rPr>
          <w:sz w:val="26"/>
          <w:szCs w:val="26"/>
        </w:rPr>
        <w:t xml:space="preserve"> </w:t>
      </w:r>
      <w:proofErr w:type="spellStart"/>
      <w:r w:rsidR="00DE5929">
        <w:rPr>
          <w:sz w:val="26"/>
          <w:szCs w:val="26"/>
        </w:rPr>
        <w:t>mặt</w:t>
      </w:r>
      <w:proofErr w:type="spellEnd"/>
      <w:r w:rsidR="00DE5929">
        <w:rPr>
          <w:sz w:val="26"/>
          <w:szCs w:val="26"/>
        </w:rPr>
        <w:t xml:space="preserve"> </w:t>
      </w:r>
      <w:proofErr w:type="spellStart"/>
      <w:r w:rsidR="00DE5929">
        <w:rPr>
          <w:sz w:val="26"/>
          <w:szCs w:val="26"/>
        </w:rPr>
        <w:t>đa</w:t>
      </w:r>
      <w:proofErr w:type="spellEnd"/>
      <w:r w:rsidR="00DE5929">
        <w:rPr>
          <w:sz w:val="26"/>
          <w:szCs w:val="26"/>
        </w:rPr>
        <w:t xml:space="preserve"> </w:t>
      </w:r>
      <w:proofErr w:type="spellStart"/>
      <w:r w:rsidR="00DE5929">
        <w:rPr>
          <w:sz w:val="26"/>
          <w:szCs w:val="26"/>
        </w:rPr>
        <w:t>kênh</w:t>
      </w:r>
      <w:proofErr w:type="spellEnd"/>
      <w:r w:rsidR="00DE5929">
        <w:rPr>
          <w:sz w:val="26"/>
          <w:szCs w:val="26"/>
        </w:rPr>
        <w:t xml:space="preserve"> </w:t>
      </w:r>
      <w:proofErr w:type="spellStart"/>
      <w:r w:rsidR="00DE5929">
        <w:rPr>
          <w:sz w:val="26"/>
          <w:szCs w:val="26"/>
        </w:rPr>
        <w:t>trên</w:t>
      </w:r>
      <w:proofErr w:type="spellEnd"/>
      <w:r w:rsidR="00DE5929">
        <w:rPr>
          <w:sz w:val="26"/>
          <w:szCs w:val="26"/>
        </w:rPr>
        <w:t xml:space="preserve"> </w:t>
      </w:r>
      <w:proofErr w:type="spellStart"/>
      <w:r w:rsidR="00DE5929">
        <w:rPr>
          <w:sz w:val="26"/>
          <w:szCs w:val="26"/>
        </w:rPr>
        <w:t>thế</w:t>
      </w:r>
      <w:proofErr w:type="spellEnd"/>
      <w:r w:rsidR="00DE5929">
        <w:rPr>
          <w:sz w:val="26"/>
          <w:szCs w:val="26"/>
        </w:rPr>
        <w:t xml:space="preserve"> </w:t>
      </w:r>
      <w:proofErr w:type="spellStart"/>
      <w:r w:rsidR="00DE5929">
        <w:rPr>
          <w:sz w:val="26"/>
          <w:szCs w:val="26"/>
        </w:rPr>
        <w:t>giới</w:t>
      </w:r>
      <w:proofErr w:type="spellEnd"/>
      <w:r w:rsidR="00DE5929">
        <w:rPr>
          <w:sz w:val="26"/>
          <w:szCs w:val="26"/>
        </w:rPr>
        <w:t xml:space="preserve"> </w:t>
      </w:r>
      <w:proofErr w:type="spellStart"/>
      <w:r w:rsidR="00DD0E01">
        <w:rPr>
          <w:sz w:val="26"/>
          <w:szCs w:val="26"/>
        </w:rPr>
        <w:t>và</w:t>
      </w:r>
      <w:proofErr w:type="spellEnd"/>
      <w:r w:rsidR="00DD0E01">
        <w:rPr>
          <w:sz w:val="26"/>
          <w:szCs w:val="26"/>
        </w:rPr>
        <w:t xml:space="preserve"> </w:t>
      </w:r>
      <w:proofErr w:type="spellStart"/>
      <w:r w:rsidR="00DD0E01">
        <w:rPr>
          <w:sz w:val="26"/>
          <w:szCs w:val="26"/>
        </w:rPr>
        <w:t>Việt</w:t>
      </w:r>
      <w:proofErr w:type="spellEnd"/>
      <w:r w:rsidR="00DD0E01">
        <w:rPr>
          <w:sz w:val="26"/>
          <w:szCs w:val="26"/>
        </w:rPr>
        <w:t xml:space="preserve"> Nam </w:t>
      </w:r>
      <w:proofErr w:type="spellStart"/>
      <w:r w:rsidR="00DE5929">
        <w:rPr>
          <w:sz w:val="26"/>
          <w:szCs w:val="26"/>
        </w:rPr>
        <w:t>kể</w:t>
      </w:r>
      <w:proofErr w:type="spellEnd"/>
      <w:r w:rsidR="00DE5929">
        <w:rPr>
          <w:sz w:val="26"/>
          <w:szCs w:val="26"/>
        </w:rPr>
        <w:t xml:space="preserve"> </w:t>
      </w:r>
      <w:proofErr w:type="spellStart"/>
      <w:r w:rsidR="00DE5929">
        <w:rPr>
          <w:sz w:val="26"/>
          <w:szCs w:val="26"/>
        </w:rPr>
        <w:t>từ</w:t>
      </w:r>
      <w:proofErr w:type="spellEnd"/>
      <w:r w:rsidR="00DE5929">
        <w:rPr>
          <w:sz w:val="26"/>
          <w:szCs w:val="26"/>
        </w:rPr>
        <w:t xml:space="preserve"> </w:t>
      </w:r>
      <w:proofErr w:type="spellStart"/>
      <w:r w:rsidR="00DE5929">
        <w:rPr>
          <w:sz w:val="26"/>
          <w:szCs w:val="26"/>
        </w:rPr>
        <w:t>khi</w:t>
      </w:r>
      <w:proofErr w:type="spellEnd"/>
      <w:r w:rsidR="00DE5929">
        <w:rPr>
          <w:sz w:val="26"/>
          <w:szCs w:val="26"/>
        </w:rPr>
        <w:t xml:space="preserve"> ra </w:t>
      </w:r>
      <w:proofErr w:type="spellStart"/>
      <w:r w:rsidR="00DE5929">
        <w:rPr>
          <w:sz w:val="26"/>
          <w:szCs w:val="26"/>
        </w:rPr>
        <w:t>đời</w:t>
      </w:r>
      <w:proofErr w:type="spellEnd"/>
      <w:r w:rsidR="00DE5929">
        <w:rPr>
          <w:sz w:val="26"/>
          <w:szCs w:val="26"/>
        </w:rPr>
        <w:t xml:space="preserve"> </w:t>
      </w:r>
      <w:proofErr w:type="spellStart"/>
      <w:r w:rsidR="00DE5929">
        <w:rPr>
          <w:sz w:val="26"/>
          <w:szCs w:val="26"/>
        </w:rPr>
        <w:t>cho</w:t>
      </w:r>
      <w:proofErr w:type="spellEnd"/>
      <w:r w:rsidR="00DE5929">
        <w:rPr>
          <w:sz w:val="26"/>
          <w:szCs w:val="26"/>
        </w:rPr>
        <w:t xml:space="preserve"> </w:t>
      </w:r>
      <w:proofErr w:type="spellStart"/>
      <w:r w:rsidR="00DE5929">
        <w:rPr>
          <w:sz w:val="26"/>
          <w:szCs w:val="26"/>
        </w:rPr>
        <w:t>đến</w:t>
      </w:r>
      <w:proofErr w:type="spellEnd"/>
      <w:r w:rsidR="00DE5929">
        <w:rPr>
          <w:sz w:val="26"/>
          <w:szCs w:val="26"/>
        </w:rPr>
        <w:t xml:space="preserve"> </w:t>
      </w:r>
      <w:proofErr w:type="spellStart"/>
      <w:r w:rsidR="00DE5929">
        <w:rPr>
          <w:sz w:val="26"/>
          <w:szCs w:val="26"/>
        </w:rPr>
        <w:t>giai</w:t>
      </w:r>
      <w:proofErr w:type="spellEnd"/>
      <w:r w:rsidR="00DE5929">
        <w:rPr>
          <w:sz w:val="26"/>
          <w:szCs w:val="26"/>
        </w:rPr>
        <w:t xml:space="preserve"> </w:t>
      </w:r>
      <w:proofErr w:type="spellStart"/>
      <w:r w:rsidR="00DE5929">
        <w:rPr>
          <w:sz w:val="26"/>
          <w:szCs w:val="26"/>
        </w:rPr>
        <w:t>đoạn</w:t>
      </w:r>
      <w:proofErr w:type="spellEnd"/>
      <w:r w:rsidR="00DE5929">
        <w:rPr>
          <w:sz w:val="26"/>
          <w:szCs w:val="26"/>
        </w:rPr>
        <w:t xml:space="preserve"> </w:t>
      </w:r>
      <w:proofErr w:type="spellStart"/>
      <w:r w:rsidR="00DE5929">
        <w:rPr>
          <w:sz w:val="26"/>
          <w:szCs w:val="26"/>
        </w:rPr>
        <w:t>hiện</w:t>
      </w:r>
      <w:proofErr w:type="spellEnd"/>
      <w:r w:rsidR="00DE5929">
        <w:rPr>
          <w:sz w:val="26"/>
          <w:szCs w:val="26"/>
        </w:rPr>
        <w:t xml:space="preserve"> </w:t>
      </w:r>
      <w:r w:rsidR="00DD0E01">
        <w:rPr>
          <w:sz w:val="26"/>
          <w:szCs w:val="26"/>
        </w:rPr>
        <w:t>nay.</w:t>
      </w:r>
      <w:r w:rsidR="00872434">
        <w:rPr>
          <w:sz w:val="26"/>
          <w:szCs w:val="26"/>
        </w:rPr>
        <w:t xml:space="preserve"> </w:t>
      </w:r>
      <w:proofErr w:type="spellStart"/>
      <w:r w:rsidR="00757CA8">
        <w:rPr>
          <w:sz w:val="26"/>
          <w:szCs w:val="26"/>
        </w:rPr>
        <w:t>Bên</w:t>
      </w:r>
      <w:proofErr w:type="spellEnd"/>
      <w:r w:rsidR="00757CA8">
        <w:rPr>
          <w:sz w:val="26"/>
          <w:szCs w:val="26"/>
        </w:rPr>
        <w:t xml:space="preserve"> </w:t>
      </w:r>
      <w:proofErr w:type="spellStart"/>
      <w:r w:rsidR="00757CA8">
        <w:rPr>
          <w:sz w:val="26"/>
          <w:szCs w:val="26"/>
        </w:rPr>
        <w:t>cạnh</w:t>
      </w:r>
      <w:proofErr w:type="spellEnd"/>
      <w:r w:rsidR="00757CA8">
        <w:rPr>
          <w:sz w:val="26"/>
          <w:szCs w:val="26"/>
        </w:rPr>
        <w:t xml:space="preserve"> </w:t>
      </w:r>
      <w:proofErr w:type="spellStart"/>
      <w:r w:rsidR="00757CA8">
        <w:rPr>
          <w:sz w:val="26"/>
          <w:szCs w:val="26"/>
        </w:rPr>
        <w:t>đó</w:t>
      </w:r>
      <w:proofErr w:type="spellEnd"/>
      <w:r w:rsidR="00757CA8">
        <w:rPr>
          <w:sz w:val="26"/>
          <w:szCs w:val="26"/>
        </w:rPr>
        <w:t xml:space="preserve">, </w:t>
      </w:r>
      <w:proofErr w:type="spellStart"/>
      <w:r w:rsidR="00757CA8">
        <w:rPr>
          <w:sz w:val="26"/>
          <w:szCs w:val="26"/>
        </w:rPr>
        <w:t>luận</w:t>
      </w:r>
      <w:proofErr w:type="spellEnd"/>
      <w:r w:rsidR="00757CA8">
        <w:rPr>
          <w:sz w:val="26"/>
          <w:szCs w:val="26"/>
        </w:rPr>
        <w:t xml:space="preserve"> </w:t>
      </w:r>
      <w:proofErr w:type="spellStart"/>
      <w:r w:rsidR="00757CA8">
        <w:rPr>
          <w:sz w:val="26"/>
          <w:szCs w:val="26"/>
        </w:rPr>
        <w:t>án</w:t>
      </w:r>
      <w:proofErr w:type="spellEnd"/>
      <w:r w:rsidR="00757CA8">
        <w:rPr>
          <w:sz w:val="26"/>
          <w:szCs w:val="26"/>
        </w:rPr>
        <w:t xml:space="preserve"> </w:t>
      </w:r>
      <w:proofErr w:type="spellStart"/>
      <w:r w:rsidR="00757CA8">
        <w:rPr>
          <w:sz w:val="26"/>
          <w:szCs w:val="26"/>
        </w:rPr>
        <w:t>cũng</w:t>
      </w:r>
      <w:proofErr w:type="spellEnd"/>
      <w:r w:rsidR="00757CA8">
        <w:rPr>
          <w:sz w:val="26"/>
          <w:szCs w:val="26"/>
        </w:rPr>
        <w:t xml:space="preserve"> </w:t>
      </w:r>
      <w:proofErr w:type="spellStart"/>
      <w:r w:rsidR="00757CA8">
        <w:rPr>
          <w:sz w:val="26"/>
          <w:szCs w:val="26"/>
        </w:rPr>
        <w:t>trình</w:t>
      </w:r>
      <w:proofErr w:type="spellEnd"/>
      <w:r w:rsidR="00757CA8">
        <w:rPr>
          <w:sz w:val="26"/>
          <w:szCs w:val="26"/>
        </w:rPr>
        <w:t xml:space="preserve"> </w:t>
      </w:r>
      <w:proofErr w:type="spellStart"/>
      <w:r w:rsidR="00757CA8">
        <w:rPr>
          <w:sz w:val="26"/>
          <w:szCs w:val="26"/>
        </w:rPr>
        <w:t>bày</w:t>
      </w:r>
      <w:proofErr w:type="spellEnd"/>
      <w:r w:rsidR="00757CA8">
        <w:rPr>
          <w:sz w:val="26"/>
          <w:szCs w:val="26"/>
        </w:rPr>
        <w:t xml:space="preserve">, </w:t>
      </w:r>
      <w:proofErr w:type="spellStart"/>
      <w:r w:rsidR="00757CA8">
        <w:rPr>
          <w:sz w:val="26"/>
          <w:szCs w:val="26"/>
        </w:rPr>
        <w:t>đánh</w:t>
      </w:r>
      <w:proofErr w:type="spellEnd"/>
      <w:r w:rsidR="00757CA8">
        <w:rPr>
          <w:sz w:val="26"/>
          <w:szCs w:val="26"/>
        </w:rPr>
        <w:t xml:space="preserve"> </w:t>
      </w:r>
      <w:proofErr w:type="spellStart"/>
      <w:r w:rsidR="00757CA8">
        <w:rPr>
          <w:sz w:val="26"/>
          <w:szCs w:val="26"/>
        </w:rPr>
        <w:t>giá</w:t>
      </w:r>
      <w:proofErr w:type="spellEnd"/>
      <w:r w:rsidR="00757CA8">
        <w:rPr>
          <w:sz w:val="26"/>
          <w:szCs w:val="26"/>
        </w:rPr>
        <w:t xml:space="preserve"> </w:t>
      </w:r>
      <w:proofErr w:type="spellStart"/>
      <w:r w:rsidR="00757CA8">
        <w:rPr>
          <w:sz w:val="26"/>
          <w:szCs w:val="26"/>
        </w:rPr>
        <w:t>và</w:t>
      </w:r>
      <w:proofErr w:type="spellEnd"/>
      <w:r w:rsidR="00757CA8">
        <w:rPr>
          <w:sz w:val="26"/>
          <w:szCs w:val="26"/>
        </w:rPr>
        <w:t xml:space="preserve"> </w:t>
      </w:r>
      <w:proofErr w:type="spellStart"/>
      <w:r w:rsidR="00757CA8">
        <w:rPr>
          <w:sz w:val="26"/>
          <w:szCs w:val="26"/>
        </w:rPr>
        <w:t>thảo</w:t>
      </w:r>
      <w:proofErr w:type="spellEnd"/>
      <w:r w:rsidR="00757CA8">
        <w:rPr>
          <w:sz w:val="26"/>
          <w:szCs w:val="26"/>
        </w:rPr>
        <w:t xml:space="preserve"> </w:t>
      </w:r>
      <w:proofErr w:type="spellStart"/>
      <w:r w:rsidR="00757CA8">
        <w:rPr>
          <w:sz w:val="26"/>
          <w:szCs w:val="26"/>
        </w:rPr>
        <w:t>luận</w:t>
      </w:r>
      <w:proofErr w:type="spellEnd"/>
      <w:r w:rsidR="00757CA8">
        <w:rPr>
          <w:sz w:val="26"/>
          <w:szCs w:val="26"/>
        </w:rPr>
        <w:t xml:space="preserve"> </w:t>
      </w:r>
      <w:proofErr w:type="spellStart"/>
      <w:r w:rsidR="00D22569">
        <w:rPr>
          <w:sz w:val="26"/>
          <w:szCs w:val="26"/>
        </w:rPr>
        <w:t>về</w:t>
      </w:r>
      <w:proofErr w:type="spellEnd"/>
      <w:r w:rsidR="00D22569">
        <w:rPr>
          <w:sz w:val="26"/>
          <w:szCs w:val="26"/>
        </w:rPr>
        <w:t xml:space="preserve"> </w:t>
      </w:r>
      <w:proofErr w:type="spellStart"/>
      <w:r w:rsidR="00092131">
        <w:rPr>
          <w:sz w:val="26"/>
          <w:szCs w:val="26"/>
        </w:rPr>
        <w:t>cơ</w:t>
      </w:r>
      <w:proofErr w:type="spellEnd"/>
      <w:r w:rsidR="00092131">
        <w:rPr>
          <w:sz w:val="26"/>
          <w:szCs w:val="26"/>
        </w:rPr>
        <w:t xml:space="preserve"> </w:t>
      </w:r>
      <w:proofErr w:type="spellStart"/>
      <w:r w:rsidR="00092131">
        <w:rPr>
          <w:sz w:val="26"/>
          <w:szCs w:val="26"/>
        </w:rPr>
        <w:t>sở</w:t>
      </w:r>
      <w:proofErr w:type="spellEnd"/>
      <w:r w:rsidR="00092131">
        <w:rPr>
          <w:sz w:val="26"/>
          <w:szCs w:val="26"/>
        </w:rPr>
        <w:t xml:space="preserve"> </w:t>
      </w:r>
      <w:proofErr w:type="spellStart"/>
      <w:r w:rsidR="00092131">
        <w:rPr>
          <w:sz w:val="26"/>
          <w:szCs w:val="26"/>
        </w:rPr>
        <w:t>lý</w:t>
      </w:r>
      <w:proofErr w:type="spellEnd"/>
      <w:r w:rsidR="00092131">
        <w:rPr>
          <w:sz w:val="26"/>
          <w:szCs w:val="26"/>
        </w:rPr>
        <w:t xml:space="preserve"> </w:t>
      </w:r>
      <w:proofErr w:type="spellStart"/>
      <w:r w:rsidR="00092131">
        <w:rPr>
          <w:sz w:val="26"/>
          <w:szCs w:val="26"/>
        </w:rPr>
        <w:t>thuyết</w:t>
      </w:r>
      <w:proofErr w:type="spellEnd"/>
      <w:r w:rsidR="00092131">
        <w:rPr>
          <w:sz w:val="26"/>
          <w:szCs w:val="26"/>
        </w:rPr>
        <w:t xml:space="preserve">, </w:t>
      </w:r>
      <w:proofErr w:type="spellStart"/>
      <w:r w:rsidR="00092131">
        <w:rPr>
          <w:sz w:val="26"/>
          <w:szCs w:val="26"/>
        </w:rPr>
        <w:t>cách</w:t>
      </w:r>
      <w:proofErr w:type="spellEnd"/>
      <w:r w:rsidR="00092131">
        <w:rPr>
          <w:sz w:val="26"/>
          <w:szCs w:val="26"/>
        </w:rPr>
        <w:t xml:space="preserve"> </w:t>
      </w:r>
      <w:proofErr w:type="spellStart"/>
      <w:r w:rsidR="00092131">
        <w:rPr>
          <w:sz w:val="26"/>
          <w:szCs w:val="26"/>
        </w:rPr>
        <w:t>thức</w:t>
      </w:r>
      <w:proofErr w:type="spellEnd"/>
      <w:r w:rsidR="00092131">
        <w:rPr>
          <w:sz w:val="26"/>
          <w:szCs w:val="26"/>
        </w:rPr>
        <w:t xml:space="preserve"> </w:t>
      </w:r>
      <w:proofErr w:type="spellStart"/>
      <w:r w:rsidR="00092131">
        <w:rPr>
          <w:sz w:val="26"/>
          <w:szCs w:val="26"/>
        </w:rPr>
        <w:t>đo</w:t>
      </w:r>
      <w:proofErr w:type="spellEnd"/>
      <w:r w:rsidR="00092131">
        <w:rPr>
          <w:sz w:val="26"/>
          <w:szCs w:val="26"/>
        </w:rPr>
        <w:t xml:space="preserve"> </w:t>
      </w:r>
      <w:proofErr w:type="spellStart"/>
      <w:r w:rsidR="00092131">
        <w:rPr>
          <w:sz w:val="26"/>
          <w:szCs w:val="26"/>
        </w:rPr>
        <w:t>đạc</w:t>
      </w:r>
      <w:proofErr w:type="spellEnd"/>
      <w:r w:rsidR="00092131">
        <w:rPr>
          <w:sz w:val="26"/>
          <w:szCs w:val="26"/>
        </w:rPr>
        <w:t xml:space="preserve">, </w:t>
      </w:r>
      <w:proofErr w:type="spellStart"/>
      <w:r w:rsidR="00092131">
        <w:rPr>
          <w:sz w:val="26"/>
          <w:szCs w:val="26"/>
        </w:rPr>
        <w:t>thuật</w:t>
      </w:r>
      <w:proofErr w:type="spellEnd"/>
      <w:r w:rsidR="00092131">
        <w:rPr>
          <w:sz w:val="26"/>
          <w:szCs w:val="26"/>
        </w:rPr>
        <w:t xml:space="preserve"> </w:t>
      </w:r>
      <w:proofErr w:type="spellStart"/>
      <w:r w:rsidR="00092131">
        <w:rPr>
          <w:sz w:val="26"/>
          <w:szCs w:val="26"/>
        </w:rPr>
        <w:t>toán</w:t>
      </w:r>
      <w:proofErr w:type="spellEnd"/>
      <w:r w:rsidR="00092131">
        <w:rPr>
          <w:sz w:val="26"/>
          <w:szCs w:val="26"/>
        </w:rPr>
        <w:t xml:space="preserve"> </w:t>
      </w:r>
      <w:proofErr w:type="spellStart"/>
      <w:r w:rsidR="00092131">
        <w:rPr>
          <w:sz w:val="26"/>
          <w:szCs w:val="26"/>
        </w:rPr>
        <w:t>x</w:t>
      </w:r>
      <w:r w:rsidR="007A725F">
        <w:rPr>
          <w:sz w:val="26"/>
          <w:szCs w:val="26"/>
        </w:rPr>
        <w:t>ử</w:t>
      </w:r>
      <w:proofErr w:type="spellEnd"/>
      <w:r w:rsidR="007A725F">
        <w:rPr>
          <w:sz w:val="26"/>
          <w:szCs w:val="26"/>
        </w:rPr>
        <w:t xml:space="preserve"> </w:t>
      </w:r>
      <w:proofErr w:type="spellStart"/>
      <w:r w:rsidR="007A725F">
        <w:rPr>
          <w:sz w:val="26"/>
          <w:szCs w:val="26"/>
        </w:rPr>
        <w:t>lý</w:t>
      </w:r>
      <w:proofErr w:type="spellEnd"/>
      <w:r w:rsidR="007A725F">
        <w:rPr>
          <w:sz w:val="26"/>
          <w:szCs w:val="26"/>
        </w:rPr>
        <w:t xml:space="preserve">, </w:t>
      </w:r>
      <w:proofErr w:type="spellStart"/>
      <w:r w:rsidR="007A725F">
        <w:rPr>
          <w:sz w:val="26"/>
          <w:szCs w:val="26"/>
        </w:rPr>
        <w:t>thuật</w:t>
      </w:r>
      <w:proofErr w:type="spellEnd"/>
      <w:r w:rsidR="007A725F">
        <w:rPr>
          <w:sz w:val="26"/>
          <w:szCs w:val="26"/>
        </w:rPr>
        <w:t xml:space="preserve"> </w:t>
      </w:r>
      <w:proofErr w:type="spellStart"/>
      <w:r w:rsidR="007A725F">
        <w:rPr>
          <w:sz w:val="26"/>
          <w:szCs w:val="26"/>
        </w:rPr>
        <w:t>giải</w:t>
      </w:r>
      <w:proofErr w:type="spellEnd"/>
      <w:r w:rsidR="007A725F">
        <w:rPr>
          <w:sz w:val="26"/>
          <w:szCs w:val="26"/>
        </w:rPr>
        <w:t xml:space="preserve"> </w:t>
      </w:r>
      <w:proofErr w:type="spellStart"/>
      <w:r w:rsidR="007A725F">
        <w:rPr>
          <w:sz w:val="26"/>
          <w:szCs w:val="26"/>
        </w:rPr>
        <w:t>bài</w:t>
      </w:r>
      <w:proofErr w:type="spellEnd"/>
      <w:r w:rsidR="007A725F">
        <w:rPr>
          <w:sz w:val="26"/>
          <w:szCs w:val="26"/>
        </w:rPr>
        <w:t xml:space="preserve"> </w:t>
      </w:r>
      <w:proofErr w:type="spellStart"/>
      <w:r w:rsidR="007A725F">
        <w:rPr>
          <w:sz w:val="26"/>
          <w:szCs w:val="26"/>
        </w:rPr>
        <w:t>toán</w:t>
      </w:r>
      <w:proofErr w:type="spellEnd"/>
      <w:r w:rsidR="007A725F">
        <w:rPr>
          <w:sz w:val="26"/>
          <w:szCs w:val="26"/>
        </w:rPr>
        <w:t xml:space="preserve"> </w:t>
      </w:r>
      <w:proofErr w:type="spellStart"/>
      <w:r w:rsidR="007A725F">
        <w:rPr>
          <w:sz w:val="26"/>
          <w:szCs w:val="26"/>
        </w:rPr>
        <w:t>ngược</w:t>
      </w:r>
      <w:proofErr w:type="spellEnd"/>
      <w:r w:rsidR="007A725F">
        <w:rPr>
          <w:sz w:val="26"/>
          <w:szCs w:val="26"/>
        </w:rPr>
        <w:t xml:space="preserve">, </w:t>
      </w:r>
      <w:proofErr w:type="spellStart"/>
      <w:r w:rsidR="007A725F">
        <w:rPr>
          <w:sz w:val="26"/>
          <w:szCs w:val="26"/>
        </w:rPr>
        <w:t>vai</w:t>
      </w:r>
      <w:proofErr w:type="spellEnd"/>
      <w:r w:rsidR="007A725F">
        <w:rPr>
          <w:sz w:val="26"/>
          <w:szCs w:val="26"/>
        </w:rPr>
        <w:t xml:space="preserve"> </w:t>
      </w:r>
      <w:proofErr w:type="spellStart"/>
      <w:r w:rsidR="007A725F">
        <w:rPr>
          <w:sz w:val="26"/>
          <w:szCs w:val="26"/>
        </w:rPr>
        <w:t>trò</w:t>
      </w:r>
      <w:proofErr w:type="spellEnd"/>
      <w:r w:rsidR="007A725F">
        <w:rPr>
          <w:sz w:val="26"/>
          <w:szCs w:val="26"/>
        </w:rPr>
        <w:t xml:space="preserve"> </w:t>
      </w:r>
      <w:proofErr w:type="spellStart"/>
      <w:r w:rsidR="007A725F">
        <w:rPr>
          <w:sz w:val="26"/>
          <w:szCs w:val="26"/>
        </w:rPr>
        <w:t>của</w:t>
      </w:r>
      <w:proofErr w:type="spellEnd"/>
      <w:r w:rsidR="007A725F">
        <w:rPr>
          <w:sz w:val="26"/>
          <w:szCs w:val="26"/>
        </w:rPr>
        <w:t xml:space="preserve"> MASW </w:t>
      </w:r>
      <w:proofErr w:type="spellStart"/>
      <w:r w:rsidR="007A725F">
        <w:rPr>
          <w:sz w:val="26"/>
          <w:szCs w:val="26"/>
        </w:rPr>
        <w:t>trong</w:t>
      </w:r>
      <w:proofErr w:type="spellEnd"/>
      <w:r w:rsidR="007A725F">
        <w:rPr>
          <w:sz w:val="26"/>
          <w:szCs w:val="26"/>
        </w:rPr>
        <w:t xml:space="preserve"> </w:t>
      </w:r>
      <w:proofErr w:type="spellStart"/>
      <w:r w:rsidR="007A725F">
        <w:rPr>
          <w:sz w:val="26"/>
          <w:szCs w:val="26"/>
        </w:rPr>
        <w:t>khảo</w:t>
      </w:r>
      <w:proofErr w:type="spellEnd"/>
      <w:r w:rsidR="007A725F">
        <w:rPr>
          <w:sz w:val="26"/>
          <w:szCs w:val="26"/>
        </w:rPr>
        <w:t xml:space="preserve"> </w:t>
      </w:r>
      <w:proofErr w:type="spellStart"/>
      <w:r w:rsidR="007A725F">
        <w:rPr>
          <w:sz w:val="26"/>
          <w:szCs w:val="26"/>
        </w:rPr>
        <w:t>sát</w:t>
      </w:r>
      <w:proofErr w:type="spellEnd"/>
      <w:r w:rsidR="007A725F">
        <w:rPr>
          <w:sz w:val="26"/>
          <w:szCs w:val="26"/>
        </w:rPr>
        <w:t xml:space="preserve"> </w:t>
      </w:r>
      <w:proofErr w:type="spellStart"/>
      <w:r w:rsidR="007A725F">
        <w:rPr>
          <w:sz w:val="26"/>
          <w:szCs w:val="26"/>
        </w:rPr>
        <w:t>địa</w:t>
      </w:r>
      <w:proofErr w:type="spellEnd"/>
      <w:r w:rsidR="007A725F">
        <w:rPr>
          <w:sz w:val="26"/>
          <w:szCs w:val="26"/>
        </w:rPr>
        <w:t xml:space="preserve"> </w:t>
      </w:r>
      <w:proofErr w:type="spellStart"/>
      <w:r w:rsidR="007A725F">
        <w:rPr>
          <w:sz w:val="26"/>
          <w:szCs w:val="26"/>
        </w:rPr>
        <w:t>kỹ</w:t>
      </w:r>
      <w:proofErr w:type="spellEnd"/>
      <w:r w:rsidR="007A725F">
        <w:rPr>
          <w:sz w:val="26"/>
          <w:szCs w:val="26"/>
        </w:rPr>
        <w:t xml:space="preserve"> </w:t>
      </w:r>
      <w:proofErr w:type="spellStart"/>
      <w:r w:rsidR="007A725F">
        <w:rPr>
          <w:sz w:val="26"/>
          <w:szCs w:val="26"/>
        </w:rPr>
        <w:t>thuật</w:t>
      </w:r>
      <w:proofErr w:type="spellEnd"/>
      <w:r w:rsidR="007A725F">
        <w:rPr>
          <w:sz w:val="26"/>
          <w:szCs w:val="26"/>
        </w:rPr>
        <w:t>.</w:t>
      </w:r>
      <w:r w:rsidR="00CC7680">
        <w:rPr>
          <w:sz w:val="26"/>
          <w:szCs w:val="26"/>
        </w:rPr>
        <w:t xml:space="preserve"> MASW </w:t>
      </w:r>
      <w:proofErr w:type="spellStart"/>
      <w:r w:rsidR="00CC7680">
        <w:rPr>
          <w:sz w:val="26"/>
          <w:szCs w:val="26"/>
        </w:rPr>
        <w:t>được</w:t>
      </w:r>
      <w:proofErr w:type="spellEnd"/>
      <w:r w:rsidR="00CC7680">
        <w:rPr>
          <w:sz w:val="26"/>
          <w:szCs w:val="26"/>
        </w:rPr>
        <w:t xml:space="preserve"> </w:t>
      </w:r>
      <w:proofErr w:type="spellStart"/>
      <w:r w:rsidR="00CC7680">
        <w:rPr>
          <w:sz w:val="26"/>
          <w:szCs w:val="26"/>
        </w:rPr>
        <w:t>tiến</w:t>
      </w:r>
      <w:proofErr w:type="spellEnd"/>
      <w:r w:rsidR="00CC7680">
        <w:rPr>
          <w:sz w:val="26"/>
          <w:szCs w:val="26"/>
        </w:rPr>
        <w:t xml:space="preserve"> </w:t>
      </w:r>
      <w:proofErr w:type="spellStart"/>
      <w:r w:rsidR="00CC7680">
        <w:rPr>
          <w:sz w:val="26"/>
          <w:szCs w:val="26"/>
        </w:rPr>
        <w:t>hành</w:t>
      </w:r>
      <w:proofErr w:type="spellEnd"/>
      <w:r w:rsidR="00CC7680">
        <w:rPr>
          <w:sz w:val="26"/>
          <w:szCs w:val="26"/>
        </w:rPr>
        <w:t xml:space="preserve"> </w:t>
      </w:r>
      <w:proofErr w:type="spellStart"/>
      <w:r w:rsidR="00CC7680">
        <w:rPr>
          <w:sz w:val="26"/>
          <w:szCs w:val="26"/>
        </w:rPr>
        <w:t>đo</w:t>
      </w:r>
      <w:proofErr w:type="spellEnd"/>
      <w:r w:rsidR="00CC7680">
        <w:rPr>
          <w:sz w:val="26"/>
          <w:szCs w:val="26"/>
        </w:rPr>
        <w:t xml:space="preserve"> </w:t>
      </w:r>
      <w:proofErr w:type="spellStart"/>
      <w:r w:rsidR="00CC7680">
        <w:rPr>
          <w:sz w:val="26"/>
          <w:szCs w:val="26"/>
        </w:rPr>
        <w:t>đạc</w:t>
      </w:r>
      <w:proofErr w:type="spellEnd"/>
      <w:r w:rsidR="00CC7680">
        <w:rPr>
          <w:sz w:val="26"/>
          <w:szCs w:val="26"/>
        </w:rPr>
        <w:t xml:space="preserve"> </w:t>
      </w:r>
      <w:proofErr w:type="spellStart"/>
      <w:r w:rsidR="00CC7680">
        <w:rPr>
          <w:sz w:val="26"/>
          <w:szCs w:val="26"/>
        </w:rPr>
        <w:t>tại</w:t>
      </w:r>
      <w:proofErr w:type="spellEnd"/>
      <w:r w:rsidR="00CC7680">
        <w:rPr>
          <w:sz w:val="26"/>
          <w:szCs w:val="26"/>
        </w:rPr>
        <w:t xml:space="preserve"> </w:t>
      </w:r>
      <w:proofErr w:type="spellStart"/>
      <w:r w:rsidR="00CC7680">
        <w:rPr>
          <w:sz w:val="26"/>
          <w:szCs w:val="26"/>
        </w:rPr>
        <w:t>quận</w:t>
      </w:r>
      <w:proofErr w:type="spellEnd"/>
      <w:r w:rsidR="00CC7680">
        <w:rPr>
          <w:sz w:val="26"/>
          <w:szCs w:val="26"/>
        </w:rPr>
        <w:t xml:space="preserve"> 2 </w:t>
      </w:r>
      <w:proofErr w:type="spellStart"/>
      <w:r w:rsidR="00CC7680">
        <w:rPr>
          <w:sz w:val="26"/>
          <w:szCs w:val="26"/>
        </w:rPr>
        <w:t>và</w:t>
      </w:r>
      <w:proofErr w:type="spellEnd"/>
      <w:r w:rsidR="00CC7680">
        <w:rPr>
          <w:sz w:val="26"/>
          <w:szCs w:val="26"/>
        </w:rPr>
        <w:t xml:space="preserve"> </w:t>
      </w:r>
      <w:proofErr w:type="spellStart"/>
      <w:r w:rsidR="00CC7680">
        <w:rPr>
          <w:sz w:val="26"/>
          <w:szCs w:val="26"/>
        </w:rPr>
        <w:t>quận</w:t>
      </w:r>
      <w:proofErr w:type="spellEnd"/>
      <w:r w:rsidR="00CC7680">
        <w:rPr>
          <w:sz w:val="26"/>
          <w:szCs w:val="26"/>
        </w:rPr>
        <w:t xml:space="preserve"> 9, </w:t>
      </w:r>
      <w:proofErr w:type="spellStart"/>
      <w:r w:rsidR="00CC7680">
        <w:rPr>
          <w:sz w:val="26"/>
          <w:szCs w:val="26"/>
        </w:rPr>
        <w:t>k</w:t>
      </w:r>
      <w:r w:rsidR="00155485">
        <w:rPr>
          <w:sz w:val="26"/>
          <w:szCs w:val="26"/>
        </w:rPr>
        <w:t>ết</w:t>
      </w:r>
      <w:proofErr w:type="spellEnd"/>
      <w:r w:rsidR="00155485">
        <w:rPr>
          <w:sz w:val="26"/>
          <w:szCs w:val="26"/>
        </w:rPr>
        <w:t xml:space="preserve"> </w:t>
      </w:r>
      <w:proofErr w:type="spellStart"/>
      <w:r w:rsidR="00155485">
        <w:rPr>
          <w:sz w:val="26"/>
          <w:szCs w:val="26"/>
        </w:rPr>
        <w:t>quả</w:t>
      </w:r>
      <w:proofErr w:type="spellEnd"/>
      <w:r w:rsidR="00155485">
        <w:rPr>
          <w:sz w:val="26"/>
          <w:szCs w:val="26"/>
        </w:rPr>
        <w:t xml:space="preserve"> MASW </w:t>
      </w:r>
      <w:proofErr w:type="spellStart"/>
      <w:r w:rsidR="00155485">
        <w:rPr>
          <w:sz w:val="26"/>
          <w:szCs w:val="26"/>
        </w:rPr>
        <w:t>đ</w:t>
      </w:r>
      <w:r w:rsidR="00E74BE5">
        <w:rPr>
          <w:sz w:val="26"/>
          <w:szCs w:val="26"/>
        </w:rPr>
        <w:t>ược</w:t>
      </w:r>
      <w:proofErr w:type="spellEnd"/>
      <w:r w:rsidR="00E74BE5">
        <w:rPr>
          <w:sz w:val="26"/>
          <w:szCs w:val="26"/>
        </w:rPr>
        <w:t xml:space="preserve"> so </w:t>
      </w:r>
      <w:proofErr w:type="spellStart"/>
      <w:r w:rsidR="00E74BE5">
        <w:rPr>
          <w:sz w:val="26"/>
          <w:szCs w:val="26"/>
        </w:rPr>
        <w:t>sánh</w:t>
      </w:r>
      <w:proofErr w:type="spellEnd"/>
      <w:r w:rsidR="00E74BE5">
        <w:rPr>
          <w:sz w:val="26"/>
          <w:szCs w:val="26"/>
        </w:rPr>
        <w:t xml:space="preserve"> </w:t>
      </w:r>
      <w:proofErr w:type="spellStart"/>
      <w:r w:rsidR="00E74BE5">
        <w:rPr>
          <w:sz w:val="26"/>
          <w:szCs w:val="26"/>
        </w:rPr>
        <w:t>với</w:t>
      </w:r>
      <w:proofErr w:type="spellEnd"/>
      <w:r w:rsidR="00E74BE5">
        <w:rPr>
          <w:sz w:val="26"/>
          <w:szCs w:val="26"/>
        </w:rPr>
        <w:t xml:space="preserve"> </w:t>
      </w:r>
      <w:proofErr w:type="spellStart"/>
      <w:r w:rsidR="00E74BE5">
        <w:rPr>
          <w:sz w:val="26"/>
          <w:szCs w:val="26"/>
        </w:rPr>
        <w:t>phương</w:t>
      </w:r>
      <w:proofErr w:type="spellEnd"/>
      <w:r w:rsidR="00E74BE5">
        <w:rPr>
          <w:sz w:val="26"/>
          <w:szCs w:val="26"/>
        </w:rPr>
        <w:t xml:space="preserve"> </w:t>
      </w:r>
      <w:proofErr w:type="spellStart"/>
      <w:r w:rsidR="00E74BE5">
        <w:rPr>
          <w:sz w:val="26"/>
          <w:szCs w:val="26"/>
        </w:rPr>
        <w:t>pháp</w:t>
      </w:r>
      <w:proofErr w:type="spellEnd"/>
      <w:r w:rsidR="00E74BE5">
        <w:rPr>
          <w:sz w:val="26"/>
          <w:szCs w:val="26"/>
        </w:rPr>
        <w:t xml:space="preserve"> downhole </w:t>
      </w:r>
      <w:proofErr w:type="spellStart"/>
      <w:r w:rsidR="00E74BE5">
        <w:rPr>
          <w:sz w:val="26"/>
          <w:szCs w:val="26"/>
        </w:rPr>
        <w:t>và</w:t>
      </w:r>
      <w:proofErr w:type="spellEnd"/>
      <w:r w:rsidR="00E74BE5">
        <w:rPr>
          <w:sz w:val="26"/>
          <w:szCs w:val="26"/>
        </w:rPr>
        <w:t xml:space="preserve"> </w:t>
      </w:r>
      <w:proofErr w:type="spellStart"/>
      <w:r w:rsidR="00844360">
        <w:rPr>
          <w:sz w:val="26"/>
          <w:szCs w:val="26"/>
        </w:rPr>
        <w:t>thí</w:t>
      </w:r>
      <w:proofErr w:type="spellEnd"/>
      <w:r w:rsidR="00844360">
        <w:rPr>
          <w:sz w:val="26"/>
          <w:szCs w:val="26"/>
        </w:rPr>
        <w:t xml:space="preserve"> </w:t>
      </w:r>
      <w:proofErr w:type="spellStart"/>
      <w:r w:rsidR="00844360">
        <w:rPr>
          <w:sz w:val="26"/>
          <w:szCs w:val="26"/>
        </w:rPr>
        <w:t>nghiệm</w:t>
      </w:r>
      <w:proofErr w:type="spellEnd"/>
      <w:r w:rsidR="00844360">
        <w:rPr>
          <w:sz w:val="26"/>
          <w:szCs w:val="26"/>
        </w:rPr>
        <w:t xml:space="preserve"> </w:t>
      </w:r>
      <w:proofErr w:type="spellStart"/>
      <w:r w:rsidR="00844360">
        <w:rPr>
          <w:sz w:val="26"/>
          <w:szCs w:val="26"/>
        </w:rPr>
        <w:t>xuyên</w:t>
      </w:r>
      <w:proofErr w:type="spellEnd"/>
      <w:r w:rsidR="00844360">
        <w:rPr>
          <w:sz w:val="26"/>
          <w:szCs w:val="26"/>
        </w:rPr>
        <w:t xml:space="preserve"> </w:t>
      </w:r>
      <w:proofErr w:type="spellStart"/>
      <w:r w:rsidR="00844360">
        <w:rPr>
          <w:sz w:val="26"/>
          <w:szCs w:val="26"/>
        </w:rPr>
        <w:t>tiêu</w:t>
      </w:r>
      <w:proofErr w:type="spellEnd"/>
      <w:r w:rsidR="00844360">
        <w:rPr>
          <w:sz w:val="26"/>
          <w:szCs w:val="26"/>
        </w:rPr>
        <w:t xml:space="preserve"> </w:t>
      </w:r>
      <w:proofErr w:type="spellStart"/>
      <w:r w:rsidR="00844360">
        <w:rPr>
          <w:sz w:val="26"/>
          <w:szCs w:val="26"/>
        </w:rPr>
        <w:t>chuẩn</w:t>
      </w:r>
      <w:proofErr w:type="spellEnd"/>
      <w:r w:rsidR="00844360">
        <w:rPr>
          <w:sz w:val="26"/>
          <w:szCs w:val="26"/>
        </w:rPr>
        <w:t xml:space="preserve"> (</w:t>
      </w:r>
      <w:r w:rsidR="00E74BE5">
        <w:rPr>
          <w:sz w:val="26"/>
          <w:szCs w:val="26"/>
        </w:rPr>
        <w:t>SPT</w:t>
      </w:r>
      <w:r w:rsidR="00844360">
        <w:rPr>
          <w:sz w:val="26"/>
          <w:szCs w:val="26"/>
        </w:rPr>
        <w:t>)</w:t>
      </w:r>
      <w:r w:rsidR="00E74BE5">
        <w:rPr>
          <w:sz w:val="26"/>
          <w:szCs w:val="26"/>
        </w:rPr>
        <w:t xml:space="preserve">. </w:t>
      </w:r>
      <w:proofErr w:type="spellStart"/>
      <w:r w:rsidR="00E74BE5">
        <w:rPr>
          <w:sz w:val="26"/>
          <w:szCs w:val="26"/>
        </w:rPr>
        <w:t>Hàm</w:t>
      </w:r>
      <w:proofErr w:type="spellEnd"/>
      <w:r w:rsidR="00E74BE5">
        <w:rPr>
          <w:sz w:val="26"/>
          <w:szCs w:val="26"/>
        </w:rPr>
        <w:t xml:space="preserve"> </w:t>
      </w:r>
      <w:proofErr w:type="spellStart"/>
      <w:r w:rsidR="00E74BE5">
        <w:rPr>
          <w:sz w:val="26"/>
          <w:szCs w:val="26"/>
        </w:rPr>
        <w:t>tương</w:t>
      </w:r>
      <w:proofErr w:type="spellEnd"/>
      <w:r w:rsidR="00E74BE5">
        <w:rPr>
          <w:sz w:val="26"/>
          <w:szCs w:val="26"/>
        </w:rPr>
        <w:t xml:space="preserve"> </w:t>
      </w:r>
      <w:proofErr w:type="spellStart"/>
      <w:r w:rsidR="00E74BE5">
        <w:rPr>
          <w:sz w:val="26"/>
          <w:szCs w:val="26"/>
        </w:rPr>
        <w:t>quan</w:t>
      </w:r>
      <w:proofErr w:type="spellEnd"/>
      <w:r w:rsidR="00E74BE5">
        <w:rPr>
          <w:sz w:val="26"/>
          <w:szCs w:val="26"/>
        </w:rPr>
        <w:t xml:space="preserve"> </w:t>
      </w:r>
      <w:proofErr w:type="spellStart"/>
      <w:r w:rsidR="00E74BE5">
        <w:rPr>
          <w:sz w:val="26"/>
          <w:szCs w:val="26"/>
        </w:rPr>
        <w:t>thực</w:t>
      </w:r>
      <w:proofErr w:type="spellEnd"/>
      <w:r w:rsidR="00E74BE5">
        <w:rPr>
          <w:sz w:val="26"/>
          <w:szCs w:val="26"/>
        </w:rPr>
        <w:t xml:space="preserve"> </w:t>
      </w:r>
      <w:proofErr w:type="spellStart"/>
      <w:r w:rsidR="00E74BE5">
        <w:rPr>
          <w:sz w:val="26"/>
          <w:szCs w:val="26"/>
        </w:rPr>
        <w:t>nghiệm</w:t>
      </w:r>
      <w:proofErr w:type="spellEnd"/>
      <w:r w:rsidR="00E74BE5">
        <w:rPr>
          <w:sz w:val="26"/>
          <w:szCs w:val="26"/>
        </w:rPr>
        <w:t xml:space="preserve"> </w:t>
      </w:r>
      <w:proofErr w:type="spellStart"/>
      <w:r w:rsidR="00E74BE5">
        <w:rPr>
          <w:sz w:val="26"/>
          <w:szCs w:val="26"/>
        </w:rPr>
        <w:t>giữa</w:t>
      </w:r>
      <w:proofErr w:type="spellEnd"/>
      <w:r w:rsidR="00E74BE5">
        <w:rPr>
          <w:sz w:val="26"/>
          <w:szCs w:val="26"/>
        </w:rPr>
        <w:t xml:space="preserve"> V</w:t>
      </w:r>
      <w:r w:rsidR="00E74BE5" w:rsidRPr="00E74BE5">
        <w:rPr>
          <w:sz w:val="26"/>
          <w:szCs w:val="26"/>
          <w:vertAlign w:val="subscript"/>
        </w:rPr>
        <w:t>S</w:t>
      </w:r>
      <w:r w:rsidR="00E74BE5">
        <w:rPr>
          <w:sz w:val="26"/>
          <w:szCs w:val="26"/>
        </w:rPr>
        <w:t xml:space="preserve"> </w:t>
      </w:r>
      <w:proofErr w:type="spellStart"/>
      <w:r w:rsidR="00E74BE5">
        <w:rPr>
          <w:sz w:val="26"/>
          <w:szCs w:val="26"/>
        </w:rPr>
        <w:t>và</w:t>
      </w:r>
      <w:proofErr w:type="spellEnd"/>
      <w:r w:rsidR="00E74BE5">
        <w:rPr>
          <w:sz w:val="26"/>
          <w:szCs w:val="26"/>
        </w:rPr>
        <w:t xml:space="preserve"> SPT-N </w:t>
      </w:r>
      <w:proofErr w:type="spellStart"/>
      <w:r w:rsidR="00E74BE5">
        <w:rPr>
          <w:sz w:val="26"/>
          <w:szCs w:val="26"/>
        </w:rPr>
        <w:t>được</w:t>
      </w:r>
      <w:proofErr w:type="spellEnd"/>
      <w:r w:rsidR="00E74BE5">
        <w:rPr>
          <w:sz w:val="26"/>
          <w:szCs w:val="26"/>
        </w:rPr>
        <w:t xml:space="preserve"> </w:t>
      </w:r>
      <w:proofErr w:type="spellStart"/>
      <w:r w:rsidR="00E74BE5">
        <w:rPr>
          <w:sz w:val="26"/>
          <w:szCs w:val="26"/>
        </w:rPr>
        <w:t>xây</w:t>
      </w:r>
      <w:proofErr w:type="spellEnd"/>
      <w:r w:rsidR="00E74BE5">
        <w:rPr>
          <w:sz w:val="26"/>
          <w:szCs w:val="26"/>
        </w:rPr>
        <w:t xml:space="preserve"> </w:t>
      </w:r>
      <w:proofErr w:type="spellStart"/>
      <w:r w:rsidR="00E74BE5">
        <w:rPr>
          <w:sz w:val="26"/>
          <w:szCs w:val="26"/>
        </w:rPr>
        <w:t>dựng</w:t>
      </w:r>
      <w:proofErr w:type="spellEnd"/>
      <w:r w:rsidR="00E74BE5">
        <w:rPr>
          <w:sz w:val="26"/>
          <w:szCs w:val="26"/>
        </w:rPr>
        <w:t xml:space="preserve"> </w:t>
      </w:r>
      <w:proofErr w:type="spellStart"/>
      <w:r w:rsidR="00E74BE5">
        <w:rPr>
          <w:sz w:val="26"/>
          <w:szCs w:val="26"/>
        </w:rPr>
        <w:t>cho</w:t>
      </w:r>
      <w:proofErr w:type="spellEnd"/>
      <w:r w:rsidR="00E74BE5">
        <w:rPr>
          <w:sz w:val="26"/>
          <w:szCs w:val="26"/>
        </w:rPr>
        <w:t xml:space="preserve"> </w:t>
      </w:r>
      <w:proofErr w:type="spellStart"/>
      <w:r w:rsidR="00E74BE5">
        <w:rPr>
          <w:sz w:val="26"/>
          <w:szCs w:val="26"/>
        </w:rPr>
        <w:t>số</w:t>
      </w:r>
      <w:proofErr w:type="spellEnd"/>
      <w:r w:rsidR="00E74BE5">
        <w:rPr>
          <w:sz w:val="26"/>
          <w:szCs w:val="26"/>
        </w:rPr>
        <w:t xml:space="preserve"> </w:t>
      </w:r>
      <w:proofErr w:type="spellStart"/>
      <w:r w:rsidR="00E74BE5">
        <w:rPr>
          <w:sz w:val="26"/>
          <w:szCs w:val="26"/>
        </w:rPr>
        <w:t>liệu</w:t>
      </w:r>
      <w:proofErr w:type="spellEnd"/>
      <w:r w:rsidR="00E74BE5">
        <w:rPr>
          <w:sz w:val="26"/>
          <w:szCs w:val="26"/>
        </w:rPr>
        <w:t xml:space="preserve"> </w:t>
      </w:r>
      <w:proofErr w:type="spellStart"/>
      <w:r w:rsidR="00E74BE5">
        <w:rPr>
          <w:sz w:val="26"/>
          <w:szCs w:val="26"/>
        </w:rPr>
        <w:t>tại</w:t>
      </w:r>
      <w:proofErr w:type="spellEnd"/>
      <w:r w:rsidR="00E74BE5">
        <w:rPr>
          <w:sz w:val="26"/>
          <w:szCs w:val="26"/>
        </w:rPr>
        <w:t xml:space="preserve"> </w:t>
      </w:r>
      <w:proofErr w:type="spellStart"/>
      <w:r w:rsidR="00E74BE5">
        <w:rPr>
          <w:sz w:val="26"/>
          <w:szCs w:val="26"/>
        </w:rPr>
        <w:t>các</w:t>
      </w:r>
      <w:proofErr w:type="spellEnd"/>
      <w:r w:rsidR="00E74BE5">
        <w:rPr>
          <w:sz w:val="26"/>
          <w:szCs w:val="26"/>
        </w:rPr>
        <w:t xml:space="preserve"> </w:t>
      </w:r>
      <w:proofErr w:type="spellStart"/>
      <w:r w:rsidR="00E74BE5">
        <w:rPr>
          <w:sz w:val="26"/>
          <w:szCs w:val="26"/>
        </w:rPr>
        <w:t>khu</w:t>
      </w:r>
      <w:proofErr w:type="spellEnd"/>
      <w:r w:rsidR="00E74BE5">
        <w:rPr>
          <w:sz w:val="26"/>
          <w:szCs w:val="26"/>
        </w:rPr>
        <w:t xml:space="preserve"> </w:t>
      </w:r>
      <w:proofErr w:type="spellStart"/>
      <w:r w:rsidR="00E74BE5">
        <w:rPr>
          <w:sz w:val="26"/>
          <w:szCs w:val="26"/>
        </w:rPr>
        <w:t>vực</w:t>
      </w:r>
      <w:proofErr w:type="spellEnd"/>
      <w:r w:rsidR="00E74BE5">
        <w:rPr>
          <w:sz w:val="26"/>
          <w:szCs w:val="26"/>
        </w:rPr>
        <w:t xml:space="preserve"> </w:t>
      </w:r>
      <w:proofErr w:type="spellStart"/>
      <w:r w:rsidR="00E74BE5">
        <w:rPr>
          <w:sz w:val="26"/>
          <w:szCs w:val="26"/>
        </w:rPr>
        <w:t>khảo</w:t>
      </w:r>
      <w:proofErr w:type="spellEnd"/>
      <w:r w:rsidR="00E74BE5">
        <w:rPr>
          <w:sz w:val="26"/>
          <w:szCs w:val="26"/>
        </w:rPr>
        <w:t xml:space="preserve"> </w:t>
      </w:r>
      <w:proofErr w:type="spellStart"/>
      <w:r w:rsidR="00E74BE5">
        <w:rPr>
          <w:sz w:val="26"/>
          <w:szCs w:val="26"/>
        </w:rPr>
        <w:t>sát</w:t>
      </w:r>
      <w:proofErr w:type="spellEnd"/>
      <w:r w:rsidR="00E74BE5">
        <w:rPr>
          <w:sz w:val="26"/>
          <w:szCs w:val="26"/>
        </w:rPr>
        <w:t xml:space="preserve"> </w:t>
      </w:r>
      <w:proofErr w:type="spellStart"/>
      <w:r w:rsidR="00E74BE5">
        <w:rPr>
          <w:sz w:val="26"/>
          <w:szCs w:val="26"/>
        </w:rPr>
        <w:t>và</w:t>
      </w:r>
      <w:proofErr w:type="spellEnd"/>
      <w:r w:rsidR="00E74BE5">
        <w:rPr>
          <w:sz w:val="26"/>
          <w:szCs w:val="26"/>
        </w:rPr>
        <w:t xml:space="preserve"> so </w:t>
      </w:r>
      <w:proofErr w:type="spellStart"/>
      <w:r w:rsidR="00E74BE5">
        <w:rPr>
          <w:sz w:val="26"/>
          <w:szCs w:val="26"/>
        </w:rPr>
        <w:t>sánh</w:t>
      </w:r>
      <w:proofErr w:type="spellEnd"/>
      <w:r w:rsidR="00E74BE5">
        <w:rPr>
          <w:sz w:val="26"/>
          <w:szCs w:val="26"/>
        </w:rPr>
        <w:t xml:space="preserve"> </w:t>
      </w:r>
      <w:proofErr w:type="spellStart"/>
      <w:r w:rsidR="00E74BE5">
        <w:rPr>
          <w:sz w:val="26"/>
          <w:szCs w:val="26"/>
        </w:rPr>
        <w:t>với</w:t>
      </w:r>
      <w:proofErr w:type="spellEnd"/>
      <w:r w:rsidR="00E74BE5">
        <w:rPr>
          <w:sz w:val="26"/>
          <w:szCs w:val="26"/>
        </w:rPr>
        <w:t xml:space="preserve"> </w:t>
      </w:r>
      <w:proofErr w:type="spellStart"/>
      <w:r w:rsidR="00E74BE5">
        <w:rPr>
          <w:sz w:val="26"/>
          <w:szCs w:val="26"/>
        </w:rPr>
        <w:t>các</w:t>
      </w:r>
      <w:proofErr w:type="spellEnd"/>
      <w:r w:rsidR="00E74BE5">
        <w:rPr>
          <w:sz w:val="26"/>
          <w:szCs w:val="26"/>
        </w:rPr>
        <w:t xml:space="preserve"> </w:t>
      </w:r>
      <w:proofErr w:type="spellStart"/>
      <w:r w:rsidR="00E74BE5">
        <w:rPr>
          <w:sz w:val="26"/>
          <w:szCs w:val="26"/>
        </w:rPr>
        <w:t>công</w:t>
      </w:r>
      <w:proofErr w:type="spellEnd"/>
      <w:r w:rsidR="00E74BE5">
        <w:rPr>
          <w:sz w:val="26"/>
          <w:szCs w:val="26"/>
        </w:rPr>
        <w:t xml:space="preserve"> </w:t>
      </w:r>
      <w:proofErr w:type="spellStart"/>
      <w:r w:rsidR="00E74BE5">
        <w:rPr>
          <w:sz w:val="26"/>
          <w:szCs w:val="26"/>
        </w:rPr>
        <w:t>trình</w:t>
      </w:r>
      <w:proofErr w:type="spellEnd"/>
      <w:r w:rsidR="00E74BE5">
        <w:rPr>
          <w:sz w:val="26"/>
          <w:szCs w:val="26"/>
        </w:rPr>
        <w:t xml:space="preserve"> </w:t>
      </w:r>
      <w:proofErr w:type="spellStart"/>
      <w:r w:rsidR="00E74BE5">
        <w:rPr>
          <w:sz w:val="26"/>
          <w:szCs w:val="26"/>
        </w:rPr>
        <w:t>đã</w:t>
      </w:r>
      <w:proofErr w:type="spellEnd"/>
      <w:r w:rsidR="00E74BE5">
        <w:rPr>
          <w:sz w:val="26"/>
          <w:szCs w:val="26"/>
        </w:rPr>
        <w:t xml:space="preserve"> </w:t>
      </w:r>
      <w:proofErr w:type="spellStart"/>
      <w:r w:rsidR="00E74BE5">
        <w:rPr>
          <w:sz w:val="26"/>
          <w:szCs w:val="26"/>
        </w:rPr>
        <w:t>được</w:t>
      </w:r>
      <w:proofErr w:type="spellEnd"/>
      <w:r w:rsidR="00E74BE5">
        <w:rPr>
          <w:sz w:val="26"/>
          <w:szCs w:val="26"/>
        </w:rPr>
        <w:t xml:space="preserve"> </w:t>
      </w:r>
      <w:proofErr w:type="spellStart"/>
      <w:r w:rsidR="00E74BE5">
        <w:rPr>
          <w:sz w:val="26"/>
          <w:szCs w:val="26"/>
        </w:rPr>
        <w:t>công</w:t>
      </w:r>
      <w:proofErr w:type="spellEnd"/>
      <w:r w:rsidR="00E74BE5">
        <w:rPr>
          <w:sz w:val="26"/>
          <w:szCs w:val="26"/>
        </w:rPr>
        <w:t xml:space="preserve"> </w:t>
      </w:r>
      <w:proofErr w:type="spellStart"/>
      <w:r w:rsidR="00E74BE5">
        <w:rPr>
          <w:sz w:val="26"/>
          <w:szCs w:val="26"/>
        </w:rPr>
        <w:t>bố</w:t>
      </w:r>
      <w:proofErr w:type="spellEnd"/>
      <w:r w:rsidR="00E74BE5">
        <w:rPr>
          <w:sz w:val="26"/>
          <w:szCs w:val="26"/>
        </w:rPr>
        <w:t xml:space="preserve"> </w:t>
      </w:r>
      <w:proofErr w:type="spellStart"/>
      <w:r w:rsidR="00E74BE5">
        <w:rPr>
          <w:sz w:val="26"/>
          <w:szCs w:val="26"/>
        </w:rPr>
        <w:t>trên</w:t>
      </w:r>
      <w:proofErr w:type="spellEnd"/>
      <w:r w:rsidR="00E74BE5">
        <w:rPr>
          <w:sz w:val="26"/>
          <w:szCs w:val="26"/>
        </w:rPr>
        <w:t xml:space="preserve"> </w:t>
      </w:r>
      <w:proofErr w:type="spellStart"/>
      <w:r w:rsidR="00E74BE5">
        <w:rPr>
          <w:sz w:val="26"/>
          <w:szCs w:val="26"/>
        </w:rPr>
        <w:t>thế</w:t>
      </w:r>
      <w:proofErr w:type="spellEnd"/>
      <w:r w:rsidR="00E74BE5">
        <w:rPr>
          <w:sz w:val="26"/>
          <w:szCs w:val="26"/>
        </w:rPr>
        <w:t xml:space="preserve"> </w:t>
      </w:r>
      <w:proofErr w:type="spellStart"/>
      <w:r w:rsidR="00E74BE5">
        <w:rPr>
          <w:sz w:val="26"/>
          <w:szCs w:val="26"/>
        </w:rPr>
        <w:t>giới</w:t>
      </w:r>
      <w:proofErr w:type="spellEnd"/>
      <w:r w:rsidR="00E74BE5">
        <w:rPr>
          <w:sz w:val="26"/>
          <w:szCs w:val="26"/>
        </w:rPr>
        <w:t>.</w:t>
      </w:r>
      <w:r w:rsidR="00CC7680">
        <w:rPr>
          <w:sz w:val="26"/>
          <w:szCs w:val="26"/>
        </w:rPr>
        <w:t xml:space="preserve"> </w:t>
      </w:r>
      <w:proofErr w:type="spellStart"/>
      <w:r w:rsidR="000C00D3">
        <w:rPr>
          <w:sz w:val="26"/>
          <w:szCs w:val="26"/>
        </w:rPr>
        <w:t>Luận</w:t>
      </w:r>
      <w:proofErr w:type="spellEnd"/>
      <w:r w:rsidR="000C00D3">
        <w:rPr>
          <w:sz w:val="26"/>
          <w:szCs w:val="26"/>
        </w:rPr>
        <w:t xml:space="preserve"> </w:t>
      </w:r>
      <w:proofErr w:type="spellStart"/>
      <w:r w:rsidR="000C00D3">
        <w:rPr>
          <w:sz w:val="26"/>
          <w:szCs w:val="26"/>
        </w:rPr>
        <w:t>án</w:t>
      </w:r>
      <w:proofErr w:type="spellEnd"/>
      <w:r w:rsidR="000C00D3">
        <w:rPr>
          <w:sz w:val="26"/>
          <w:szCs w:val="26"/>
        </w:rPr>
        <w:t xml:space="preserve"> </w:t>
      </w:r>
      <w:proofErr w:type="spellStart"/>
      <w:r w:rsidR="000C00D3">
        <w:rPr>
          <w:sz w:val="26"/>
          <w:szCs w:val="26"/>
        </w:rPr>
        <w:t>có</w:t>
      </w:r>
      <w:proofErr w:type="spellEnd"/>
      <w:r w:rsidR="000C00D3">
        <w:rPr>
          <w:sz w:val="26"/>
          <w:szCs w:val="26"/>
        </w:rPr>
        <w:t xml:space="preserve"> </w:t>
      </w:r>
      <w:proofErr w:type="spellStart"/>
      <w:r w:rsidR="000C00D3">
        <w:rPr>
          <w:sz w:val="26"/>
          <w:szCs w:val="26"/>
        </w:rPr>
        <w:t>th</w:t>
      </w:r>
      <w:r w:rsidR="00001490">
        <w:rPr>
          <w:sz w:val="26"/>
          <w:szCs w:val="26"/>
        </w:rPr>
        <w:t>ể</w:t>
      </w:r>
      <w:proofErr w:type="spellEnd"/>
      <w:r w:rsidR="00001490">
        <w:rPr>
          <w:sz w:val="26"/>
          <w:szCs w:val="26"/>
        </w:rPr>
        <w:t xml:space="preserve"> </w:t>
      </w:r>
      <w:proofErr w:type="spellStart"/>
      <w:r w:rsidR="00001490">
        <w:rPr>
          <w:sz w:val="26"/>
          <w:szCs w:val="26"/>
        </w:rPr>
        <w:t>được</w:t>
      </w:r>
      <w:proofErr w:type="spellEnd"/>
      <w:r w:rsidR="00001490">
        <w:rPr>
          <w:sz w:val="26"/>
          <w:szCs w:val="26"/>
        </w:rPr>
        <w:t xml:space="preserve"> </w:t>
      </w:r>
      <w:proofErr w:type="spellStart"/>
      <w:r w:rsidR="00001490">
        <w:rPr>
          <w:sz w:val="26"/>
          <w:szCs w:val="26"/>
        </w:rPr>
        <w:t>xem</w:t>
      </w:r>
      <w:proofErr w:type="spellEnd"/>
      <w:r w:rsidR="00001490">
        <w:rPr>
          <w:sz w:val="26"/>
          <w:szCs w:val="26"/>
        </w:rPr>
        <w:t xml:space="preserve"> </w:t>
      </w:r>
      <w:proofErr w:type="spellStart"/>
      <w:r w:rsidR="00001490">
        <w:rPr>
          <w:sz w:val="26"/>
          <w:szCs w:val="26"/>
        </w:rPr>
        <w:t>như</w:t>
      </w:r>
      <w:proofErr w:type="spellEnd"/>
      <w:r w:rsidR="00001490">
        <w:rPr>
          <w:sz w:val="26"/>
          <w:szCs w:val="26"/>
        </w:rPr>
        <w:t xml:space="preserve"> </w:t>
      </w:r>
      <w:proofErr w:type="spellStart"/>
      <w:r w:rsidR="00001490">
        <w:rPr>
          <w:sz w:val="26"/>
          <w:szCs w:val="26"/>
        </w:rPr>
        <w:t>một</w:t>
      </w:r>
      <w:proofErr w:type="spellEnd"/>
      <w:r w:rsidR="00001490">
        <w:rPr>
          <w:sz w:val="26"/>
          <w:szCs w:val="26"/>
        </w:rPr>
        <w:t xml:space="preserve"> </w:t>
      </w:r>
      <w:proofErr w:type="spellStart"/>
      <w:r w:rsidR="00001490">
        <w:rPr>
          <w:sz w:val="26"/>
          <w:szCs w:val="26"/>
        </w:rPr>
        <w:t>trong</w:t>
      </w:r>
      <w:proofErr w:type="spellEnd"/>
      <w:r w:rsidR="00001490">
        <w:rPr>
          <w:sz w:val="26"/>
          <w:szCs w:val="26"/>
        </w:rPr>
        <w:t xml:space="preserve"> </w:t>
      </w:r>
      <w:proofErr w:type="spellStart"/>
      <w:r w:rsidR="00001490">
        <w:rPr>
          <w:sz w:val="26"/>
          <w:szCs w:val="26"/>
        </w:rPr>
        <w:t>các</w:t>
      </w:r>
      <w:proofErr w:type="spellEnd"/>
      <w:r w:rsidR="000C00D3">
        <w:rPr>
          <w:sz w:val="26"/>
          <w:szCs w:val="26"/>
        </w:rPr>
        <w:t xml:space="preserve"> </w:t>
      </w:r>
      <w:proofErr w:type="spellStart"/>
      <w:r w:rsidR="000C00D3">
        <w:rPr>
          <w:sz w:val="26"/>
          <w:szCs w:val="26"/>
        </w:rPr>
        <w:t>công</w:t>
      </w:r>
      <w:proofErr w:type="spellEnd"/>
      <w:r w:rsidR="000C00D3">
        <w:rPr>
          <w:sz w:val="26"/>
          <w:szCs w:val="26"/>
        </w:rPr>
        <w:t xml:space="preserve"> </w:t>
      </w:r>
      <w:proofErr w:type="spellStart"/>
      <w:r w:rsidR="000C00D3">
        <w:rPr>
          <w:sz w:val="26"/>
          <w:szCs w:val="26"/>
        </w:rPr>
        <w:t>trình</w:t>
      </w:r>
      <w:proofErr w:type="spellEnd"/>
      <w:r w:rsidR="000C00D3">
        <w:rPr>
          <w:sz w:val="26"/>
          <w:szCs w:val="26"/>
        </w:rPr>
        <w:t xml:space="preserve"> </w:t>
      </w:r>
      <w:proofErr w:type="spellStart"/>
      <w:r w:rsidR="000C00D3">
        <w:rPr>
          <w:sz w:val="26"/>
          <w:szCs w:val="26"/>
        </w:rPr>
        <w:t>nghiên</w:t>
      </w:r>
      <w:proofErr w:type="spellEnd"/>
      <w:r w:rsidR="000C00D3">
        <w:rPr>
          <w:sz w:val="26"/>
          <w:szCs w:val="26"/>
        </w:rPr>
        <w:t xml:space="preserve"> </w:t>
      </w:r>
      <w:proofErr w:type="spellStart"/>
      <w:r w:rsidR="000C00D3">
        <w:rPr>
          <w:sz w:val="26"/>
          <w:szCs w:val="26"/>
        </w:rPr>
        <w:t>cứu</w:t>
      </w:r>
      <w:proofErr w:type="spellEnd"/>
      <w:r w:rsidR="000C00D3">
        <w:rPr>
          <w:sz w:val="26"/>
          <w:szCs w:val="26"/>
        </w:rPr>
        <w:t xml:space="preserve"> </w:t>
      </w:r>
      <w:proofErr w:type="spellStart"/>
      <w:r w:rsidR="000C00D3">
        <w:rPr>
          <w:sz w:val="26"/>
          <w:szCs w:val="26"/>
        </w:rPr>
        <w:t>mang</w:t>
      </w:r>
      <w:proofErr w:type="spellEnd"/>
      <w:r w:rsidR="000C00D3">
        <w:rPr>
          <w:sz w:val="26"/>
          <w:szCs w:val="26"/>
        </w:rPr>
        <w:t xml:space="preserve"> </w:t>
      </w:r>
      <w:proofErr w:type="spellStart"/>
      <w:r w:rsidR="000C00D3">
        <w:rPr>
          <w:sz w:val="26"/>
          <w:szCs w:val="26"/>
        </w:rPr>
        <w:t>tính</w:t>
      </w:r>
      <w:proofErr w:type="spellEnd"/>
      <w:r w:rsidR="000C00D3">
        <w:rPr>
          <w:sz w:val="26"/>
          <w:szCs w:val="26"/>
        </w:rPr>
        <w:t xml:space="preserve"> khoa </w:t>
      </w:r>
      <w:proofErr w:type="spellStart"/>
      <w:r w:rsidR="000C00D3">
        <w:rPr>
          <w:sz w:val="26"/>
          <w:szCs w:val="26"/>
        </w:rPr>
        <w:t>học</w:t>
      </w:r>
      <w:proofErr w:type="spellEnd"/>
      <w:r w:rsidR="000C00D3">
        <w:rPr>
          <w:sz w:val="26"/>
          <w:szCs w:val="26"/>
        </w:rPr>
        <w:t xml:space="preserve"> </w:t>
      </w:r>
      <w:proofErr w:type="spellStart"/>
      <w:r w:rsidR="000C00D3">
        <w:rPr>
          <w:sz w:val="26"/>
          <w:szCs w:val="26"/>
        </w:rPr>
        <w:t>đầu</w:t>
      </w:r>
      <w:proofErr w:type="spellEnd"/>
      <w:r w:rsidR="000C00D3">
        <w:rPr>
          <w:sz w:val="26"/>
          <w:szCs w:val="26"/>
        </w:rPr>
        <w:t xml:space="preserve"> </w:t>
      </w:r>
      <w:proofErr w:type="spellStart"/>
      <w:r w:rsidR="000C00D3">
        <w:rPr>
          <w:sz w:val="26"/>
          <w:szCs w:val="26"/>
        </w:rPr>
        <w:t>tiên</w:t>
      </w:r>
      <w:proofErr w:type="spellEnd"/>
      <w:r w:rsidR="000C00D3">
        <w:rPr>
          <w:sz w:val="26"/>
          <w:szCs w:val="26"/>
        </w:rPr>
        <w:t xml:space="preserve"> </w:t>
      </w:r>
      <w:proofErr w:type="spellStart"/>
      <w:r w:rsidR="000C00D3">
        <w:rPr>
          <w:sz w:val="26"/>
          <w:szCs w:val="26"/>
        </w:rPr>
        <w:t>trong</w:t>
      </w:r>
      <w:proofErr w:type="spellEnd"/>
      <w:r w:rsidR="000C00D3">
        <w:rPr>
          <w:sz w:val="26"/>
          <w:szCs w:val="26"/>
        </w:rPr>
        <w:t xml:space="preserve"> </w:t>
      </w:r>
      <w:proofErr w:type="spellStart"/>
      <w:r w:rsidR="000C00D3">
        <w:rPr>
          <w:sz w:val="26"/>
          <w:szCs w:val="26"/>
        </w:rPr>
        <w:t>việc</w:t>
      </w:r>
      <w:proofErr w:type="spellEnd"/>
      <w:r w:rsidR="000C00D3">
        <w:rPr>
          <w:sz w:val="26"/>
          <w:szCs w:val="26"/>
        </w:rPr>
        <w:t xml:space="preserve"> </w:t>
      </w:r>
      <w:proofErr w:type="spellStart"/>
      <w:r w:rsidR="000C00D3">
        <w:rPr>
          <w:sz w:val="26"/>
          <w:szCs w:val="26"/>
        </w:rPr>
        <w:t>sử</w:t>
      </w:r>
      <w:proofErr w:type="spellEnd"/>
      <w:r w:rsidR="000C00D3">
        <w:rPr>
          <w:sz w:val="26"/>
          <w:szCs w:val="26"/>
        </w:rPr>
        <w:t xml:space="preserve"> </w:t>
      </w:r>
      <w:proofErr w:type="spellStart"/>
      <w:r w:rsidR="000C00D3">
        <w:rPr>
          <w:sz w:val="26"/>
          <w:szCs w:val="26"/>
        </w:rPr>
        <w:t>dụng</w:t>
      </w:r>
      <w:proofErr w:type="spellEnd"/>
      <w:r w:rsidR="000C00D3">
        <w:rPr>
          <w:sz w:val="26"/>
          <w:szCs w:val="26"/>
        </w:rPr>
        <w:t xml:space="preserve"> MASW </w:t>
      </w:r>
      <w:proofErr w:type="spellStart"/>
      <w:r w:rsidR="000C00D3">
        <w:rPr>
          <w:sz w:val="26"/>
          <w:szCs w:val="26"/>
        </w:rPr>
        <w:t>khảo</w:t>
      </w:r>
      <w:proofErr w:type="spellEnd"/>
      <w:r w:rsidR="000C00D3">
        <w:rPr>
          <w:sz w:val="26"/>
          <w:szCs w:val="26"/>
        </w:rPr>
        <w:t xml:space="preserve"> </w:t>
      </w:r>
      <w:proofErr w:type="spellStart"/>
      <w:r w:rsidR="000C00D3">
        <w:rPr>
          <w:sz w:val="26"/>
          <w:szCs w:val="26"/>
        </w:rPr>
        <w:t>sát</w:t>
      </w:r>
      <w:proofErr w:type="spellEnd"/>
      <w:r w:rsidR="000C00D3">
        <w:rPr>
          <w:sz w:val="26"/>
          <w:szCs w:val="26"/>
        </w:rPr>
        <w:t xml:space="preserve"> </w:t>
      </w:r>
      <w:proofErr w:type="spellStart"/>
      <w:r w:rsidR="000C00D3">
        <w:rPr>
          <w:sz w:val="26"/>
          <w:szCs w:val="26"/>
        </w:rPr>
        <w:t>độ</w:t>
      </w:r>
      <w:proofErr w:type="spellEnd"/>
      <w:r w:rsidR="000C00D3">
        <w:rPr>
          <w:sz w:val="26"/>
          <w:szCs w:val="26"/>
        </w:rPr>
        <w:t xml:space="preserve"> </w:t>
      </w:r>
      <w:proofErr w:type="spellStart"/>
      <w:r w:rsidR="000C00D3">
        <w:rPr>
          <w:sz w:val="26"/>
          <w:szCs w:val="26"/>
        </w:rPr>
        <w:t>cứng</w:t>
      </w:r>
      <w:proofErr w:type="spellEnd"/>
      <w:r w:rsidR="000C00D3">
        <w:rPr>
          <w:sz w:val="26"/>
          <w:szCs w:val="26"/>
        </w:rPr>
        <w:t xml:space="preserve"> </w:t>
      </w:r>
      <w:proofErr w:type="spellStart"/>
      <w:r w:rsidR="000C00D3">
        <w:rPr>
          <w:sz w:val="26"/>
          <w:szCs w:val="26"/>
        </w:rPr>
        <w:t>của</w:t>
      </w:r>
      <w:proofErr w:type="spellEnd"/>
      <w:r w:rsidR="000C00D3">
        <w:rPr>
          <w:sz w:val="26"/>
          <w:szCs w:val="26"/>
        </w:rPr>
        <w:t xml:space="preserve"> </w:t>
      </w:r>
      <w:proofErr w:type="spellStart"/>
      <w:r w:rsidR="000C00D3">
        <w:rPr>
          <w:sz w:val="26"/>
          <w:szCs w:val="26"/>
        </w:rPr>
        <w:t>đất</w:t>
      </w:r>
      <w:proofErr w:type="spellEnd"/>
      <w:r w:rsidR="000C00D3">
        <w:rPr>
          <w:sz w:val="26"/>
          <w:szCs w:val="26"/>
        </w:rPr>
        <w:t xml:space="preserve"> </w:t>
      </w:r>
      <w:proofErr w:type="spellStart"/>
      <w:r w:rsidR="000C00D3">
        <w:rPr>
          <w:sz w:val="26"/>
          <w:szCs w:val="26"/>
        </w:rPr>
        <w:t>đá</w:t>
      </w:r>
      <w:proofErr w:type="spellEnd"/>
      <w:r w:rsidR="000C00D3">
        <w:rPr>
          <w:sz w:val="26"/>
          <w:szCs w:val="26"/>
        </w:rPr>
        <w:t xml:space="preserve"> </w:t>
      </w:r>
      <w:proofErr w:type="spellStart"/>
      <w:r w:rsidR="000C00D3">
        <w:rPr>
          <w:sz w:val="26"/>
          <w:szCs w:val="26"/>
        </w:rPr>
        <w:t>khu</w:t>
      </w:r>
      <w:proofErr w:type="spellEnd"/>
      <w:r w:rsidR="000C00D3">
        <w:rPr>
          <w:sz w:val="26"/>
          <w:szCs w:val="26"/>
        </w:rPr>
        <w:t xml:space="preserve"> </w:t>
      </w:r>
      <w:proofErr w:type="spellStart"/>
      <w:r w:rsidR="000C00D3">
        <w:rPr>
          <w:sz w:val="26"/>
          <w:szCs w:val="26"/>
        </w:rPr>
        <w:t>vực</w:t>
      </w:r>
      <w:proofErr w:type="spellEnd"/>
      <w:r w:rsidR="000C00D3">
        <w:rPr>
          <w:sz w:val="26"/>
          <w:szCs w:val="26"/>
        </w:rPr>
        <w:t xml:space="preserve"> TP. HCM. </w:t>
      </w:r>
    </w:p>
    <w:p w14:paraId="2A4470C7" w14:textId="77777777" w:rsidR="00977472" w:rsidRDefault="00B9404B" w:rsidP="00F46F71">
      <w:pPr>
        <w:spacing w:before="80"/>
        <w:jc w:val="both"/>
        <w:rPr>
          <w:b/>
          <w:sz w:val="26"/>
          <w:szCs w:val="26"/>
        </w:rPr>
      </w:pPr>
      <w:r w:rsidRPr="00E66278">
        <w:rPr>
          <w:b/>
          <w:sz w:val="26"/>
          <w:szCs w:val="26"/>
        </w:rPr>
        <w:t>2</w:t>
      </w:r>
      <w:r w:rsidR="0074212E">
        <w:rPr>
          <w:b/>
          <w:sz w:val="26"/>
          <w:szCs w:val="26"/>
        </w:rPr>
        <w:t>. NHỮNG KẾT QUẢ MỚI CỦA LUẬN ÁN</w:t>
      </w:r>
    </w:p>
    <w:p w14:paraId="1EA745E1" w14:textId="77777777" w:rsidR="002D6CC6" w:rsidRDefault="000602AF" w:rsidP="00F46F71">
      <w:pPr>
        <w:tabs>
          <w:tab w:val="left" w:pos="567"/>
        </w:tabs>
        <w:spacing w:before="60"/>
        <w:jc w:val="both"/>
        <w:rPr>
          <w:sz w:val="26"/>
          <w:szCs w:val="26"/>
        </w:rPr>
      </w:pPr>
      <w:r>
        <w:rPr>
          <w:b/>
          <w:sz w:val="26"/>
          <w:szCs w:val="26"/>
        </w:rPr>
        <w:tab/>
      </w:r>
      <w:proofErr w:type="spellStart"/>
      <w:r w:rsidR="00F41ABE" w:rsidRPr="00F41ABE">
        <w:rPr>
          <w:sz w:val="26"/>
          <w:szCs w:val="26"/>
        </w:rPr>
        <w:t>Lần</w:t>
      </w:r>
      <w:proofErr w:type="spellEnd"/>
      <w:r w:rsidR="00F41ABE" w:rsidRPr="00F41ABE">
        <w:rPr>
          <w:sz w:val="26"/>
          <w:szCs w:val="26"/>
        </w:rPr>
        <w:t xml:space="preserve"> </w:t>
      </w:r>
      <w:proofErr w:type="spellStart"/>
      <w:r w:rsidR="00F41ABE" w:rsidRPr="00F41ABE">
        <w:rPr>
          <w:sz w:val="26"/>
          <w:szCs w:val="26"/>
        </w:rPr>
        <w:t>đầu</w:t>
      </w:r>
      <w:proofErr w:type="spellEnd"/>
      <w:r w:rsidR="00F41ABE" w:rsidRPr="00F41ABE">
        <w:rPr>
          <w:sz w:val="26"/>
          <w:szCs w:val="26"/>
        </w:rPr>
        <w:t xml:space="preserve"> </w:t>
      </w:r>
      <w:proofErr w:type="spellStart"/>
      <w:r w:rsidR="00F41ABE" w:rsidRPr="00F41ABE">
        <w:rPr>
          <w:sz w:val="26"/>
          <w:szCs w:val="26"/>
        </w:rPr>
        <w:t>tiên</w:t>
      </w:r>
      <w:proofErr w:type="spellEnd"/>
      <w:r w:rsidR="00F41ABE" w:rsidRPr="00F41ABE">
        <w:rPr>
          <w:sz w:val="26"/>
          <w:szCs w:val="26"/>
        </w:rPr>
        <w:t xml:space="preserve">, </w:t>
      </w:r>
      <w:proofErr w:type="spellStart"/>
      <w:r w:rsidR="00F41ABE" w:rsidRPr="00F41ABE">
        <w:rPr>
          <w:sz w:val="26"/>
          <w:szCs w:val="26"/>
        </w:rPr>
        <w:t>g</w:t>
      </w:r>
      <w:r w:rsidR="00D06E48" w:rsidRPr="00F41ABE">
        <w:rPr>
          <w:sz w:val="26"/>
          <w:szCs w:val="26"/>
        </w:rPr>
        <w:t>iá</w:t>
      </w:r>
      <w:proofErr w:type="spellEnd"/>
      <w:r w:rsidR="00D06E48" w:rsidRPr="00D06E48">
        <w:rPr>
          <w:sz w:val="26"/>
          <w:szCs w:val="26"/>
        </w:rPr>
        <w:t xml:space="preserve"> </w:t>
      </w:r>
      <w:proofErr w:type="spellStart"/>
      <w:r w:rsidR="00D06E48" w:rsidRPr="00D06E48">
        <w:rPr>
          <w:sz w:val="26"/>
          <w:szCs w:val="26"/>
        </w:rPr>
        <w:t>trị</w:t>
      </w:r>
      <w:proofErr w:type="spellEnd"/>
      <w:r w:rsidR="00D06E48" w:rsidRPr="00D06E48">
        <w:rPr>
          <w:sz w:val="26"/>
          <w:szCs w:val="26"/>
        </w:rPr>
        <w:t xml:space="preserve"> </w:t>
      </w:r>
      <w:proofErr w:type="spellStart"/>
      <w:r w:rsidR="00D06E48" w:rsidRPr="00D06E48">
        <w:rPr>
          <w:sz w:val="26"/>
          <w:szCs w:val="26"/>
        </w:rPr>
        <w:t>vận</w:t>
      </w:r>
      <w:proofErr w:type="spellEnd"/>
      <w:r w:rsidR="00D06E48" w:rsidRPr="00D06E48">
        <w:rPr>
          <w:sz w:val="26"/>
          <w:szCs w:val="26"/>
        </w:rPr>
        <w:t xml:space="preserve"> </w:t>
      </w:r>
      <w:proofErr w:type="spellStart"/>
      <w:r w:rsidR="00D06E48" w:rsidRPr="00D06E48">
        <w:rPr>
          <w:sz w:val="26"/>
          <w:szCs w:val="26"/>
        </w:rPr>
        <w:t>tốc</w:t>
      </w:r>
      <w:proofErr w:type="spellEnd"/>
      <w:r w:rsidR="00D06E48" w:rsidRPr="00D06E48">
        <w:rPr>
          <w:sz w:val="26"/>
          <w:szCs w:val="26"/>
        </w:rPr>
        <w:t xml:space="preserve"> </w:t>
      </w:r>
      <w:proofErr w:type="spellStart"/>
      <w:r w:rsidR="00D06E48" w:rsidRPr="00D06E48">
        <w:rPr>
          <w:sz w:val="26"/>
          <w:szCs w:val="26"/>
        </w:rPr>
        <w:t>truyền</w:t>
      </w:r>
      <w:proofErr w:type="spellEnd"/>
      <w:r w:rsidR="00D06E48" w:rsidRPr="00D06E48">
        <w:rPr>
          <w:sz w:val="26"/>
          <w:szCs w:val="26"/>
        </w:rPr>
        <w:t xml:space="preserve"> </w:t>
      </w:r>
      <w:proofErr w:type="spellStart"/>
      <w:r w:rsidR="00D06E48" w:rsidRPr="00D06E48">
        <w:rPr>
          <w:sz w:val="26"/>
          <w:szCs w:val="26"/>
        </w:rPr>
        <w:t>sóng</w:t>
      </w:r>
      <w:proofErr w:type="spellEnd"/>
      <w:r w:rsidR="00D06E48" w:rsidRPr="00D06E48">
        <w:rPr>
          <w:sz w:val="26"/>
          <w:szCs w:val="26"/>
        </w:rPr>
        <w:t xml:space="preserve"> V</w:t>
      </w:r>
      <w:r w:rsidR="00D06E48" w:rsidRPr="00D06E48">
        <w:rPr>
          <w:sz w:val="26"/>
          <w:szCs w:val="26"/>
          <w:vertAlign w:val="subscript"/>
        </w:rPr>
        <w:t>S</w:t>
      </w:r>
      <w:r w:rsidR="00D06E48" w:rsidRPr="00D06E48">
        <w:rPr>
          <w:sz w:val="26"/>
          <w:szCs w:val="26"/>
        </w:rPr>
        <w:t xml:space="preserve"> </w:t>
      </w:r>
      <w:proofErr w:type="spellStart"/>
      <w:r w:rsidR="00D06E48" w:rsidRPr="00D06E48">
        <w:rPr>
          <w:sz w:val="26"/>
          <w:szCs w:val="26"/>
        </w:rPr>
        <w:t>được</w:t>
      </w:r>
      <w:proofErr w:type="spellEnd"/>
      <w:r w:rsidR="00D06E48" w:rsidRPr="00D06E48">
        <w:rPr>
          <w:sz w:val="26"/>
          <w:szCs w:val="26"/>
        </w:rPr>
        <w:t xml:space="preserve"> </w:t>
      </w:r>
      <w:proofErr w:type="spellStart"/>
      <w:r w:rsidR="00D06E48" w:rsidRPr="00D06E48">
        <w:rPr>
          <w:sz w:val="26"/>
          <w:szCs w:val="26"/>
        </w:rPr>
        <w:t>xác</w:t>
      </w:r>
      <w:proofErr w:type="spellEnd"/>
      <w:r w:rsidR="00D06E48" w:rsidRPr="00D06E48">
        <w:rPr>
          <w:sz w:val="26"/>
          <w:szCs w:val="26"/>
        </w:rPr>
        <w:t xml:space="preserve"> </w:t>
      </w:r>
      <w:proofErr w:type="spellStart"/>
      <w:r w:rsidR="00D06E48" w:rsidRPr="00D06E48">
        <w:rPr>
          <w:sz w:val="26"/>
          <w:szCs w:val="26"/>
        </w:rPr>
        <w:t>định</w:t>
      </w:r>
      <w:proofErr w:type="spellEnd"/>
      <w:r w:rsidR="00D06E48" w:rsidRPr="00D06E48">
        <w:rPr>
          <w:sz w:val="26"/>
          <w:szCs w:val="26"/>
        </w:rPr>
        <w:t xml:space="preserve"> </w:t>
      </w:r>
      <w:proofErr w:type="spellStart"/>
      <w:r w:rsidR="00D86FAC">
        <w:rPr>
          <w:sz w:val="26"/>
          <w:szCs w:val="26"/>
        </w:rPr>
        <w:t>bằng</w:t>
      </w:r>
      <w:proofErr w:type="spellEnd"/>
      <w:r w:rsidR="00D86FAC">
        <w:rPr>
          <w:sz w:val="26"/>
          <w:szCs w:val="26"/>
        </w:rPr>
        <w:t xml:space="preserve"> </w:t>
      </w:r>
      <w:proofErr w:type="spellStart"/>
      <w:r w:rsidR="009761B8">
        <w:rPr>
          <w:sz w:val="26"/>
          <w:szCs w:val="26"/>
        </w:rPr>
        <w:t>phương</w:t>
      </w:r>
      <w:proofErr w:type="spellEnd"/>
      <w:r w:rsidR="009761B8">
        <w:rPr>
          <w:sz w:val="26"/>
          <w:szCs w:val="26"/>
        </w:rPr>
        <w:t xml:space="preserve"> </w:t>
      </w:r>
      <w:proofErr w:type="spellStart"/>
      <w:r w:rsidR="009761B8">
        <w:rPr>
          <w:sz w:val="26"/>
          <w:szCs w:val="26"/>
        </w:rPr>
        <w:t>pháp</w:t>
      </w:r>
      <w:proofErr w:type="spellEnd"/>
      <w:r w:rsidR="009761B8">
        <w:rPr>
          <w:sz w:val="26"/>
          <w:szCs w:val="26"/>
        </w:rPr>
        <w:t xml:space="preserve"> </w:t>
      </w:r>
      <w:r w:rsidR="00D06E48" w:rsidRPr="00D06E48">
        <w:rPr>
          <w:sz w:val="26"/>
          <w:szCs w:val="26"/>
        </w:rPr>
        <w:t xml:space="preserve">MASW </w:t>
      </w:r>
      <w:proofErr w:type="spellStart"/>
      <w:r w:rsidR="00D06E48" w:rsidRPr="00D06E48">
        <w:rPr>
          <w:sz w:val="26"/>
          <w:szCs w:val="26"/>
        </w:rPr>
        <w:t>tại</w:t>
      </w:r>
      <w:proofErr w:type="spellEnd"/>
      <w:r w:rsidR="00D06E48" w:rsidRPr="00D06E48">
        <w:rPr>
          <w:sz w:val="26"/>
          <w:szCs w:val="26"/>
        </w:rPr>
        <w:t xml:space="preserve"> </w:t>
      </w:r>
      <w:proofErr w:type="spellStart"/>
      <w:r w:rsidR="00D06E48" w:rsidRPr="00D06E48">
        <w:rPr>
          <w:sz w:val="26"/>
          <w:szCs w:val="26"/>
        </w:rPr>
        <w:t>quận</w:t>
      </w:r>
      <w:proofErr w:type="spellEnd"/>
      <w:r w:rsidR="00D06E48" w:rsidRPr="00D06E48">
        <w:rPr>
          <w:sz w:val="26"/>
          <w:szCs w:val="26"/>
        </w:rPr>
        <w:t xml:space="preserve"> 2 </w:t>
      </w:r>
      <w:proofErr w:type="spellStart"/>
      <w:r w:rsidR="00D06E48" w:rsidRPr="00D06E48">
        <w:rPr>
          <w:sz w:val="26"/>
          <w:szCs w:val="26"/>
        </w:rPr>
        <w:t>và</w:t>
      </w:r>
      <w:proofErr w:type="spellEnd"/>
      <w:r w:rsidR="00D06E48" w:rsidRPr="00D06E48">
        <w:rPr>
          <w:sz w:val="26"/>
          <w:szCs w:val="26"/>
        </w:rPr>
        <w:t xml:space="preserve"> </w:t>
      </w:r>
      <w:proofErr w:type="spellStart"/>
      <w:r w:rsidR="00D06E48" w:rsidRPr="00D06E48">
        <w:rPr>
          <w:sz w:val="26"/>
          <w:szCs w:val="26"/>
        </w:rPr>
        <w:t>quận</w:t>
      </w:r>
      <w:proofErr w:type="spellEnd"/>
      <w:r w:rsidR="00D06E48" w:rsidRPr="00D06E48">
        <w:rPr>
          <w:sz w:val="26"/>
          <w:szCs w:val="26"/>
        </w:rPr>
        <w:t xml:space="preserve"> 9</w:t>
      </w:r>
      <w:r w:rsidR="00D86FAC">
        <w:rPr>
          <w:sz w:val="26"/>
          <w:szCs w:val="26"/>
        </w:rPr>
        <w:t xml:space="preserve"> </w:t>
      </w:r>
      <w:proofErr w:type="spellStart"/>
      <w:r w:rsidR="00D86FAC">
        <w:rPr>
          <w:sz w:val="26"/>
          <w:szCs w:val="26"/>
        </w:rPr>
        <w:t>được</w:t>
      </w:r>
      <w:proofErr w:type="spellEnd"/>
      <w:r w:rsidR="00D86FAC">
        <w:rPr>
          <w:sz w:val="26"/>
          <w:szCs w:val="26"/>
        </w:rPr>
        <w:t xml:space="preserve"> so </w:t>
      </w:r>
      <w:proofErr w:type="spellStart"/>
      <w:r w:rsidR="00D86FAC">
        <w:rPr>
          <w:sz w:val="26"/>
          <w:szCs w:val="26"/>
        </w:rPr>
        <w:t>sánh</w:t>
      </w:r>
      <w:proofErr w:type="spellEnd"/>
      <w:r w:rsidR="00D86FAC">
        <w:rPr>
          <w:sz w:val="26"/>
          <w:szCs w:val="26"/>
        </w:rPr>
        <w:t xml:space="preserve"> </w:t>
      </w:r>
      <w:proofErr w:type="spellStart"/>
      <w:r w:rsidR="00D86FAC">
        <w:rPr>
          <w:sz w:val="26"/>
          <w:szCs w:val="26"/>
        </w:rPr>
        <w:t>với</w:t>
      </w:r>
      <w:proofErr w:type="spellEnd"/>
      <w:r w:rsidR="00D86FAC">
        <w:rPr>
          <w:sz w:val="26"/>
          <w:szCs w:val="26"/>
        </w:rPr>
        <w:t xml:space="preserve"> </w:t>
      </w:r>
      <w:proofErr w:type="spellStart"/>
      <w:r w:rsidR="0053314C">
        <w:rPr>
          <w:sz w:val="26"/>
          <w:szCs w:val="26"/>
        </w:rPr>
        <w:t>lỗ</w:t>
      </w:r>
      <w:proofErr w:type="spellEnd"/>
      <w:r w:rsidR="0053314C">
        <w:rPr>
          <w:sz w:val="26"/>
          <w:szCs w:val="26"/>
        </w:rPr>
        <w:t xml:space="preserve"> </w:t>
      </w:r>
      <w:proofErr w:type="spellStart"/>
      <w:r w:rsidR="0053314C">
        <w:rPr>
          <w:sz w:val="26"/>
          <w:szCs w:val="26"/>
        </w:rPr>
        <w:t>khoan</w:t>
      </w:r>
      <w:proofErr w:type="spellEnd"/>
      <w:r w:rsidR="0053314C">
        <w:rPr>
          <w:sz w:val="26"/>
          <w:szCs w:val="26"/>
        </w:rPr>
        <w:t xml:space="preserve"> </w:t>
      </w:r>
      <w:proofErr w:type="spellStart"/>
      <w:r w:rsidR="0053314C">
        <w:rPr>
          <w:sz w:val="26"/>
          <w:szCs w:val="26"/>
        </w:rPr>
        <w:t>địa</w:t>
      </w:r>
      <w:proofErr w:type="spellEnd"/>
      <w:r w:rsidR="0053314C">
        <w:rPr>
          <w:sz w:val="26"/>
          <w:szCs w:val="26"/>
        </w:rPr>
        <w:t xml:space="preserve"> </w:t>
      </w:r>
      <w:proofErr w:type="spellStart"/>
      <w:r w:rsidR="0053314C">
        <w:rPr>
          <w:sz w:val="26"/>
          <w:szCs w:val="26"/>
        </w:rPr>
        <w:t>chất</w:t>
      </w:r>
      <w:proofErr w:type="spellEnd"/>
      <w:r w:rsidR="0053314C">
        <w:rPr>
          <w:sz w:val="26"/>
          <w:szCs w:val="26"/>
        </w:rPr>
        <w:t xml:space="preserve">, </w:t>
      </w:r>
      <w:proofErr w:type="spellStart"/>
      <w:r w:rsidR="0053314C">
        <w:rPr>
          <w:sz w:val="26"/>
          <w:szCs w:val="26"/>
        </w:rPr>
        <w:t>chỉ</w:t>
      </w:r>
      <w:proofErr w:type="spellEnd"/>
      <w:r w:rsidR="0053314C">
        <w:rPr>
          <w:sz w:val="26"/>
          <w:szCs w:val="26"/>
        </w:rPr>
        <w:t xml:space="preserve"> </w:t>
      </w:r>
      <w:proofErr w:type="spellStart"/>
      <w:r w:rsidR="0053314C">
        <w:rPr>
          <w:sz w:val="26"/>
          <w:szCs w:val="26"/>
        </w:rPr>
        <w:t>số</w:t>
      </w:r>
      <w:proofErr w:type="spellEnd"/>
      <w:r w:rsidR="0053314C">
        <w:rPr>
          <w:sz w:val="26"/>
          <w:szCs w:val="26"/>
        </w:rPr>
        <w:t xml:space="preserve"> SPT-N </w:t>
      </w:r>
      <w:proofErr w:type="spellStart"/>
      <w:r w:rsidR="0053314C">
        <w:rPr>
          <w:sz w:val="26"/>
          <w:szCs w:val="26"/>
        </w:rPr>
        <w:t>của</w:t>
      </w:r>
      <w:proofErr w:type="spellEnd"/>
      <w:r w:rsidR="00D86FAC">
        <w:rPr>
          <w:sz w:val="26"/>
          <w:szCs w:val="26"/>
        </w:rPr>
        <w:t xml:space="preserve"> </w:t>
      </w:r>
      <w:proofErr w:type="spellStart"/>
      <w:r w:rsidR="00F27E20">
        <w:rPr>
          <w:sz w:val="26"/>
          <w:szCs w:val="26"/>
        </w:rPr>
        <w:t>ph</w:t>
      </w:r>
      <w:r w:rsidR="00CA3A43">
        <w:rPr>
          <w:sz w:val="26"/>
          <w:szCs w:val="26"/>
        </w:rPr>
        <w:t>ương</w:t>
      </w:r>
      <w:proofErr w:type="spellEnd"/>
      <w:r w:rsidR="00CA3A43">
        <w:rPr>
          <w:sz w:val="26"/>
          <w:szCs w:val="26"/>
        </w:rPr>
        <w:t xml:space="preserve"> </w:t>
      </w:r>
      <w:proofErr w:type="spellStart"/>
      <w:r w:rsidR="00CA3A43">
        <w:rPr>
          <w:sz w:val="26"/>
          <w:szCs w:val="26"/>
        </w:rPr>
        <w:t>p</w:t>
      </w:r>
      <w:r w:rsidR="0053314C">
        <w:rPr>
          <w:sz w:val="26"/>
          <w:szCs w:val="26"/>
        </w:rPr>
        <w:t>háp</w:t>
      </w:r>
      <w:proofErr w:type="spellEnd"/>
      <w:r w:rsidR="0053314C">
        <w:rPr>
          <w:sz w:val="26"/>
          <w:szCs w:val="26"/>
        </w:rPr>
        <w:t xml:space="preserve"> </w:t>
      </w:r>
      <w:proofErr w:type="spellStart"/>
      <w:r w:rsidR="0053314C">
        <w:rPr>
          <w:sz w:val="26"/>
          <w:szCs w:val="26"/>
        </w:rPr>
        <w:t>thí</w:t>
      </w:r>
      <w:proofErr w:type="spellEnd"/>
      <w:r w:rsidR="0053314C">
        <w:rPr>
          <w:sz w:val="26"/>
          <w:szCs w:val="26"/>
        </w:rPr>
        <w:t xml:space="preserve"> </w:t>
      </w:r>
      <w:proofErr w:type="spellStart"/>
      <w:r w:rsidR="0053314C">
        <w:rPr>
          <w:sz w:val="26"/>
          <w:szCs w:val="26"/>
        </w:rPr>
        <w:t>nghiệm</w:t>
      </w:r>
      <w:proofErr w:type="spellEnd"/>
      <w:r w:rsidR="0053314C">
        <w:rPr>
          <w:sz w:val="26"/>
          <w:szCs w:val="26"/>
        </w:rPr>
        <w:t xml:space="preserve"> </w:t>
      </w:r>
      <w:proofErr w:type="spellStart"/>
      <w:r w:rsidR="0053314C">
        <w:rPr>
          <w:sz w:val="26"/>
          <w:szCs w:val="26"/>
        </w:rPr>
        <w:t>xuyên</w:t>
      </w:r>
      <w:proofErr w:type="spellEnd"/>
      <w:r w:rsidR="0053314C">
        <w:rPr>
          <w:sz w:val="26"/>
          <w:szCs w:val="26"/>
        </w:rPr>
        <w:t xml:space="preserve"> </w:t>
      </w:r>
      <w:proofErr w:type="spellStart"/>
      <w:r w:rsidR="0053314C">
        <w:rPr>
          <w:sz w:val="26"/>
          <w:szCs w:val="26"/>
        </w:rPr>
        <w:t>tiêu</w:t>
      </w:r>
      <w:proofErr w:type="spellEnd"/>
      <w:r w:rsidR="0053314C">
        <w:rPr>
          <w:sz w:val="26"/>
          <w:szCs w:val="26"/>
        </w:rPr>
        <w:t xml:space="preserve"> </w:t>
      </w:r>
      <w:proofErr w:type="spellStart"/>
      <w:r w:rsidR="0053314C">
        <w:rPr>
          <w:sz w:val="26"/>
          <w:szCs w:val="26"/>
        </w:rPr>
        <w:t>chuẩn</w:t>
      </w:r>
      <w:proofErr w:type="spellEnd"/>
      <w:r w:rsidR="0053314C">
        <w:rPr>
          <w:sz w:val="26"/>
          <w:szCs w:val="26"/>
        </w:rPr>
        <w:t xml:space="preserve"> (SPT)</w:t>
      </w:r>
      <w:r w:rsidR="00CA3A43">
        <w:rPr>
          <w:sz w:val="26"/>
          <w:szCs w:val="26"/>
        </w:rPr>
        <w:t xml:space="preserve"> </w:t>
      </w:r>
      <w:proofErr w:type="spellStart"/>
      <w:r w:rsidR="0053314C">
        <w:rPr>
          <w:sz w:val="26"/>
          <w:szCs w:val="26"/>
        </w:rPr>
        <w:t>và</w:t>
      </w:r>
      <w:proofErr w:type="spellEnd"/>
      <w:r w:rsidR="0053314C">
        <w:rPr>
          <w:sz w:val="26"/>
          <w:szCs w:val="26"/>
        </w:rPr>
        <w:t xml:space="preserve"> </w:t>
      </w:r>
      <w:proofErr w:type="spellStart"/>
      <w:r w:rsidR="0053314C">
        <w:rPr>
          <w:sz w:val="26"/>
          <w:szCs w:val="26"/>
        </w:rPr>
        <w:t>kết</w:t>
      </w:r>
      <w:proofErr w:type="spellEnd"/>
      <w:r w:rsidR="0053314C">
        <w:rPr>
          <w:sz w:val="26"/>
          <w:szCs w:val="26"/>
        </w:rPr>
        <w:t xml:space="preserve"> </w:t>
      </w:r>
      <w:proofErr w:type="spellStart"/>
      <w:r w:rsidR="0053314C">
        <w:rPr>
          <w:sz w:val="26"/>
          <w:szCs w:val="26"/>
        </w:rPr>
        <w:t>quả</w:t>
      </w:r>
      <w:proofErr w:type="spellEnd"/>
      <w:r w:rsidR="0053314C">
        <w:rPr>
          <w:sz w:val="26"/>
          <w:szCs w:val="26"/>
        </w:rPr>
        <w:t xml:space="preserve"> </w:t>
      </w:r>
      <w:proofErr w:type="spellStart"/>
      <w:r w:rsidR="0053314C">
        <w:rPr>
          <w:sz w:val="26"/>
          <w:szCs w:val="26"/>
        </w:rPr>
        <w:t>của</w:t>
      </w:r>
      <w:proofErr w:type="spellEnd"/>
      <w:r w:rsidR="0053314C">
        <w:rPr>
          <w:sz w:val="26"/>
          <w:szCs w:val="26"/>
        </w:rPr>
        <w:t xml:space="preserve"> </w:t>
      </w:r>
      <w:proofErr w:type="spellStart"/>
      <w:r w:rsidR="00054375">
        <w:rPr>
          <w:sz w:val="26"/>
          <w:szCs w:val="26"/>
        </w:rPr>
        <w:t>phương</w:t>
      </w:r>
      <w:proofErr w:type="spellEnd"/>
      <w:r w:rsidR="00054375">
        <w:rPr>
          <w:sz w:val="26"/>
          <w:szCs w:val="26"/>
        </w:rPr>
        <w:t xml:space="preserve"> </w:t>
      </w:r>
      <w:proofErr w:type="spellStart"/>
      <w:r w:rsidR="00054375">
        <w:rPr>
          <w:sz w:val="26"/>
          <w:szCs w:val="26"/>
        </w:rPr>
        <w:t>pháp</w:t>
      </w:r>
      <w:proofErr w:type="spellEnd"/>
      <w:r w:rsidR="00054375">
        <w:rPr>
          <w:sz w:val="26"/>
          <w:szCs w:val="26"/>
        </w:rPr>
        <w:t xml:space="preserve"> </w:t>
      </w:r>
      <w:proofErr w:type="spellStart"/>
      <w:r w:rsidR="00054375">
        <w:rPr>
          <w:sz w:val="26"/>
          <w:szCs w:val="26"/>
        </w:rPr>
        <w:t>lỗ</w:t>
      </w:r>
      <w:proofErr w:type="spellEnd"/>
      <w:r w:rsidR="00054375">
        <w:rPr>
          <w:sz w:val="26"/>
          <w:szCs w:val="26"/>
        </w:rPr>
        <w:t xml:space="preserve"> </w:t>
      </w:r>
      <w:proofErr w:type="spellStart"/>
      <w:r w:rsidR="00054375">
        <w:rPr>
          <w:sz w:val="26"/>
          <w:szCs w:val="26"/>
        </w:rPr>
        <w:t>khoan</w:t>
      </w:r>
      <w:proofErr w:type="spellEnd"/>
      <w:r w:rsidR="00054375">
        <w:rPr>
          <w:sz w:val="26"/>
          <w:szCs w:val="26"/>
        </w:rPr>
        <w:t xml:space="preserve"> </w:t>
      </w:r>
      <w:proofErr w:type="spellStart"/>
      <w:r w:rsidR="00054375">
        <w:rPr>
          <w:sz w:val="26"/>
          <w:szCs w:val="26"/>
        </w:rPr>
        <w:t>truyền</w:t>
      </w:r>
      <w:proofErr w:type="spellEnd"/>
      <w:r w:rsidR="00054375">
        <w:rPr>
          <w:sz w:val="26"/>
          <w:szCs w:val="26"/>
        </w:rPr>
        <w:t xml:space="preserve"> </w:t>
      </w:r>
      <w:proofErr w:type="spellStart"/>
      <w:r w:rsidR="00054375">
        <w:rPr>
          <w:sz w:val="26"/>
          <w:szCs w:val="26"/>
        </w:rPr>
        <w:t>thống</w:t>
      </w:r>
      <w:proofErr w:type="spellEnd"/>
      <w:r w:rsidR="009761B8">
        <w:rPr>
          <w:sz w:val="26"/>
          <w:szCs w:val="26"/>
        </w:rPr>
        <w:t xml:space="preserve"> (downhole) </w:t>
      </w:r>
      <w:proofErr w:type="spellStart"/>
      <w:r w:rsidR="009761B8">
        <w:rPr>
          <w:sz w:val="26"/>
          <w:szCs w:val="26"/>
        </w:rPr>
        <w:t>với</w:t>
      </w:r>
      <w:proofErr w:type="spellEnd"/>
      <w:r w:rsidR="003C3C14">
        <w:rPr>
          <w:sz w:val="26"/>
          <w:szCs w:val="26"/>
        </w:rPr>
        <w:t xml:space="preserve"> </w:t>
      </w:r>
      <w:proofErr w:type="spellStart"/>
      <w:r w:rsidR="003C3C14">
        <w:rPr>
          <w:sz w:val="26"/>
          <w:szCs w:val="26"/>
        </w:rPr>
        <w:t>độ</w:t>
      </w:r>
      <w:proofErr w:type="spellEnd"/>
      <w:r w:rsidR="003C3C14">
        <w:rPr>
          <w:sz w:val="26"/>
          <w:szCs w:val="26"/>
        </w:rPr>
        <w:t xml:space="preserve"> </w:t>
      </w:r>
      <w:proofErr w:type="spellStart"/>
      <w:r w:rsidR="003C3C14">
        <w:rPr>
          <w:sz w:val="26"/>
          <w:szCs w:val="26"/>
        </w:rPr>
        <w:t>sai</w:t>
      </w:r>
      <w:proofErr w:type="spellEnd"/>
      <w:r w:rsidR="003C3C14">
        <w:rPr>
          <w:sz w:val="26"/>
          <w:szCs w:val="26"/>
        </w:rPr>
        <w:t xml:space="preserve"> </w:t>
      </w:r>
      <w:proofErr w:type="spellStart"/>
      <w:r w:rsidR="003C3C14">
        <w:rPr>
          <w:sz w:val="26"/>
          <w:szCs w:val="26"/>
        </w:rPr>
        <w:t>lệch</w:t>
      </w:r>
      <w:proofErr w:type="spellEnd"/>
      <w:r w:rsidR="003C3C14">
        <w:rPr>
          <w:sz w:val="26"/>
          <w:szCs w:val="26"/>
        </w:rPr>
        <w:t xml:space="preserve">  </w:t>
      </w:r>
      <w:proofErr w:type="spellStart"/>
      <w:r w:rsidR="003C3C14">
        <w:rPr>
          <w:sz w:val="26"/>
          <w:szCs w:val="26"/>
        </w:rPr>
        <w:t>trung</w:t>
      </w:r>
      <w:proofErr w:type="spellEnd"/>
      <w:r w:rsidR="003C3C14">
        <w:rPr>
          <w:sz w:val="26"/>
          <w:szCs w:val="26"/>
        </w:rPr>
        <w:t xml:space="preserve"> </w:t>
      </w:r>
      <w:proofErr w:type="spellStart"/>
      <w:r w:rsidR="003C3C14">
        <w:rPr>
          <w:sz w:val="26"/>
          <w:szCs w:val="26"/>
        </w:rPr>
        <w:t>bình</w:t>
      </w:r>
      <w:proofErr w:type="spellEnd"/>
      <w:r w:rsidR="003C3C14">
        <w:rPr>
          <w:sz w:val="26"/>
          <w:szCs w:val="26"/>
        </w:rPr>
        <w:t xml:space="preserve"> 2-12</w:t>
      </w:r>
      <w:r w:rsidR="009761B8">
        <w:rPr>
          <w:sz w:val="26"/>
          <w:szCs w:val="26"/>
        </w:rPr>
        <w:t>%.</w:t>
      </w:r>
      <w:r w:rsidR="003C3C14">
        <w:rPr>
          <w:sz w:val="26"/>
          <w:szCs w:val="26"/>
        </w:rPr>
        <w:t xml:space="preserve"> </w:t>
      </w:r>
    </w:p>
    <w:p w14:paraId="12309C70" w14:textId="77777777" w:rsidR="00C04ADA" w:rsidRDefault="002D6CC6" w:rsidP="00F46F71">
      <w:pPr>
        <w:tabs>
          <w:tab w:val="left" w:pos="567"/>
        </w:tabs>
        <w:spacing w:before="60"/>
        <w:jc w:val="both"/>
        <w:rPr>
          <w:sz w:val="26"/>
          <w:szCs w:val="26"/>
        </w:rPr>
      </w:pPr>
      <w:r>
        <w:rPr>
          <w:sz w:val="26"/>
          <w:szCs w:val="26"/>
        </w:rPr>
        <w:tab/>
      </w:r>
      <w:proofErr w:type="spellStart"/>
      <w:r w:rsidR="00C04ADA">
        <w:rPr>
          <w:sz w:val="26"/>
          <w:szCs w:val="26"/>
        </w:rPr>
        <w:t>Đối</w:t>
      </w:r>
      <w:proofErr w:type="spellEnd"/>
      <w:r w:rsidR="00C04ADA">
        <w:rPr>
          <w:sz w:val="26"/>
          <w:szCs w:val="26"/>
        </w:rPr>
        <w:t xml:space="preserve"> </w:t>
      </w:r>
      <w:proofErr w:type="spellStart"/>
      <w:r w:rsidR="00C04ADA">
        <w:rPr>
          <w:sz w:val="26"/>
          <w:szCs w:val="26"/>
        </w:rPr>
        <w:t>với</w:t>
      </w:r>
      <w:proofErr w:type="spellEnd"/>
      <w:r w:rsidR="00C04ADA">
        <w:rPr>
          <w:sz w:val="26"/>
          <w:szCs w:val="26"/>
        </w:rPr>
        <w:t xml:space="preserve"> </w:t>
      </w:r>
      <w:proofErr w:type="spellStart"/>
      <w:r w:rsidR="00C04ADA">
        <w:rPr>
          <w:sz w:val="26"/>
          <w:szCs w:val="26"/>
        </w:rPr>
        <w:t>khu</w:t>
      </w:r>
      <w:proofErr w:type="spellEnd"/>
      <w:r w:rsidR="00C04ADA">
        <w:rPr>
          <w:sz w:val="26"/>
          <w:szCs w:val="26"/>
        </w:rPr>
        <w:t xml:space="preserve"> </w:t>
      </w:r>
      <w:proofErr w:type="spellStart"/>
      <w:r w:rsidR="00C04ADA">
        <w:rPr>
          <w:sz w:val="26"/>
          <w:szCs w:val="26"/>
        </w:rPr>
        <w:t>vực</w:t>
      </w:r>
      <w:proofErr w:type="spellEnd"/>
      <w:r w:rsidR="00C04ADA">
        <w:rPr>
          <w:sz w:val="26"/>
          <w:szCs w:val="26"/>
        </w:rPr>
        <w:t xml:space="preserve"> </w:t>
      </w:r>
      <w:proofErr w:type="spellStart"/>
      <w:r w:rsidR="00C04ADA">
        <w:rPr>
          <w:sz w:val="26"/>
          <w:szCs w:val="26"/>
        </w:rPr>
        <w:t>khảo</w:t>
      </w:r>
      <w:proofErr w:type="spellEnd"/>
      <w:r w:rsidR="00C04ADA">
        <w:rPr>
          <w:sz w:val="26"/>
          <w:szCs w:val="26"/>
        </w:rPr>
        <w:t xml:space="preserve"> </w:t>
      </w:r>
      <w:proofErr w:type="spellStart"/>
      <w:r w:rsidR="00C04ADA">
        <w:rPr>
          <w:sz w:val="26"/>
          <w:szCs w:val="26"/>
        </w:rPr>
        <w:t>sát</w:t>
      </w:r>
      <w:proofErr w:type="spellEnd"/>
      <w:r w:rsidR="00C04ADA">
        <w:rPr>
          <w:sz w:val="26"/>
          <w:szCs w:val="26"/>
        </w:rPr>
        <w:t xml:space="preserve"> </w:t>
      </w:r>
      <w:proofErr w:type="spellStart"/>
      <w:r w:rsidR="00C04ADA">
        <w:rPr>
          <w:sz w:val="26"/>
          <w:szCs w:val="26"/>
        </w:rPr>
        <w:t>tại</w:t>
      </w:r>
      <w:proofErr w:type="spellEnd"/>
      <w:r w:rsidR="00C04ADA">
        <w:rPr>
          <w:sz w:val="26"/>
          <w:szCs w:val="26"/>
        </w:rPr>
        <w:t xml:space="preserve"> </w:t>
      </w:r>
      <w:proofErr w:type="spellStart"/>
      <w:r w:rsidR="00C04ADA">
        <w:rPr>
          <w:sz w:val="26"/>
          <w:szCs w:val="26"/>
        </w:rPr>
        <w:t>quận</w:t>
      </w:r>
      <w:proofErr w:type="spellEnd"/>
      <w:r w:rsidR="00C04ADA">
        <w:rPr>
          <w:sz w:val="26"/>
          <w:szCs w:val="26"/>
        </w:rPr>
        <w:t xml:space="preserve"> 2, </w:t>
      </w:r>
      <w:proofErr w:type="spellStart"/>
      <w:r w:rsidR="00C04ADA">
        <w:rPr>
          <w:sz w:val="26"/>
          <w:szCs w:val="26"/>
        </w:rPr>
        <w:t>vận</w:t>
      </w:r>
      <w:proofErr w:type="spellEnd"/>
      <w:r w:rsidR="00C04ADA">
        <w:rPr>
          <w:sz w:val="26"/>
          <w:szCs w:val="26"/>
        </w:rPr>
        <w:t xml:space="preserve"> </w:t>
      </w:r>
      <w:proofErr w:type="spellStart"/>
      <w:r w:rsidR="00C04ADA">
        <w:rPr>
          <w:sz w:val="26"/>
          <w:szCs w:val="26"/>
        </w:rPr>
        <w:t>tốc</w:t>
      </w:r>
      <w:proofErr w:type="spellEnd"/>
      <w:r w:rsidR="00C04ADA">
        <w:rPr>
          <w:sz w:val="26"/>
          <w:szCs w:val="26"/>
        </w:rPr>
        <w:t xml:space="preserve"> </w:t>
      </w:r>
      <w:proofErr w:type="spellStart"/>
      <w:r w:rsidR="00C04ADA">
        <w:rPr>
          <w:sz w:val="26"/>
          <w:szCs w:val="26"/>
        </w:rPr>
        <w:t>truyền</w:t>
      </w:r>
      <w:proofErr w:type="spellEnd"/>
      <w:r w:rsidR="00C04ADA">
        <w:rPr>
          <w:sz w:val="26"/>
          <w:szCs w:val="26"/>
        </w:rPr>
        <w:t xml:space="preserve"> </w:t>
      </w:r>
      <w:proofErr w:type="spellStart"/>
      <w:r w:rsidR="00C04ADA">
        <w:rPr>
          <w:sz w:val="26"/>
          <w:szCs w:val="26"/>
        </w:rPr>
        <w:t>sóng</w:t>
      </w:r>
      <w:proofErr w:type="spellEnd"/>
      <w:r w:rsidR="00C04ADA">
        <w:rPr>
          <w:sz w:val="26"/>
          <w:szCs w:val="26"/>
        </w:rPr>
        <w:t xml:space="preserve"> </w:t>
      </w:r>
      <w:proofErr w:type="spellStart"/>
      <w:r w:rsidR="00C04ADA">
        <w:rPr>
          <w:sz w:val="26"/>
          <w:szCs w:val="26"/>
        </w:rPr>
        <w:t>ngang</w:t>
      </w:r>
      <w:proofErr w:type="spellEnd"/>
      <w:r w:rsidR="00C04ADA">
        <w:rPr>
          <w:sz w:val="26"/>
          <w:szCs w:val="26"/>
        </w:rPr>
        <w:t xml:space="preserve"> </w:t>
      </w:r>
      <w:proofErr w:type="spellStart"/>
      <w:r w:rsidR="00C04ADA">
        <w:rPr>
          <w:sz w:val="26"/>
          <w:szCs w:val="26"/>
        </w:rPr>
        <w:t>trung</w:t>
      </w:r>
      <w:proofErr w:type="spellEnd"/>
      <w:r w:rsidR="00C04ADA">
        <w:rPr>
          <w:sz w:val="26"/>
          <w:szCs w:val="26"/>
        </w:rPr>
        <w:t xml:space="preserve"> </w:t>
      </w:r>
      <w:proofErr w:type="spellStart"/>
      <w:r w:rsidR="00C04ADA">
        <w:rPr>
          <w:sz w:val="26"/>
          <w:szCs w:val="26"/>
        </w:rPr>
        <w:t>bình</w:t>
      </w:r>
      <w:proofErr w:type="spellEnd"/>
      <w:r w:rsidR="00C04ADA">
        <w:rPr>
          <w:sz w:val="26"/>
          <w:szCs w:val="26"/>
        </w:rPr>
        <w:t xml:space="preserve"> V</w:t>
      </w:r>
      <w:r w:rsidR="00C04ADA" w:rsidRPr="00782166">
        <w:rPr>
          <w:sz w:val="26"/>
          <w:szCs w:val="26"/>
          <w:vertAlign w:val="subscript"/>
        </w:rPr>
        <w:t>S30</w:t>
      </w:r>
      <w:r w:rsidR="003C3C14">
        <w:rPr>
          <w:sz w:val="26"/>
          <w:szCs w:val="26"/>
        </w:rPr>
        <w:t xml:space="preserve"> </w:t>
      </w:r>
      <w:proofErr w:type="spellStart"/>
      <w:r w:rsidR="003C3C14">
        <w:rPr>
          <w:sz w:val="26"/>
          <w:szCs w:val="26"/>
        </w:rPr>
        <w:t>theo</w:t>
      </w:r>
      <w:proofErr w:type="spellEnd"/>
      <w:r w:rsidR="003C3C14">
        <w:rPr>
          <w:sz w:val="26"/>
          <w:szCs w:val="26"/>
        </w:rPr>
        <w:t xml:space="preserve"> MASW, downhole </w:t>
      </w:r>
      <w:proofErr w:type="spellStart"/>
      <w:r w:rsidR="003C3C14">
        <w:rPr>
          <w:sz w:val="26"/>
          <w:szCs w:val="26"/>
        </w:rPr>
        <w:t>và</w:t>
      </w:r>
      <w:proofErr w:type="spellEnd"/>
      <w:r w:rsidR="003C3C14">
        <w:rPr>
          <w:sz w:val="26"/>
          <w:szCs w:val="26"/>
        </w:rPr>
        <w:t xml:space="preserve"> </w:t>
      </w:r>
      <w:proofErr w:type="spellStart"/>
      <w:r w:rsidR="00C04ADA">
        <w:rPr>
          <w:sz w:val="26"/>
          <w:szCs w:val="26"/>
        </w:rPr>
        <w:t>hàm</w:t>
      </w:r>
      <w:proofErr w:type="spellEnd"/>
      <w:r w:rsidR="00C04ADA">
        <w:rPr>
          <w:sz w:val="26"/>
          <w:szCs w:val="26"/>
        </w:rPr>
        <w:t xml:space="preserve"> </w:t>
      </w:r>
      <w:proofErr w:type="spellStart"/>
      <w:r w:rsidR="00C04ADA">
        <w:rPr>
          <w:sz w:val="26"/>
          <w:szCs w:val="26"/>
        </w:rPr>
        <w:t>tương</w:t>
      </w:r>
      <w:proofErr w:type="spellEnd"/>
      <w:r w:rsidR="00C04ADA">
        <w:rPr>
          <w:sz w:val="26"/>
          <w:szCs w:val="26"/>
        </w:rPr>
        <w:t xml:space="preserve"> </w:t>
      </w:r>
      <w:proofErr w:type="spellStart"/>
      <w:r w:rsidR="00C04ADA">
        <w:rPr>
          <w:sz w:val="26"/>
          <w:szCs w:val="26"/>
        </w:rPr>
        <w:t>quan</w:t>
      </w:r>
      <w:proofErr w:type="spellEnd"/>
      <w:r w:rsidR="00C04ADA">
        <w:rPr>
          <w:sz w:val="26"/>
          <w:szCs w:val="26"/>
        </w:rPr>
        <w:t xml:space="preserve"> </w:t>
      </w:r>
      <w:proofErr w:type="spellStart"/>
      <w:r w:rsidR="00C04ADA">
        <w:rPr>
          <w:sz w:val="26"/>
          <w:szCs w:val="26"/>
        </w:rPr>
        <w:t>thực</w:t>
      </w:r>
      <w:proofErr w:type="spellEnd"/>
      <w:r w:rsidR="00C04ADA">
        <w:rPr>
          <w:sz w:val="26"/>
          <w:szCs w:val="26"/>
        </w:rPr>
        <w:t xml:space="preserve"> </w:t>
      </w:r>
      <w:proofErr w:type="spellStart"/>
      <w:r w:rsidR="00C04ADA">
        <w:rPr>
          <w:sz w:val="26"/>
          <w:szCs w:val="26"/>
        </w:rPr>
        <w:t>nghiệm</w:t>
      </w:r>
      <w:proofErr w:type="spellEnd"/>
      <w:r w:rsidR="00C04ADA">
        <w:rPr>
          <w:sz w:val="26"/>
          <w:szCs w:val="26"/>
        </w:rPr>
        <w:t xml:space="preserve"> </w:t>
      </w:r>
      <w:proofErr w:type="spellStart"/>
      <w:r w:rsidR="00C04ADA">
        <w:rPr>
          <w:sz w:val="26"/>
          <w:szCs w:val="26"/>
        </w:rPr>
        <w:t>đều</w:t>
      </w:r>
      <w:proofErr w:type="spellEnd"/>
      <w:r w:rsidR="00C04ADA">
        <w:rPr>
          <w:sz w:val="26"/>
          <w:szCs w:val="26"/>
        </w:rPr>
        <w:t xml:space="preserve"> </w:t>
      </w:r>
      <w:proofErr w:type="spellStart"/>
      <w:r>
        <w:rPr>
          <w:sz w:val="26"/>
          <w:szCs w:val="26"/>
        </w:rPr>
        <w:t>cho</w:t>
      </w:r>
      <w:proofErr w:type="spellEnd"/>
      <w:r>
        <w:rPr>
          <w:sz w:val="26"/>
          <w:szCs w:val="26"/>
        </w:rPr>
        <w:t xml:space="preserve"> </w:t>
      </w:r>
      <w:proofErr w:type="spellStart"/>
      <w:r w:rsidR="00C04ADA">
        <w:rPr>
          <w:sz w:val="26"/>
          <w:szCs w:val="26"/>
        </w:rPr>
        <w:t>kết</w:t>
      </w:r>
      <w:proofErr w:type="spellEnd"/>
      <w:r w:rsidR="00C04ADA">
        <w:rPr>
          <w:sz w:val="26"/>
          <w:szCs w:val="26"/>
        </w:rPr>
        <w:t xml:space="preserve"> </w:t>
      </w:r>
      <w:proofErr w:type="spellStart"/>
      <w:r w:rsidR="00C04ADA">
        <w:rPr>
          <w:sz w:val="26"/>
          <w:szCs w:val="26"/>
        </w:rPr>
        <w:t>quả</w:t>
      </w:r>
      <w:proofErr w:type="spellEnd"/>
      <w:r w:rsidR="00C04ADA">
        <w:rPr>
          <w:sz w:val="26"/>
          <w:szCs w:val="26"/>
        </w:rPr>
        <w:t xml:space="preserve"> </w:t>
      </w:r>
      <w:proofErr w:type="spellStart"/>
      <w:r w:rsidR="00C04ADA">
        <w:rPr>
          <w:sz w:val="26"/>
          <w:szCs w:val="26"/>
        </w:rPr>
        <w:t>giống</w:t>
      </w:r>
      <w:proofErr w:type="spellEnd"/>
      <w:r w:rsidR="00C04ADA">
        <w:rPr>
          <w:sz w:val="26"/>
          <w:szCs w:val="26"/>
        </w:rPr>
        <w:t xml:space="preserve"> </w:t>
      </w:r>
      <w:proofErr w:type="spellStart"/>
      <w:r w:rsidR="00C04ADA">
        <w:rPr>
          <w:sz w:val="26"/>
          <w:szCs w:val="26"/>
        </w:rPr>
        <w:t>nhau</w:t>
      </w:r>
      <w:proofErr w:type="spellEnd"/>
      <w:r w:rsidR="003C3C14">
        <w:rPr>
          <w:sz w:val="26"/>
          <w:szCs w:val="26"/>
        </w:rPr>
        <w:t xml:space="preserve"> (V</w:t>
      </w:r>
      <w:r w:rsidR="003C3C14" w:rsidRPr="00782166">
        <w:rPr>
          <w:sz w:val="26"/>
          <w:szCs w:val="26"/>
          <w:vertAlign w:val="subscript"/>
        </w:rPr>
        <w:t>S30</w:t>
      </w:r>
      <w:r w:rsidR="003C3C14">
        <w:rPr>
          <w:sz w:val="26"/>
          <w:szCs w:val="26"/>
          <w:vertAlign w:val="subscript"/>
        </w:rPr>
        <w:t xml:space="preserve"> </w:t>
      </w:r>
      <w:r w:rsidR="003C3C14">
        <w:rPr>
          <w:sz w:val="26"/>
          <w:szCs w:val="26"/>
        </w:rPr>
        <w:t>&lt;180 m/s)</w:t>
      </w:r>
      <w:r w:rsidR="00C04ADA">
        <w:rPr>
          <w:sz w:val="26"/>
          <w:szCs w:val="26"/>
        </w:rPr>
        <w:t xml:space="preserve">. </w:t>
      </w:r>
      <w:proofErr w:type="spellStart"/>
      <w:r>
        <w:rPr>
          <w:sz w:val="26"/>
          <w:szCs w:val="26"/>
        </w:rPr>
        <w:t>Địa</w:t>
      </w:r>
      <w:proofErr w:type="spellEnd"/>
      <w:r>
        <w:rPr>
          <w:sz w:val="26"/>
          <w:szCs w:val="26"/>
        </w:rPr>
        <w:t xml:space="preserve"> </w:t>
      </w:r>
      <w:proofErr w:type="spellStart"/>
      <w:r>
        <w:rPr>
          <w:sz w:val="26"/>
          <w:szCs w:val="26"/>
        </w:rPr>
        <w:t>tầng</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tồn</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tầng</w:t>
      </w:r>
      <w:proofErr w:type="spellEnd"/>
      <w:r>
        <w:rPr>
          <w:sz w:val="26"/>
          <w:szCs w:val="26"/>
        </w:rPr>
        <w:t xml:space="preserve"> </w:t>
      </w:r>
      <w:proofErr w:type="spellStart"/>
      <w:r>
        <w:rPr>
          <w:sz w:val="26"/>
          <w:szCs w:val="26"/>
        </w:rPr>
        <w:t>bùn</w:t>
      </w:r>
      <w:proofErr w:type="spellEnd"/>
      <w:r>
        <w:rPr>
          <w:sz w:val="26"/>
          <w:szCs w:val="26"/>
        </w:rPr>
        <w:t xml:space="preserve"> </w:t>
      </w:r>
      <w:proofErr w:type="spellStart"/>
      <w:r>
        <w:rPr>
          <w:sz w:val="26"/>
          <w:szCs w:val="26"/>
        </w:rPr>
        <w:t>dày</w:t>
      </w:r>
      <w:proofErr w:type="spellEnd"/>
      <w:r>
        <w:rPr>
          <w:sz w:val="26"/>
          <w:szCs w:val="26"/>
        </w:rPr>
        <w:t xml:space="preserve"> </w:t>
      </w:r>
      <w:proofErr w:type="spellStart"/>
      <w:r>
        <w:rPr>
          <w:sz w:val="26"/>
          <w:szCs w:val="26"/>
        </w:rPr>
        <w:t>trên</w:t>
      </w:r>
      <w:proofErr w:type="spellEnd"/>
      <w:r>
        <w:rPr>
          <w:sz w:val="26"/>
          <w:szCs w:val="26"/>
        </w:rPr>
        <w:t xml:space="preserve"> 10 m </w:t>
      </w:r>
      <w:proofErr w:type="spellStart"/>
      <w:r>
        <w:rPr>
          <w:sz w:val="26"/>
          <w:szCs w:val="26"/>
        </w:rPr>
        <w:t>với</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tốc</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sóng</w:t>
      </w:r>
      <w:proofErr w:type="spellEnd"/>
      <w:r>
        <w:rPr>
          <w:sz w:val="26"/>
          <w:szCs w:val="26"/>
        </w:rPr>
        <w:t xml:space="preserve"> V</w:t>
      </w:r>
      <w:r w:rsidRPr="002D6CC6">
        <w:rPr>
          <w:sz w:val="26"/>
          <w:szCs w:val="26"/>
          <w:vertAlign w:val="subscript"/>
        </w:rPr>
        <w:t>S</w:t>
      </w:r>
      <w:r>
        <w:rPr>
          <w:sz w:val="26"/>
          <w:szCs w:val="26"/>
        </w:rPr>
        <w:t xml:space="preserve"> </w:t>
      </w:r>
      <w:proofErr w:type="spellStart"/>
      <w:r>
        <w:rPr>
          <w:sz w:val="26"/>
          <w:szCs w:val="26"/>
        </w:rPr>
        <w:t>thấp</w:t>
      </w:r>
      <w:proofErr w:type="spellEnd"/>
      <w:r>
        <w:rPr>
          <w:sz w:val="26"/>
          <w:szCs w:val="26"/>
        </w:rPr>
        <w:t xml:space="preserve"> </w:t>
      </w:r>
      <w:proofErr w:type="spellStart"/>
      <w:r>
        <w:rPr>
          <w:sz w:val="26"/>
          <w:szCs w:val="26"/>
        </w:rPr>
        <w:t>hơn</w:t>
      </w:r>
      <w:proofErr w:type="spellEnd"/>
      <w:r>
        <w:rPr>
          <w:sz w:val="26"/>
          <w:szCs w:val="26"/>
        </w:rPr>
        <w:t xml:space="preserve"> 100 m/s, do </w:t>
      </w:r>
      <w:proofErr w:type="spellStart"/>
      <w:r>
        <w:rPr>
          <w:sz w:val="26"/>
          <w:szCs w:val="26"/>
        </w:rPr>
        <w:t>đó</w:t>
      </w:r>
      <w:proofErr w:type="spellEnd"/>
      <w:r>
        <w:rPr>
          <w:sz w:val="26"/>
          <w:szCs w:val="26"/>
        </w:rPr>
        <w:t xml:space="preserve"> </w:t>
      </w:r>
      <w:proofErr w:type="spellStart"/>
      <w:r>
        <w:rPr>
          <w:sz w:val="26"/>
          <w:szCs w:val="26"/>
        </w:rPr>
        <w:t>cần</w:t>
      </w:r>
      <w:proofErr w:type="spellEnd"/>
      <w:r>
        <w:rPr>
          <w:sz w:val="26"/>
          <w:szCs w:val="26"/>
        </w:rPr>
        <w:t xml:space="preserve"> </w:t>
      </w:r>
      <w:proofErr w:type="spellStart"/>
      <w:r>
        <w:rPr>
          <w:sz w:val="26"/>
          <w:szCs w:val="26"/>
        </w:rPr>
        <w:t>phải</w:t>
      </w:r>
      <w:proofErr w:type="spellEnd"/>
      <w:r>
        <w:rPr>
          <w:sz w:val="26"/>
          <w:szCs w:val="26"/>
        </w:rPr>
        <w:t xml:space="preserve"> </w:t>
      </w:r>
      <w:proofErr w:type="spellStart"/>
      <w:r>
        <w:rPr>
          <w:sz w:val="26"/>
          <w:szCs w:val="26"/>
        </w:rPr>
        <w:t>có</w:t>
      </w:r>
      <w:proofErr w:type="spellEnd"/>
      <w:r>
        <w:rPr>
          <w:sz w:val="26"/>
          <w:szCs w:val="26"/>
        </w:rPr>
        <w:t xml:space="preserve"> </w:t>
      </w:r>
      <w:proofErr w:type="spellStart"/>
      <w:r>
        <w:rPr>
          <w:sz w:val="26"/>
          <w:szCs w:val="26"/>
        </w:rPr>
        <w:t>biện</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xử</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quá</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móng</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sidR="00C04ADA">
        <w:rPr>
          <w:sz w:val="26"/>
          <w:szCs w:val="26"/>
        </w:rPr>
        <w:t>Phân</w:t>
      </w:r>
      <w:proofErr w:type="spellEnd"/>
      <w:r w:rsidR="00C04ADA">
        <w:rPr>
          <w:sz w:val="26"/>
          <w:szCs w:val="26"/>
        </w:rPr>
        <w:t xml:space="preserve"> </w:t>
      </w:r>
      <w:proofErr w:type="spellStart"/>
      <w:r w:rsidR="00C04ADA">
        <w:rPr>
          <w:sz w:val="26"/>
          <w:szCs w:val="26"/>
        </w:rPr>
        <w:t>loại</w:t>
      </w:r>
      <w:proofErr w:type="spellEnd"/>
      <w:r w:rsidR="00C04ADA">
        <w:rPr>
          <w:sz w:val="26"/>
          <w:szCs w:val="26"/>
        </w:rPr>
        <w:t xml:space="preserve"> </w:t>
      </w:r>
      <w:proofErr w:type="spellStart"/>
      <w:r w:rsidR="00C04ADA">
        <w:rPr>
          <w:sz w:val="26"/>
          <w:szCs w:val="26"/>
        </w:rPr>
        <w:t>nền</w:t>
      </w:r>
      <w:proofErr w:type="spellEnd"/>
      <w:r w:rsidR="00C04ADA">
        <w:rPr>
          <w:sz w:val="26"/>
          <w:szCs w:val="26"/>
        </w:rPr>
        <w:t xml:space="preserve"> </w:t>
      </w:r>
      <w:proofErr w:type="spellStart"/>
      <w:r w:rsidR="00C04ADA">
        <w:rPr>
          <w:sz w:val="26"/>
          <w:szCs w:val="26"/>
        </w:rPr>
        <w:t>đất</w:t>
      </w:r>
      <w:proofErr w:type="spellEnd"/>
      <w:r w:rsidR="00C04ADA">
        <w:rPr>
          <w:sz w:val="26"/>
          <w:szCs w:val="26"/>
        </w:rPr>
        <w:t xml:space="preserve"> </w:t>
      </w:r>
      <w:proofErr w:type="spellStart"/>
      <w:r w:rsidR="00C04ADA">
        <w:rPr>
          <w:sz w:val="26"/>
          <w:szCs w:val="26"/>
        </w:rPr>
        <w:t>yếu</w:t>
      </w:r>
      <w:proofErr w:type="spellEnd"/>
      <w:r w:rsidR="00C04ADA">
        <w:rPr>
          <w:sz w:val="26"/>
          <w:szCs w:val="26"/>
        </w:rPr>
        <w:t xml:space="preserve"> </w:t>
      </w:r>
      <w:proofErr w:type="spellStart"/>
      <w:r w:rsidR="00C04ADA">
        <w:rPr>
          <w:sz w:val="26"/>
          <w:szCs w:val="26"/>
        </w:rPr>
        <w:t>loại</w:t>
      </w:r>
      <w:proofErr w:type="spellEnd"/>
      <w:r w:rsidR="00C04ADA">
        <w:rPr>
          <w:sz w:val="26"/>
          <w:szCs w:val="26"/>
        </w:rPr>
        <w:t xml:space="preserve"> E </w:t>
      </w:r>
      <w:proofErr w:type="spellStart"/>
      <w:r w:rsidR="00C04ADA">
        <w:rPr>
          <w:sz w:val="26"/>
          <w:szCs w:val="26"/>
        </w:rPr>
        <w:t>theo</w:t>
      </w:r>
      <w:proofErr w:type="spellEnd"/>
      <w:r w:rsidR="00C04ADA">
        <w:rPr>
          <w:sz w:val="26"/>
          <w:szCs w:val="26"/>
        </w:rPr>
        <w:t xml:space="preserve"> </w:t>
      </w:r>
      <w:r w:rsidR="00C04ADA" w:rsidRPr="003706D8">
        <w:rPr>
          <w:sz w:val="26"/>
          <w:szCs w:val="26"/>
        </w:rPr>
        <w:t>NEHRP</w:t>
      </w:r>
      <w:r w:rsidR="00C04ADA">
        <w:rPr>
          <w:sz w:val="26"/>
          <w:szCs w:val="26"/>
        </w:rPr>
        <w:t xml:space="preserve"> </w:t>
      </w:r>
      <w:proofErr w:type="spellStart"/>
      <w:r w:rsidR="00C04ADA">
        <w:rPr>
          <w:sz w:val="26"/>
          <w:szCs w:val="26"/>
        </w:rPr>
        <w:t>và</w:t>
      </w:r>
      <w:proofErr w:type="spellEnd"/>
      <w:r w:rsidR="00C04ADA">
        <w:rPr>
          <w:sz w:val="26"/>
          <w:szCs w:val="26"/>
        </w:rPr>
        <w:t xml:space="preserve"> </w:t>
      </w:r>
      <w:proofErr w:type="spellStart"/>
      <w:r w:rsidR="00C04ADA">
        <w:rPr>
          <w:sz w:val="26"/>
          <w:szCs w:val="26"/>
        </w:rPr>
        <w:t>loại</w:t>
      </w:r>
      <w:proofErr w:type="spellEnd"/>
      <w:r w:rsidR="00C04ADA">
        <w:rPr>
          <w:sz w:val="26"/>
          <w:szCs w:val="26"/>
        </w:rPr>
        <w:t xml:space="preserve"> D </w:t>
      </w:r>
      <w:proofErr w:type="spellStart"/>
      <w:r w:rsidR="00C04ADA">
        <w:rPr>
          <w:sz w:val="26"/>
          <w:szCs w:val="26"/>
        </w:rPr>
        <w:t>theo</w:t>
      </w:r>
      <w:proofErr w:type="spellEnd"/>
      <w:r w:rsidR="00C04ADA">
        <w:rPr>
          <w:sz w:val="26"/>
          <w:szCs w:val="26"/>
        </w:rPr>
        <w:t xml:space="preserve"> TCXDVN 375.</w:t>
      </w:r>
    </w:p>
    <w:p w14:paraId="6DEE240A" w14:textId="77777777" w:rsidR="002D6CC6" w:rsidRDefault="002D6CC6" w:rsidP="002D6CC6">
      <w:pPr>
        <w:tabs>
          <w:tab w:val="left" w:pos="567"/>
        </w:tabs>
        <w:spacing w:before="60"/>
        <w:jc w:val="both"/>
        <w:rPr>
          <w:sz w:val="26"/>
          <w:szCs w:val="26"/>
        </w:rPr>
      </w:pPr>
      <w:r>
        <w:rPr>
          <w:sz w:val="26"/>
          <w:szCs w:val="26"/>
        </w:rPr>
        <w:tab/>
      </w:r>
      <w:proofErr w:type="spellStart"/>
      <w:r>
        <w:rPr>
          <w:sz w:val="26"/>
          <w:szCs w:val="26"/>
        </w:rPr>
        <w:t>Đối</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nghệ</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quận</w:t>
      </w:r>
      <w:proofErr w:type="spellEnd"/>
      <w:r>
        <w:rPr>
          <w:sz w:val="26"/>
          <w:szCs w:val="26"/>
        </w:rPr>
        <w:t xml:space="preserve"> 9, </w:t>
      </w:r>
      <w:proofErr w:type="spellStart"/>
      <w:r>
        <w:rPr>
          <w:sz w:val="26"/>
          <w:szCs w:val="26"/>
        </w:rPr>
        <w:t>phương</w:t>
      </w:r>
      <w:proofErr w:type="spellEnd"/>
      <w:r>
        <w:rPr>
          <w:sz w:val="26"/>
          <w:szCs w:val="26"/>
        </w:rPr>
        <w:t xml:space="preserve"> </w:t>
      </w:r>
      <w:proofErr w:type="spellStart"/>
      <w:r>
        <w:rPr>
          <w:sz w:val="26"/>
          <w:szCs w:val="26"/>
        </w:rPr>
        <w:t>trình</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quan</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giữa</w:t>
      </w:r>
      <w:proofErr w:type="spellEnd"/>
      <w:r>
        <w:rPr>
          <w:sz w:val="26"/>
          <w:szCs w:val="26"/>
        </w:rPr>
        <w:t xml:space="preserve"> V</w:t>
      </w:r>
      <w:r w:rsidRPr="00940AD9">
        <w:rPr>
          <w:sz w:val="26"/>
          <w:szCs w:val="26"/>
          <w:vertAlign w:val="subscript"/>
        </w:rPr>
        <w:t>S</w:t>
      </w:r>
      <w:r>
        <w:rPr>
          <w:sz w:val="26"/>
          <w:szCs w:val="26"/>
        </w:rPr>
        <w:t xml:space="preserve"> </w:t>
      </w:r>
      <w:proofErr w:type="spellStart"/>
      <w:r>
        <w:rPr>
          <w:sz w:val="26"/>
          <w:szCs w:val="26"/>
        </w:rPr>
        <w:t>và</w:t>
      </w:r>
      <w:proofErr w:type="spellEnd"/>
      <w:r>
        <w:rPr>
          <w:sz w:val="26"/>
          <w:szCs w:val="26"/>
        </w:rPr>
        <w:t xml:space="preserve"> SPT-N </w:t>
      </w:r>
      <w:proofErr w:type="spellStart"/>
      <w:r>
        <w:rPr>
          <w:sz w:val="26"/>
          <w:szCs w:val="26"/>
        </w:rPr>
        <w:t>được</w:t>
      </w:r>
      <w:proofErr w:type="spellEnd"/>
      <w:r>
        <w:rPr>
          <w:sz w:val="26"/>
          <w:szCs w:val="26"/>
        </w:rPr>
        <w:t xml:space="preserve"> </w:t>
      </w:r>
      <w:proofErr w:type="spellStart"/>
      <w:r>
        <w:rPr>
          <w:sz w:val="26"/>
          <w:szCs w:val="26"/>
        </w:rPr>
        <w:t>tính</w:t>
      </w:r>
      <w:proofErr w:type="spellEnd"/>
      <w:r>
        <w:rPr>
          <w:sz w:val="26"/>
          <w:szCs w:val="26"/>
        </w:rPr>
        <w:t xml:space="preserve"> </w:t>
      </w:r>
      <w:proofErr w:type="spellStart"/>
      <w:r>
        <w:rPr>
          <w:sz w:val="26"/>
          <w:szCs w:val="26"/>
        </w:rPr>
        <w:t>toán</w:t>
      </w:r>
      <w:proofErr w:type="spellEnd"/>
      <w:r>
        <w:rPr>
          <w:sz w:val="26"/>
          <w:szCs w:val="26"/>
        </w:rPr>
        <w:t xml:space="preserve"> </w:t>
      </w:r>
      <w:proofErr w:type="spellStart"/>
      <w:r>
        <w:rPr>
          <w:sz w:val="26"/>
          <w:szCs w:val="26"/>
        </w:rPr>
        <w:t>và</w:t>
      </w:r>
      <w:proofErr w:type="spellEnd"/>
      <w:r>
        <w:rPr>
          <w:sz w:val="26"/>
          <w:szCs w:val="26"/>
        </w:rPr>
        <w:t xml:space="preserve"> so </w:t>
      </w:r>
      <w:proofErr w:type="spellStart"/>
      <w:r>
        <w:rPr>
          <w:sz w:val="26"/>
          <w:szCs w:val="26"/>
        </w:rPr>
        <w:t>sánh</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tại</w:t>
      </w:r>
      <w:proofErr w:type="spellEnd"/>
      <w:r>
        <w:rPr>
          <w:sz w:val="26"/>
          <w:szCs w:val="26"/>
        </w:rPr>
        <w:t xml:space="preserve"> </w:t>
      </w:r>
      <w:proofErr w:type="spellStart"/>
      <w:r>
        <w:rPr>
          <w:sz w:val="26"/>
          <w:szCs w:val="26"/>
        </w:rPr>
        <w:t>quận</w:t>
      </w:r>
      <w:proofErr w:type="spellEnd"/>
      <w:r>
        <w:rPr>
          <w:sz w:val="26"/>
          <w:szCs w:val="26"/>
        </w:rPr>
        <w:t xml:space="preserve"> 2. </w:t>
      </w:r>
      <w:proofErr w:type="spellStart"/>
      <w:r>
        <w:rPr>
          <w:sz w:val="26"/>
          <w:szCs w:val="26"/>
        </w:rPr>
        <w:t>Bản</w:t>
      </w:r>
      <w:proofErr w:type="spellEnd"/>
      <w:r>
        <w:rPr>
          <w:sz w:val="26"/>
          <w:szCs w:val="26"/>
        </w:rPr>
        <w:t xml:space="preserve"> </w:t>
      </w:r>
      <w:proofErr w:type="spellStart"/>
      <w:r>
        <w:rPr>
          <w:sz w:val="26"/>
          <w:szCs w:val="26"/>
        </w:rPr>
        <w:t>đồ</w:t>
      </w:r>
      <w:proofErr w:type="spellEnd"/>
      <w:r>
        <w:rPr>
          <w:sz w:val="26"/>
          <w:szCs w:val="26"/>
        </w:rPr>
        <w:t xml:space="preserve"> </w:t>
      </w:r>
      <w:proofErr w:type="spellStart"/>
      <w:r>
        <w:rPr>
          <w:sz w:val="26"/>
          <w:szCs w:val="26"/>
        </w:rPr>
        <w:t>đẳng</w:t>
      </w:r>
      <w:proofErr w:type="spellEnd"/>
      <w:r>
        <w:rPr>
          <w:sz w:val="26"/>
          <w:szCs w:val="26"/>
        </w:rPr>
        <w:t xml:space="preserve"> </w:t>
      </w:r>
      <w:proofErr w:type="spellStart"/>
      <w:r>
        <w:rPr>
          <w:sz w:val="26"/>
          <w:szCs w:val="26"/>
        </w:rPr>
        <w:t>trị</w:t>
      </w:r>
      <w:proofErr w:type="spellEnd"/>
      <w:r>
        <w:rPr>
          <w:sz w:val="26"/>
          <w:szCs w:val="26"/>
        </w:rPr>
        <w:t xml:space="preserve"> V</w:t>
      </w:r>
      <w:r w:rsidRPr="00940AD9">
        <w:rPr>
          <w:sz w:val="26"/>
          <w:szCs w:val="26"/>
          <w:vertAlign w:val="subscript"/>
        </w:rPr>
        <w:t>S30</w:t>
      </w:r>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mô</w:t>
      </w:r>
      <w:proofErr w:type="spellEnd"/>
      <w:r>
        <w:rPr>
          <w:sz w:val="26"/>
          <w:szCs w:val="26"/>
        </w:rPr>
        <w:t xml:space="preserve"> </w:t>
      </w:r>
      <w:proofErr w:type="spellStart"/>
      <w:r>
        <w:rPr>
          <w:sz w:val="26"/>
          <w:szCs w:val="26"/>
        </w:rPr>
        <w:t>hình</w:t>
      </w:r>
      <w:proofErr w:type="spellEnd"/>
      <w:r>
        <w:rPr>
          <w:sz w:val="26"/>
          <w:szCs w:val="26"/>
        </w:rPr>
        <w:t xml:space="preserve"> 3D V</w:t>
      </w:r>
      <w:r w:rsidRPr="00940AD9">
        <w:rPr>
          <w:sz w:val="26"/>
          <w:szCs w:val="26"/>
          <w:vertAlign w:val="subscript"/>
        </w:rPr>
        <w:t>S</w:t>
      </w:r>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xây</w:t>
      </w:r>
      <w:proofErr w:type="spellEnd"/>
      <w:r>
        <w:rPr>
          <w:sz w:val="26"/>
          <w:szCs w:val="26"/>
        </w:rPr>
        <w:t xml:space="preserve"> </w:t>
      </w:r>
      <w:proofErr w:type="spellStart"/>
      <w:r>
        <w:rPr>
          <w:sz w:val="26"/>
          <w:szCs w:val="26"/>
        </w:rPr>
        <w:t>dựng</w:t>
      </w:r>
      <w:proofErr w:type="spellEnd"/>
      <w:r>
        <w:rPr>
          <w:sz w:val="26"/>
          <w:szCs w:val="26"/>
        </w:rPr>
        <w:t>. V</w:t>
      </w:r>
      <w:r w:rsidRPr="00B94BC3">
        <w:rPr>
          <w:sz w:val="26"/>
          <w:szCs w:val="26"/>
          <w:vertAlign w:val="subscript"/>
        </w:rPr>
        <w:t xml:space="preserve">S30 </w:t>
      </w:r>
      <w:proofErr w:type="spellStart"/>
      <w:r>
        <w:rPr>
          <w:sz w:val="26"/>
          <w:szCs w:val="26"/>
        </w:rPr>
        <w:t>theo</w:t>
      </w:r>
      <w:proofErr w:type="spellEnd"/>
      <w:r>
        <w:rPr>
          <w:sz w:val="26"/>
          <w:szCs w:val="26"/>
        </w:rPr>
        <w:t xml:space="preserve"> </w:t>
      </w:r>
      <w:proofErr w:type="spellStart"/>
      <w:r>
        <w:rPr>
          <w:sz w:val="26"/>
          <w:szCs w:val="26"/>
        </w:rPr>
        <w:t>cả</w:t>
      </w:r>
      <w:proofErr w:type="spellEnd"/>
      <w:r>
        <w:rPr>
          <w:sz w:val="26"/>
          <w:szCs w:val="26"/>
        </w:rPr>
        <w:t xml:space="preserve"> </w:t>
      </w:r>
      <w:proofErr w:type="spellStart"/>
      <w:r>
        <w:rPr>
          <w:sz w:val="26"/>
          <w:szCs w:val="26"/>
        </w:rPr>
        <w:t>ba</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pháp</w:t>
      </w:r>
      <w:proofErr w:type="spellEnd"/>
      <w:r>
        <w:rPr>
          <w:sz w:val="26"/>
          <w:szCs w:val="26"/>
        </w:rPr>
        <w:t xml:space="preserve"> MASW, downhole </w:t>
      </w:r>
      <w:proofErr w:type="spellStart"/>
      <w:r>
        <w:rPr>
          <w:sz w:val="26"/>
          <w:szCs w:val="26"/>
        </w:rPr>
        <w:t>và</w:t>
      </w:r>
      <w:proofErr w:type="spellEnd"/>
      <w:r>
        <w:rPr>
          <w:sz w:val="26"/>
          <w:szCs w:val="26"/>
        </w:rPr>
        <w:t xml:space="preserve"> </w:t>
      </w:r>
      <w:proofErr w:type="spellStart"/>
      <w:r>
        <w:rPr>
          <w:sz w:val="26"/>
          <w:szCs w:val="26"/>
        </w:rPr>
        <w:t>hàm</w:t>
      </w:r>
      <w:proofErr w:type="spellEnd"/>
      <w:r>
        <w:rPr>
          <w:sz w:val="26"/>
          <w:szCs w:val="26"/>
        </w:rPr>
        <w:t xml:space="preserve"> </w:t>
      </w:r>
      <w:proofErr w:type="spellStart"/>
      <w:r>
        <w:rPr>
          <w:sz w:val="26"/>
          <w:szCs w:val="26"/>
        </w:rPr>
        <w:t>thực</w:t>
      </w:r>
      <w:proofErr w:type="spellEnd"/>
      <w:r>
        <w:rPr>
          <w:sz w:val="26"/>
          <w:szCs w:val="26"/>
        </w:rPr>
        <w:t xml:space="preserve"> </w:t>
      </w:r>
      <w:proofErr w:type="spellStart"/>
      <w:r>
        <w:rPr>
          <w:sz w:val="26"/>
          <w:szCs w:val="26"/>
        </w:rPr>
        <w:lastRenderedPageBreak/>
        <w:t>nghiệm</w:t>
      </w:r>
      <w:proofErr w:type="spellEnd"/>
      <w:r>
        <w:rPr>
          <w:sz w:val="26"/>
          <w:szCs w:val="26"/>
        </w:rPr>
        <w:t xml:space="preserve"> </w:t>
      </w:r>
      <w:proofErr w:type="spellStart"/>
      <w:r>
        <w:rPr>
          <w:sz w:val="26"/>
          <w:szCs w:val="26"/>
        </w:rPr>
        <w:t>đều</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nhau</w:t>
      </w:r>
      <w:proofErr w:type="spellEnd"/>
      <w:r>
        <w:rPr>
          <w:sz w:val="26"/>
          <w:szCs w:val="26"/>
        </w:rPr>
        <w:t xml:space="preserve"> </w:t>
      </w:r>
      <w:proofErr w:type="spellStart"/>
      <w:r>
        <w:rPr>
          <w:sz w:val="26"/>
          <w:szCs w:val="26"/>
        </w:rPr>
        <w:t>trong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loại</w:t>
      </w:r>
      <w:proofErr w:type="spellEnd"/>
      <w:r>
        <w:rPr>
          <w:sz w:val="26"/>
          <w:szCs w:val="26"/>
        </w:rPr>
        <w:t xml:space="preserve"> </w:t>
      </w:r>
      <w:proofErr w:type="spellStart"/>
      <w:r>
        <w:rPr>
          <w:sz w:val="26"/>
          <w:szCs w:val="26"/>
        </w:rPr>
        <w:t>đất</w:t>
      </w:r>
      <w:proofErr w:type="spellEnd"/>
      <w:r>
        <w:rPr>
          <w:sz w:val="26"/>
          <w:szCs w:val="26"/>
        </w:rPr>
        <w:t xml:space="preserve"> </w:t>
      </w:r>
      <w:proofErr w:type="spellStart"/>
      <w:r>
        <w:rPr>
          <w:sz w:val="26"/>
          <w:szCs w:val="26"/>
        </w:rPr>
        <w:t>đá</w:t>
      </w:r>
      <w:proofErr w:type="spellEnd"/>
      <w:r>
        <w:rPr>
          <w:sz w:val="26"/>
          <w:szCs w:val="26"/>
        </w:rPr>
        <w:t xml:space="preserve">, </w:t>
      </w:r>
      <w:proofErr w:type="spellStart"/>
      <w:r>
        <w:rPr>
          <w:sz w:val="26"/>
          <w:szCs w:val="26"/>
        </w:rPr>
        <w:t>nền</w:t>
      </w:r>
      <w:proofErr w:type="spellEnd"/>
      <w:r>
        <w:rPr>
          <w:sz w:val="26"/>
          <w:szCs w:val="26"/>
        </w:rPr>
        <w:t xml:space="preserve"> </w:t>
      </w:r>
      <w:proofErr w:type="spellStart"/>
      <w:r>
        <w:rPr>
          <w:sz w:val="26"/>
          <w:szCs w:val="26"/>
        </w:rPr>
        <w:t>đất</w:t>
      </w:r>
      <w:proofErr w:type="spellEnd"/>
      <w:r>
        <w:rPr>
          <w:sz w:val="26"/>
          <w:szCs w:val="26"/>
        </w:rPr>
        <w:t xml:space="preserve"> </w:t>
      </w:r>
      <w:proofErr w:type="spellStart"/>
      <w:r>
        <w:rPr>
          <w:sz w:val="26"/>
          <w:szCs w:val="26"/>
        </w:rPr>
        <w:t>cứng</w:t>
      </w:r>
      <w:proofErr w:type="spellEnd"/>
      <w:r>
        <w:rPr>
          <w:sz w:val="26"/>
          <w:szCs w:val="26"/>
        </w:rPr>
        <w:t xml:space="preserve">, </w:t>
      </w:r>
      <w:proofErr w:type="spellStart"/>
      <w:r>
        <w:rPr>
          <w:sz w:val="26"/>
          <w:szCs w:val="26"/>
        </w:rPr>
        <w:t>xếp</w:t>
      </w:r>
      <w:proofErr w:type="spellEnd"/>
      <w:r>
        <w:rPr>
          <w:sz w:val="26"/>
          <w:szCs w:val="26"/>
        </w:rPr>
        <w:t xml:space="preserve"> </w:t>
      </w:r>
      <w:proofErr w:type="spellStart"/>
      <w:r>
        <w:rPr>
          <w:sz w:val="26"/>
          <w:szCs w:val="26"/>
        </w:rPr>
        <w:t>loại</w:t>
      </w:r>
      <w:proofErr w:type="spellEnd"/>
      <w:r>
        <w:rPr>
          <w:sz w:val="26"/>
          <w:szCs w:val="26"/>
        </w:rPr>
        <w:t xml:space="preserve"> D </w:t>
      </w:r>
      <w:proofErr w:type="spellStart"/>
      <w:r>
        <w:rPr>
          <w:sz w:val="26"/>
          <w:szCs w:val="26"/>
        </w:rPr>
        <w:t>theo</w:t>
      </w:r>
      <w:proofErr w:type="spellEnd"/>
      <w:r>
        <w:rPr>
          <w:sz w:val="26"/>
          <w:szCs w:val="26"/>
        </w:rPr>
        <w:t xml:space="preserve"> NEHRP </w:t>
      </w:r>
      <w:proofErr w:type="spellStart"/>
      <w:r>
        <w:rPr>
          <w:sz w:val="26"/>
          <w:szCs w:val="26"/>
        </w:rPr>
        <w:t>và</w:t>
      </w:r>
      <w:proofErr w:type="spellEnd"/>
      <w:r>
        <w:rPr>
          <w:sz w:val="26"/>
          <w:szCs w:val="26"/>
        </w:rPr>
        <w:t xml:space="preserve"> C </w:t>
      </w:r>
      <w:proofErr w:type="spellStart"/>
      <w:r>
        <w:rPr>
          <w:sz w:val="26"/>
          <w:szCs w:val="26"/>
        </w:rPr>
        <w:t>theo</w:t>
      </w:r>
      <w:proofErr w:type="spellEnd"/>
      <w:r>
        <w:rPr>
          <w:sz w:val="26"/>
          <w:szCs w:val="26"/>
        </w:rPr>
        <w:t xml:space="preserve"> TCXDVN 375.</w:t>
      </w:r>
    </w:p>
    <w:p w14:paraId="63E98C0A" w14:textId="77777777" w:rsidR="003C3C14" w:rsidRDefault="002D6CC6" w:rsidP="003C3C14">
      <w:pPr>
        <w:tabs>
          <w:tab w:val="left" w:pos="567"/>
        </w:tabs>
        <w:spacing w:before="60"/>
        <w:jc w:val="both"/>
        <w:rPr>
          <w:sz w:val="26"/>
          <w:szCs w:val="26"/>
        </w:rPr>
      </w:pPr>
      <w:r>
        <w:rPr>
          <w:sz w:val="26"/>
          <w:szCs w:val="26"/>
        </w:rPr>
        <w:tab/>
      </w:r>
      <w:proofErr w:type="spellStart"/>
      <w:r w:rsidR="003C3C14">
        <w:rPr>
          <w:sz w:val="26"/>
          <w:szCs w:val="26"/>
        </w:rPr>
        <w:t>Đ</w:t>
      </w:r>
      <w:r w:rsidR="003C3C14" w:rsidRPr="00F135C1">
        <w:rPr>
          <w:sz w:val="26"/>
          <w:szCs w:val="26"/>
        </w:rPr>
        <w:t>ộ</w:t>
      </w:r>
      <w:proofErr w:type="spellEnd"/>
      <w:r w:rsidR="003C3C14" w:rsidRPr="00F135C1">
        <w:rPr>
          <w:sz w:val="26"/>
          <w:szCs w:val="26"/>
        </w:rPr>
        <w:t xml:space="preserve"> </w:t>
      </w:r>
      <w:proofErr w:type="spellStart"/>
      <w:r w:rsidR="003C3C14" w:rsidRPr="00F135C1">
        <w:rPr>
          <w:sz w:val="26"/>
          <w:szCs w:val="26"/>
        </w:rPr>
        <w:t>lệch</w:t>
      </w:r>
      <w:proofErr w:type="spellEnd"/>
      <w:r w:rsidR="003C3C14" w:rsidRPr="00F135C1">
        <w:rPr>
          <w:sz w:val="26"/>
          <w:szCs w:val="26"/>
        </w:rPr>
        <w:t xml:space="preserve"> </w:t>
      </w:r>
      <w:proofErr w:type="spellStart"/>
      <w:r w:rsidR="003C3C14" w:rsidRPr="00F135C1">
        <w:rPr>
          <w:sz w:val="26"/>
          <w:szCs w:val="26"/>
        </w:rPr>
        <w:t>chuẩn</w:t>
      </w:r>
      <w:proofErr w:type="spellEnd"/>
      <w:r w:rsidR="003C3C14" w:rsidRPr="00F135C1">
        <w:rPr>
          <w:sz w:val="26"/>
          <w:szCs w:val="26"/>
        </w:rPr>
        <w:t xml:space="preserve"> </w:t>
      </w:r>
      <w:proofErr w:type="spellStart"/>
      <w:r w:rsidR="003C3C14" w:rsidRPr="00F135C1">
        <w:rPr>
          <w:sz w:val="26"/>
          <w:szCs w:val="26"/>
        </w:rPr>
        <w:t>lớn</w:t>
      </w:r>
      <w:proofErr w:type="spellEnd"/>
      <w:r w:rsidR="003C3C14" w:rsidRPr="00F135C1">
        <w:rPr>
          <w:sz w:val="26"/>
          <w:szCs w:val="26"/>
        </w:rPr>
        <w:t xml:space="preserve"> </w:t>
      </w:r>
      <w:proofErr w:type="spellStart"/>
      <w:r w:rsidR="003C3C14" w:rsidRPr="00F135C1">
        <w:rPr>
          <w:sz w:val="26"/>
          <w:szCs w:val="26"/>
        </w:rPr>
        <w:t>nhất</w:t>
      </w:r>
      <w:proofErr w:type="spellEnd"/>
      <w:r w:rsidR="003C3C14" w:rsidRPr="00F135C1">
        <w:rPr>
          <w:sz w:val="26"/>
          <w:szCs w:val="26"/>
        </w:rPr>
        <w:t xml:space="preserve">, </w:t>
      </w:r>
      <w:proofErr w:type="spellStart"/>
      <w:r w:rsidR="003C3C14" w:rsidRPr="00F135C1">
        <w:rPr>
          <w:sz w:val="26"/>
          <w:szCs w:val="26"/>
        </w:rPr>
        <w:t>độ</w:t>
      </w:r>
      <w:proofErr w:type="spellEnd"/>
      <w:r w:rsidR="003C3C14" w:rsidRPr="00F135C1">
        <w:rPr>
          <w:sz w:val="26"/>
          <w:szCs w:val="26"/>
        </w:rPr>
        <w:t xml:space="preserve"> </w:t>
      </w:r>
      <w:proofErr w:type="spellStart"/>
      <w:r w:rsidR="003C3C14" w:rsidRPr="00F135C1">
        <w:rPr>
          <w:sz w:val="26"/>
          <w:szCs w:val="26"/>
        </w:rPr>
        <w:t>lệch</w:t>
      </w:r>
      <w:proofErr w:type="spellEnd"/>
      <w:r w:rsidR="003C3C14" w:rsidRPr="00F135C1">
        <w:rPr>
          <w:sz w:val="26"/>
          <w:szCs w:val="26"/>
        </w:rPr>
        <w:t xml:space="preserve"> </w:t>
      </w:r>
      <w:proofErr w:type="spellStart"/>
      <w:r w:rsidR="003C3C14" w:rsidRPr="00F135C1">
        <w:rPr>
          <w:sz w:val="26"/>
          <w:szCs w:val="26"/>
        </w:rPr>
        <w:t>trung</w:t>
      </w:r>
      <w:proofErr w:type="spellEnd"/>
      <w:r w:rsidR="003C3C14" w:rsidRPr="00F135C1">
        <w:rPr>
          <w:sz w:val="26"/>
          <w:szCs w:val="26"/>
        </w:rPr>
        <w:t xml:space="preserve"> </w:t>
      </w:r>
      <w:proofErr w:type="spellStart"/>
      <w:r w:rsidR="003C3C14" w:rsidRPr="00F135C1">
        <w:rPr>
          <w:sz w:val="26"/>
          <w:szCs w:val="26"/>
        </w:rPr>
        <w:t>bình</w:t>
      </w:r>
      <w:proofErr w:type="spellEnd"/>
      <w:r w:rsidR="003C3C14" w:rsidRPr="00F135C1">
        <w:rPr>
          <w:sz w:val="26"/>
          <w:szCs w:val="26"/>
        </w:rPr>
        <w:t xml:space="preserve">, </w:t>
      </w:r>
      <w:proofErr w:type="spellStart"/>
      <w:r w:rsidR="003C3C14" w:rsidRPr="00F135C1">
        <w:rPr>
          <w:sz w:val="26"/>
          <w:szCs w:val="26"/>
        </w:rPr>
        <w:t>độ</w:t>
      </w:r>
      <w:proofErr w:type="spellEnd"/>
      <w:r w:rsidR="003C3C14" w:rsidRPr="00F135C1">
        <w:rPr>
          <w:sz w:val="26"/>
          <w:szCs w:val="26"/>
        </w:rPr>
        <w:t xml:space="preserve"> </w:t>
      </w:r>
      <w:proofErr w:type="spellStart"/>
      <w:r w:rsidR="003C3C14" w:rsidRPr="00F135C1">
        <w:rPr>
          <w:sz w:val="26"/>
          <w:szCs w:val="26"/>
        </w:rPr>
        <w:t>lệch</w:t>
      </w:r>
      <w:proofErr w:type="spellEnd"/>
      <w:r w:rsidR="003C3C14" w:rsidRPr="00F135C1">
        <w:rPr>
          <w:sz w:val="26"/>
          <w:szCs w:val="26"/>
        </w:rPr>
        <w:t xml:space="preserve"> </w:t>
      </w:r>
      <w:proofErr w:type="spellStart"/>
      <w:r w:rsidR="003C3C14" w:rsidRPr="00F135C1">
        <w:rPr>
          <w:sz w:val="26"/>
          <w:szCs w:val="26"/>
        </w:rPr>
        <w:t>tương</w:t>
      </w:r>
      <w:proofErr w:type="spellEnd"/>
      <w:r w:rsidR="003C3C14" w:rsidRPr="00F135C1">
        <w:rPr>
          <w:sz w:val="26"/>
          <w:szCs w:val="26"/>
        </w:rPr>
        <w:t xml:space="preserve"> </w:t>
      </w:r>
      <w:proofErr w:type="spellStart"/>
      <w:r w:rsidR="003C3C14" w:rsidRPr="00F135C1">
        <w:rPr>
          <w:sz w:val="26"/>
          <w:szCs w:val="26"/>
        </w:rPr>
        <w:t>đối</w:t>
      </w:r>
      <w:proofErr w:type="spellEnd"/>
      <w:r w:rsidR="003C3C14" w:rsidRPr="00F135C1">
        <w:rPr>
          <w:sz w:val="26"/>
          <w:szCs w:val="26"/>
        </w:rPr>
        <w:t xml:space="preserve"> </w:t>
      </w:r>
      <w:proofErr w:type="spellStart"/>
      <w:r w:rsidR="003C3C14" w:rsidRPr="00F135C1">
        <w:rPr>
          <w:sz w:val="26"/>
          <w:szCs w:val="26"/>
        </w:rPr>
        <w:t>lớn</w:t>
      </w:r>
      <w:proofErr w:type="spellEnd"/>
      <w:r w:rsidR="003C3C14" w:rsidRPr="00F135C1">
        <w:rPr>
          <w:sz w:val="26"/>
          <w:szCs w:val="26"/>
        </w:rPr>
        <w:t xml:space="preserve"> </w:t>
      </w:r>
      <w:proofErr w:type="spellStart"/>
      <w:r w:rsidR="003C3C14" w:rsidRPr="00F135C1">
        <w:rPr>
          <w:sz w:val="26"/>
          <w:szCs w:val="26"/>
        </w:rPr>
        <w:t>nhất</w:t>
      </w:r>
      <w:proofErr w:type="spellEnd"/>
      <w:r w:rsidR="003C3C14" w:rsidRPr="00F135C1">
        <w:rPr>
          <w:sz w:val="26"/>
          <w:szCs w:val="26"/>
        </w:rPr>
        <w:t xml:space="preserve">, </w:t>
      </w:r>
      <w:proofErr w:type="spellStart"/>
      <w:r w:rsidR="003C3C14" w:rsidRPr="00F135C1">
        <w:rPr>
          <w:sz w:val="26"/>
          <w:szCs w:val="26"/>
        </w:rPr>
        <w:t>độ</w:t>
      </w:r>
      <w:proofErr w:type="spellEnd"/>
      <w:r w:rsidR="003C3C14" w:rsidRPr="00F135C1">
        <w:rPr>
          <w:sz w:val="26"/>
          <w:szCs w:val="26"/>
        </w:rPr>
        <w:t xml:space="preserve"> </w:t>
      </w:r>
      <w:proofErr w:type="spellStart"/>
      <w:r w:rsidR="003C3C14" w:rsidRPr="00F135C1">
        <w:rPr>
          <w:sz w:val="26"/>
          <w:szCs w:val="26"/>
        </w:rPr>
        <w:t>lệch</w:t>
      </w:r>
      <w:proofErr w:type="spellEnd"/>
      <w:r w:rsidR="003C3C14" w:rsidRPr="00F135C1">
        <w:rPr>
          <w:sz w:val="26"/>
          <w:szCs w:val="26"/>
        </w:rPr>
        <w:t xml:space="preserve"> </w:t>
      </w:r>
      <w:proofErr w:type="spellStart"/>
      <w:r w:rsidR="003C3C14" w:rsidRPr="00F135C1">
        <w:rPr>
          <w:sz w:val="26"/>
          <w:szCs w:val="26"/>
        </w:rPr>
        <w:t>tương</w:t>
      </w:r>
      <w:proofErr w:type="spellEnd"/>
      <w:r w:rsidR="003C3C14" w:rsidRPr="00F135C1">
        <w:rPr>
          <w:sz w:val="26"/>
          <w:szCs w:val="26"/>
        </w:rPr>
        <w:t xml:space="preserve"> </w:t>
      </w:r>
      <w:proofErr w:type="spellStart"/>
      <w:r w:rsidR="003C3C14" w:rsidRPr="00F135C1">
        <w:rPr>
          <w:sz w:val="26"/>
          <w:szCs w:val="26"/>
        </w:rPr>
        <w:t>đối</w:t>
      </w:r>
      <w:proofErr w:type="spellEnd"/>
      <w:r w:rsidR="003C3C14" w:rsidRPr="00F135C1">
        <w:rPr>
          <w:sz w:val="26"/>
          <w:szCs w:val="26"/>
        </w:rPr>
        <w:t xml:space="preserve"> </w:t>
      </w:r>
      <w:proofErr w:type="spellStart"/>
      <w:r w:rsidR="003C3C14" w:rsidRPr="00F135C1">
        <w:rPr>
          <w:sz w:val="26"/>
          <w:szCs w:val="26"/>
        </w:rPr>
        <w:t>trung</w:t>
      </w:r>
      <w:proofErr w:type="spellEnd"/>
      <w:r w:rsidR="003C3C14" w:rsidRPr="00F135C1">
        <w:rPr>
          <w:sz w:val="26"/>
          <w:szCs w:val="26"/>
        </w:rPr>
        <w:t xml:space="preserve"> </w:t>
      </w:r>
      <w:proofErr w:type="spellStart"/>
      <w:r w:rsidR="003C3C14" w:rsidRPr="00F135C1">
        <w:rPr>
          <w:sz w:val="26"/>
          <w:szCs w:val="26"/>
        </w:rPr>
        <w:t>bình</w:t>
      </w:r>
      <w:proofErr w:type="spellEnd"/>
      <w:r w:rsidR="003C3C14" w:rsidRPr="00F135C1">
        <w:rPr>
          <w:sz w:val="26"/>
          <w:szCs w:val="26"/>
        </w:rPr>
        <w:t xml:space="preserve">, </w:t>
      </w:r>
      <w:proofErr w:type="spellStart"/>
      <w:r w:rsidR="003C3C14" w:rsidRPr="00F135C1">
        <w:rPr>
          <w:sz w:val="26"/>
          <w:szCs w:val="26"/>
        </w:rPr>
        <w:t>độ</w:t>
      </w:r>
      <w:proofErr w:type="spellEnd"/>
      <w:r w:rsidR="003C3C14" w:rsidRPr="00F135C1">
        <w:rPr>
          <w:sz w:val="26"/>
          <w:szCs w:val="26"/>
        </w:rPr>
        <w:t xml:space="preserve"> </w:t>
      </w:r>
      <w:proofErr w:type="spellStart"/>
      <w:r w:rsidR="003C3C14" w:rsidRPr="00F135C1">
        <w:rPr>
          <w:sz w:val="26"/>
          <w:szCs w:val="26"/>
        </w:rPr>
        <w:t>lệch</w:t>
      </w:r>
      <w:proofErr w:type="spellEnd"/>
      <w:r w:rsidR="003C3C14" w:rsidRPr="00F135C1">
        <w:rPr>
          <w:sz w:val="26"/>
          <w:szCs w:val="26"/>
        </w:rPr>
        <w:t xml:space="preserve"> </w:t>
      </w:r>
      <w:proofErr w:type="spellStart"/>
      <w:r w:rsidR="003C3C14" w:rsidRPr="00F135C1">
        <w:rPr>
          <w:sz w:val="26"/>
          <w:szCs w:val="26"/>
        </w:rPr>
        <w:t>chuẩn</w:t>
      </w:r>
      <w:proofErr w:type="spellEnd"/>
      <w:r w:rsidR="003C3C14" w:rsidRPr="00F135C1">
        <w:rPr>
          <w:sz w:val="26"/>
          <w:szCs w:val="26"/>
        </w:rPr>
        <w:t xml:space="preserve"> </w:t>
      </w:r>
      <w:proofErr w:type="spellStart"/>
      <w:r w:rsidR="003C3C14" w:rsidRPr="00F135C1">
        <w:rPr>
          <w:sz w:val="26"/>
          <w:szCs w:val="26"/>
        </w:rPr>
        <w:t>được</w:t>
      </w:r>
      <w:proofErr w:type="spellEnd"/>
      <w:r w:rsidR="003C3C14" w:rsidRPr="00F135C1">
        <w:rPr>
          <w:sz w:val="26"/>
          <w:szCs w:val="26"/>
        </w:rPr>
        <w:t xml:space="preserve"> </w:t>
      </w:r>
      <w:proofErr w:type="spellStart"/>
      <w:r w:rsidR="003C3C14" w:rsidRPr="00F135C1">
        <w:rPr>
          <w:sz w:val="26"/>
          <w:szCs w:val="26"/>
        </w:rPr>
        <w:t>dùng</w:t>
      </w:r>
      <w:proofErr w:type="spellEnd"/>
      <w:r w:rsidR="003C3C14" w:rsidRPr="00F135C1">
        <w:rPr>
          <w:sz w:val="26"/>
          <w:szCs w:val="26"/>
        </w:rPr>
        <w:t xml:space="preserve"> </w:t>
      </w:r>
      <w:proofErr w:type="spellStart"/>
      <w:r w:rsidR="003C3C14" w:rsidRPr="00F135C1">
        <w:rPr>
          <w:sz w:val="26"/>
          <w:szCs w:val="26"/>
        </w:rPr>
        <w:t>để</w:t>
      </w:r>
      <w:proofErr w:type="spellEnd"/>
      <w:r w:rsidR="003C3C14" w:rsidRPr="00F135C1">
        <w:rPr>
          <w:sz w:val="26"/>
          <w:szCs w:val="26"/>
        </w:rPr>
        <w:t xml:space="preserve"> so </w:t>
      </w:r>
      <w:proofErr w:type="spellStart"/>
      <w:r w:rsidR="003C3C14" w:rsidRPr="00F135C1">
        <w:rPr>
          <w:sz w:val="26"/>
          <w:szCs w:val="26"/>
        </w:rPr>
        <w:t>sánh</w:t>
      </w:r>
      <w:proofErr w:type="spellEnd"/>
      <w:r w:rsidR="003C3C14" w:rsidRPr="00F135C1">
        <w:rPr>
          <w:sz w:val="26"/>
          <w:szCs w:val="26"/>
        </w:rPr>
        <w:t xml:space="preserve"> </w:t>
      </w:r>
      <w:proofErr w:type="spellStart"/>
      <w:r w:rsidR="003C3C14" w:rsidRPr="00F135C1">
        <w:rPr>
          <w:sz w:val="26"/>
          <w:szCs w:val="26"/>
        </w:rPr>
        <w:t>độ</w:t>
      </w:r>
      <w:proofErr w:type="spellEnd"/>
      <w:r w:rsidR="003C3C14">
        <w:rPr>
          <w:sz w:val="26"/>
          <w:szCs w:val="26"/>
        </w:rPr>
        <w:t xml:space="preserve"> </w:t>
      </w:r>
      <w:proofErr w:type="spellStart"/>
      <w:r w:rsidR="003C3C14">
        <w:rPr>
          <w:sz w:val="26"/>
          <w:szCs w:val="26"/>
        </w:rPr>
        <w:t>lệch</w:t>
      </w:r>
      <w:proofErr w:type="spellEnd"/>
      <w:r w:rsidR="003C3C14">
        <w:rPr>
          <w:sz w:val="26"/>
          <w:szCs w:val="26"/>
        </w:rPr>
        <w:t xml:space="preserve"> </w:t>
      </w:r>
      <w:proofErr w:type="spellStart"/>
      <w:r w:rsidR="003C3C14" w:rsidRPr="00F135C1">
        <w:rPr>
          <w:sz w:val="26"/>
          <w:szCs w:val="26"/>
        </w:rPr>
        <w:t>giữa</w:t>
      </w:r>
      <w:proofErr w:type="spellEnd"/>
      <w:r w:rsidR="003C3C14" w:rsidRPr="00F135C1">
        <w:rPr>
          <w:sz w:val="26"/>
          <w:szCs w:val="26"/>
        </w:rPr>
        <w:t xml:space="preserve"> V</w:t>
      </w:r>
      <w:r w:rsidR="003C3C14" w:rsidRPr="00F135C1">
        <w:rPr>
          <w:sz w:val="26"/>
          <w:szCs w:val="26"/>
          <w:vertAlign w:val="subscript"/>
        </w:rPr>
        <w:t>S</w:t>
      </w:r>
      <w:r w:rsidR="003C3C14">
        <w:rPr>
          <w:sz w:val="26"/>
          <w:szCs w:val="26"/>
        </w:rPr>
        <w:t xml:space="preserve"> </w:t>
      </w:r>
      <w:proofErr w:type="spellStart"/>
      <w:r w:rsidR="003C3C14">
        <w:rPr>
          <w:sz w:val="26"/>
          <w:szCs w:val="26"/>
        </w:rPr>
        <w:t>theo</w:t>
      </w:r>
      <w:proofErr w:type="spellEnd"/>
      <w:r w:rsidR="003C3C14">
        <w:rPr>
          <w:sz w:val="26"/>
          <w:szCs w:val="26"/>
        </w:rPr>
        <w:t xml:space="preserve"> MASW </w:t>
      </w:r>
      <w:proofErr w:type="spellStart"/>
      <w:r w:rsidR="003C3C14">
        <w:rPr>
          <w:sz w:val="26"/>
          <w:szCs w:val="26"/>
        </w:rPr>
        <w:t>và</w:t>
      </w:r>
      <w:proofErr w:type="spellEnd"/>
      <w:r w:rsidR="003C3C14">
        <w:rPr>
          <w:sz w:val="26"/>
          <w:szCs w:val="26"/>
        </w:rPr>
        <w:t xml:space="preserve"> </w:t>
      </w:r>
      <w:proofErr w:type="spellStart"/>
      <w:r w:rsidR="003C3C14">
        <w:rPr>
          <w:sz w:val="26"/>
          <w:szCs w:val="26"/>
        </w:rPr>
        <w:t>các</w:t>
      </w:r>
      <w:proofErr w:type="spellEnd"/>
      <w:r w:rsidR="003C3C14">
        <w:rPr>
          <w:sz w:val="26"/>
          <w:szCs w:val="26"/>
        </w:rPr>
        <w:t xml:space="preserve"> </w:t>
      </w:r>
      <w:proofErr w:type="spellStart"/>
      <w:r w:rsidR="003C3C14">
        <w:rPr>
          <w:sz w:val="26"/>
          <w:szCs w:val="26"/>
        </w:rPr>
        <w:t>phương</w:t>
      </w:r>
      <w:proofErr w:type="spellEnd"/>
      <w:r w:rsidR="003C3C14">
        <w:rPr>
          <w:sz w:val="26"/>
          <w:szCs w:val="26"/>
        </w:rPr>
        <w:t xml:space="preserve"> </w:t>
      </w:r>
      <w:proofErr w:type="spellStart"/>
      <w:r w:rsidR="003C3C14">
        <w:rPr>
          <w:sz w:val="26"/>
          <w:szCs w:val="26"/>
        </w:rPr>
        <w:t>pháp</w:t>
      </w:r>
      <w:proofErr w:type="spellEnd"/>
      <w:r w:rsidR="003C3C14">
        <w:rPr>
          <w:sz w:val="26"/>
          <w:szCs w:val="26"/>
        </w:rPr>
        <w:t xml:space="preserve"> </w:t>
      </w:r>
      <w:proofErr w:type="spellStart"/>
      <w:r w:rsidR="003C3C14">
        <w:rPr>
          <w:sz w:val="26"/>
          <w:szCs w:val="26"/>
        </w:rPr>
        <w:t>khác</w:t>
      </w:r>
      <w:proofErr w:type="spellEnd"/>
      <w:r w:rsidR="003C3C14">
        <w:rPr>
          <w:sz w:val="26"/>
          <w:szCs w:val="26"/>
        </w:rPr>
        <w:t xml:space="preserve"> </w:t>
      </w:r>
      <w:proofErr w:type="spellStart"/>
      <w:r w:rsidR="003C3C14">
        <w:rPr>
          <w:sz w:val="26"/>
          <w:szCs w:val="26"/>
        </w:rPr>
        <w:t>trong</w:t>
      </w:r>
      <w:proofErr w:type="spellEnd"/>
      <w:r w:rsidR="003C3C14">
        <w:rPr>
          <w:sz w:val="26"/>
          <w:szCs w:val="26"/>
        </w:rPr>
        <w:t xml:space="preserve"> </w:t>
      </w:r>
      <w:proofErr w:type="spellStart"/>
      <w:r w:rsidR="003C3C14">
        <w:rPr>
          <w:sz w:val="26"/>
          <w:szCs w:val="26"/>
        </w:rPr>
        <w:t>nghiên</w:t>
      </w:r>
      <w:proofErr w:type="spellEnd"/>
      <w:r w:rsidR="003C3C14">
        <w:rPr>
          <w:sz w:val="26"/>
          <w:szCs w:val="26"/>
        </w:rPr>
        <w:t xml:space="preserve"> </w:t>
      </w:r>
      <w:proofErr w:type="spellStart"/>
      <w:r w:rsidR="003C3C14">
        <w:rPr>
          <w:sz w:val="26"/>
          <w:szCs w:val="26"/>
        </w:rPr>
        <w:t>cứu</w:t>
      </w:r>
      <w:proofErr w:type="spellEnd"/>
      <w:r w:rsidR="003C3C14">
        <w:rPr>
          <w:sz w:val="26"/>
          <w:szCs w:val="26"/>
        </w:rPr>
        <w:t xml:space="preserve"> </w:t>
      </w:r>
      <w:proofErr w:type="spellStart"/>
      <w:r w:rsidR="003C3C14">
        <w:rPr>
          <w:sz w:val="26"/>
          <w:szCs w:val="26"/>
        </w:rPr>
        <w:t>lần</w:t>
      </w:r>
      <w:proofErr w:type="spellEnd"/>
      <w:r w:rsidR="003C3C14">
        <w:rPr>
          <w:sz w:val="26"/>
          <w:szCs w:val="26"/>
        </w:rPr>
        <w:t xml:space="preserve"> </w:t>
      </w:r>
      <w:proofErr w:type="spellStart"/>
      <w:r w:rsidR="003C3C14">
        <w:rPr>
          <w:sz w:val="26"/>
          <w:szCs w:val="26"/>
        </w:rPr>
        <w:t>lượt</w:t>
      </w:r>
      <w:proofErr w:type="spellEnd"/>
      <w:r w:rsidR="003C3C14">
        <w:rPr>
          <w:sz w:val="26"/>
          <w:szCs w:val="26"/>
        </w:rPr>
        <w:t xml:space="preserve"> </w:t>
      </w:r>
      <w:proofErr w:type="spellStart"/>
      <w:r w:rsidR="003C3C14">
        <w:rPr>
          <w:sz w:val="26"/>
          <w:szCs w:val="26"/>
        </w:rPr>
        <w:t>vào</w:t>
      </w:r>
      <w:proofErr w:type="spellEnd"/>
      <w:r w:rsidR="003C3C14">
        <w:rPr>
          <w:sz w:val="26"/>
          <w:szCs w:val="26"/>
        </w:rPr>
        <w:t xml:space="preserve"> </w:t>
      </w:r>
      <w:proofErr w:type="spellStart"/>
      <w:r w:rsidR="003C3C14">
        <w:rPr>
          <w:sz w:val="26"/>
          <w:szCs w:val="26"/>
        </w:rPr>
        <w:t>khoảng</w:t>
      </w:r>
      <w:proofErr w:type="spellEnd"/>
      <w:r w:rsidR="003C3C14">
        <w:rPr>
          <w:sz w:val="26"/>
          <w:szCs w:val="26"/>
        </w:rPr>
        <w:t xml:space="preserve"> 9</w:t>
      </w:r>
      <w:r w:rsidR="003C3C14">
        <w:rPr>
          <w:sz w:val="26"/>
          <w:szCs w:val="26"/>
        </w:rPr>
        <w:sym w:font="Symbol" w:char="F02D"/>
      </w:r>
      <w:r w:rsidR="003C3C14">
        <w:rPr>
          <w:sz w:val="26"/>
          <w:szCs w:val="26"/>
        </w:rPr>
        <w:t>90 m/s, 3</w:t>
      </w:r>
      <w:r w:rsidR="003C3C14">
        <w:rPr>
          <w:sz w:val="26"/>
          <w:szCs w:val="26"/>
        </w:rPr>
        <w:sym w:font="Symbol" w:char="F02D"/>
      </w:r>
      <w:r w:rsidR="003C3C14">
        <w:rPr>
          <w:sz w:val="26"/>
          <w:szCs w:val="26"/>
        </w:rPr>
        <w:t>30 m/s, 5</w:t>
      </w:r>
      <w:r w:rsidR="003C3C14">
        <w:rPr>
          <w:sz w:val="26"/>
          <w:szCs w:val="26"/>
        </w:rPr>
        <w:sym w:font="Symbol" w:char="F02D"/>
      </w:r>
      <w:r w:rsidR="003C3C14">
        <w:rPr>
          <w:sz w:val="26"/>
          <w:szCs w:val="26"/>
        </w:rPr>
        <w:t>58%, 2</w:t>
      </w:r>
      <w:r w:rsidR="003C3C14">
        <w:rPr>
          <w:sz w:val="26"/>
          <w:szCs w:val="26"/>
        </w:rPr>
        <w:sym w:font="Symbol" w:char="F02D"/>
      </w:r>
      <w:r w:rsidR="003C3C14">
        <w:rPr>
          <w:sz w:val="26"/>
          <w:szCs w:val="26"/>
        </w:rPr>
        <w:t>23%, 3</w:t>
      </w:r>
      <w:r w:rsidR="003C3C14">
        <w:rPr>
          <w:sz w:val="26"/>
          <w:szCs w:val="26"/>
        </w:rPr>
        <w:sym w:font="Symbol" w:char="F02D"/>
      </w:r>
      <w:r w:rsidR="003C3C14">
        <w:rPr>
          <w:sz w:val="26"/>
          <w:szCs w:val="26"/>
        </w:rPr>
        <w:t xml:space="preserve">26 m/s, </w:t>
      </w:r>
      <w:proofErr w:type="spellStart"/>
      <w:r w:rsidR="003C3C14">
        <w:rPr>
          <w:sz w:val="26"/>
          <w:szCs w:val="26"/>
        </w:rPr>
        <w:t>các</w:t>
      </w:r>
      <w:proofErr w:type="spellEnd"/>
      <w:r w:rsidR="003C3C14">
        <w:rPr>
          <w:sz w:val="26"/>
          <w:szCs w:val="26"/>
        </w:rPr>
        <w:t xml:space="preserve"> </w:t>
      </w:r>
      <w:proofErr w:type="spellStart"/>
      <w:r w:rsidR="003C3C14">
        <w:rPr>
          <w:sz w:val="26"/>
          <w:szCs w:val="26"/>
        </w:rPr>
        <w:t>kết</w:t>
      </w:r>
      <w:proofErr w:type="spellEnd"/>
      <w:r w:rsidR="003C3C14">
        <w:rPr>
          <w:sz w:val="26"/>
          <w:szCs w:val="26"/>
        </w:rPr>
        <w:t xml:space="preserve"> </w:t>
      </w:r>
      <w:proofErr w:type="spellStart"/>
      <w:r w:rsidR="003C3C14">
        <w:rPr>
          <w:sz w:val="26"/>
          <w:szCs w:val="26"/>
        </w:rPr>
        <w:t>quả</w:t>
      </w:r>
      <w:proofErr w:type="spellEnd"/>
      <w:r w:rsidR="003C3C14">
        <w:rPr>
          <w:sz w:val="26"/>
          <w:szCs w:val="26"/>
        </w:rPr>
        <w:t xml:space="preserve"> </w:t>
      </w:r>
      <w:proofErr w:type="spellStart"/>
      <w:r w:rsidR="003C3C14">
        <w:rPr>
          <w:sz w:val="26"/>
          <w:szCs w:val="26"/>
        </w:rPr>
        <w:t>này</w:t>
      </w:r>
      <w:proofErr w:type="spellEnd"/>
      <w:r w:rsidR="003C3C14">
        <w:rPr>
          <w:sz w:val="26"/>
          <w:szCs w:val="26"/>
        </w:rPr>
        <w:t xml:space="preserve"> </w:t>
      </w:r>
      <w:proofErr w:type="spellStart"/>
      <w:r w:rsidR="003C3C14">
        <w:rPr>
          <w:sz w:val="26"/>
          <w:szCs w:val="26"/>
        </w:rPr>
        <w:t>đều</w:t>
      </w:r>
      <w:proofErr w:type="spellEnd"/>
      <w:r w:rsidR="003C3C14">
        <w:rPr>
          <w:sz w:val="26"/>
          <w:szCs w:val="26"/>
        </w:rPr>
        <w:t xml:space="preserve"> </w:t>
      </w:r>
      <w:proofErr w:type="spellStart"/>
      <w:r w:rsidR="003C3C14">
        <w:rPr>
          <w:sz w:val="26"/>
          <w:szCs w:val="26"/>
        </w:rPr>
        <w:t>nằm</w:t>
      </w:r>
      <w:proofErr w:type="spellEnd"/>
      <w:r w:rsidR="003C3C14">
        <w:rPr>
          <w:sz w:val="26"/>
          <w:szCs w:val="26"/>
        </w:rPr>
        <w:t xml:space="preserve"> </w:t>
      </w:r>
      <w:proofErr w:type="spellStart"/>
      <w:r w:rsidR="003C3C14">
        <w:rPr>
          <w:sz w:val="26"/>
          <w:szCs w:val="26"/>
        </w:rPr>
        <w:t>trong</w:t>
      </w:r>
      <w:proofErr w:type="spellEnd"/>
      <w:r w:rsidR="003C3C14">
        <w:rPr>
          <w:sz w:val="26"/>
          <w:szCs w:val="26"/>
        </w:rPr>
        <w:t xml:space="preserve"> </w:t>
      </w:r>
      <w:proofErr w:type="spellStart"/>
      <w:r w:rsidR="003C3C14">
        <w:rPr>
          <w:sz w:val="26"/>
          <w:szCs w:val="26"/>
        </w:rPr>
        <w:t>giới</w:t>
      </w:r>
      <w:proofErr w:type="spellEnd"/>
      <w:r w:rsidR="003C3C14">
        <w:rPr>
          <w:sz w:val="26"/>
          <w:szCs w:val="26"/>
        </w:rPr>
        <w:t xml:space="preserve"> </w:t>
      </w:r>
      <w:proofErr w:type="spellStart"/>
      <w:r w:rsidR="003C3C14">
        <w:rPr>
          <w:sz w:val="26"/>
          <w:szCs w:val="26"/>
        </w:rPr>
        <w:t>hạn</w:t>
      </w:r>
      <w:proofErr w:type="spellEnd"/>
      <w:r w:rsidR="003C3C14">
        <w:rPr>
          <w:sz w:val="26"/>
          <w:szCs w:val="26"/>
        </w:rPr>
        <w:t xml:space="preserve"> </w:t>
      </w:r>
      <w:proofErr w:type="spellStart"/>
      <w:r w:rsidR="003C3C14">
        <w:rPr>
          <w:sz w:val="26"/>
          <w:szCs w:val="26"/>
        </w:rPr>
        <w:t>của</w:t>
      </w:r>
      <w:proofErr w:type="spellEnd"/>
      <w:r w:rsidR="003C3C14">
        <w:rPr>
          <w:sz w:val="26"/>
          <w:szCs w:val="26"/>
        </w:rPr>
        <w:t xml:space="preserve"> </w:t>
      </w:r>
      <w:proofErr w:type="spellStart"/>
      <w:r w:rsidR="003C3C14">
        <w:rPr>
          <w:sz w:val="26"/>
          <w:szCs w:val="26"/>
        </w:rPr>
        <w:t>các</w:t>
      </w:r>
      <w:proofErr w:type="spellEnd"/>
      <w:r w:rsidR="003C3C14">
        <w:rPr>
          <w:sz w:val="26"/>
          <w:szCs w:val="26"/>
        </w:rPr>
        <w:t xml:space="preserve"> </w:t>
      </w:r>
      <w:proofErr w:type="spellStart"/>
      <w:r w:rsidR="003C3C14">
        <w:rPr>
          <w:sz w:val="26"/>
          <w:szCs w:val="26"/>
        </w:rPr>
        <w:t>công</w:t>
      </w:r>
      <w:proofErr w:type="spellEnd"/>
      <w:r w:rsidR="003C3C14">
        <w:rPr>
          <w:sz w:val="26"/>
          <w:szCs w:val="26"/>
        </w:rPr>
        <w:t xml:space="preserve"> </w:t>
      </w:r>
      <w:proofErr w:type="spellStart"/>
      <w:r w:rsidR="003C3C14">
        <w:rPr>
          <w:sz w:val="26"/>
          <w:szCs w:val="26"/>
        </w:rPr>
        <w:t>trình</w:t>
      </w:r>
      <w:proofErr w:type="spellEnd"/>
      <w:r w:rsidR="003C3C14">
        <w:rPr>
          <w:sz w:val="26"/>
          <w:szCs w:val="26"/>
        </w:rPr>
        <w:t xml:space="preserve"> </w:t>
      </w:r>
      <w:proofErr w:type="spellStart"/>
      <w:r w:rsidR="003C3C14">
        <w:rPr>
          <w:sz w:val="26"/>
          <w:szCs w:val="26"/>
        </w:rPr>
        <w:t>công</w:t>
      </w:r>
      <w:proofErr w:type="spellEnd"/>
      <w:r w:rsidR="003C3C14">
        <w:rPr>
          <w:sz w:val="26"/>
          <w:szCs w:val="26"/>
        </w:rPr>
        <w:t xml:space="preserve"> </w:t>
      </w:r>
      <w:proofErr w:type="spellStart"/>
      <w:r w:rsidR="003C3C14">
        <w:rPr>
          <w:sz w:val="26"/>
          <w:szCs w:val="26"/>
        </w:rPr>
        <w:t>bố</w:t>
      </w:r>
      <w:proofErr w:type="spellEnd"/>
      <w:r w:rsidR="003C3C14">
        <w:rPr>
          <w:sz w:val="26"/>
          <w:szCs w:val="26"/>
        </w:rPr>
        <w:t xml:space="preserve"> </w:t>
      </w:r>
      <w:proofErr w:type="spellStart"/>
      <w:r w:rsidR="003C3C14">
        <w:rPr>
          <w:sz w:val="26"/>
          <w:szCs w:val="26"/>
        </w:rPr>
        <w:t>quốc</w:t>
      </w:r>
      <w:proofErr w:type="spellEnd"/>
      <w:r w:rsidR="003C3C14">
        <w:rPr>
          <w:sz w:val="26"/>
          <w:szCs w:val="26"/>
        </w:rPr>
        <w:t xml:space="preserve"> </w:t>
      </w:r>
      <w:proofErr w:type="spellStart"/>
      <w:r w:rsidR="003C3C14">
        <w:rPr>
          <w:sz w:val="26"/>
          <w:szCs w:val="26"/>
        </w:rPr>
        <w:t>tế</w:t>
      </w:r>
      <w:proofErr w:type="spellEnd"/>
      <w:r w:rsidR="003C3C14">
        <w:rPr>
          <w:sz w:val="26"/>
          <w:szCs w:val="26"/>
        </w:rPr>
        <w:t xml:space="preserve"> </w:t>
      </w:r>
      <w:proofErr w:type="spellStart"/>
      <w:r w:rsidR="003C3C14">
        <w:rPr>
          <w:sz w:val="26"/>
          <w:szCs w:val="26"/>
        </w:rPr>
        <w:t>đã</w:t>
      </w:r>
      <w:proofErr w:type="spellEnd"/>
      <w:r w:rsidR="003C3C14">
        <w:rPr>
          <w:sz w:val="26"/>
          <w:szCs w:val="26"/>
        </w:rPr>
        <w:t xml:space="preserve"> </w:t>
      </w:r>
      <w:proofErr w:type="spellStart"/>
      <w:r w:rsidR="003C3C14">
        <w:rPr>
          <w:sz w:val="26"/>
          <w:szCs w:val="26"/>
        </w:rPr>
        <w:t>có</w:t>
      </w:r>
      <w:proofErr w:type="spellEnd"/>
      <w:r w:rsidR="003C3C14">
        <w:rPr>
          <w:sz w:val="26"/>
          <w:szCs w:val="26"/>
        </w:rPr>
        <w:t xml:space="preserve"> </w:t>
      </w:r>
      <w:proofErr w:type="spellStart"/>
      <w:r w:rsidR="003C3C14">
        <w:rPr>
          <w:sz w:val="26"/>
          <w:szCs w:val="26"/>
        </w:rPr>
        <w:t>trước</w:t>
      </w:r>
      <w:proofErr w:type="spellEnd"/>
      <w:r w:rsidR="003C3C14">
        <w:rPr>
          <w:sz w:val="26"/>
          <w:szCs w:val="26"/>
        </w:rPr>
        <w:t xml:space="preserve"> </w:t>
      </w:r>
      <w:proofErr w:type="spellStart"/>
      <w:r w:rsidR="003C3C14">
        <w:rPr>
          <w:sz w:val="26"/>
          <w:szCs w:val="26"/>
        </w:rPr>
        <w:t>đây</w:t>
      </w:r>
      <w:proofErr w:type="spellEnd"/>
      <w:r w:rsidR="003C3C14">
        <w:rPr>
          <w:sz w:val="26"/>
          <w:szCs w:val="26"/>
        </w:rPr>
        <w:t>.</w:t>
      </w:r>
    </w:p>
    <w:p w14:paraId="11AE57F1" w14:textId="77777777" w:rsidR="00056C26" w:rsidRPr="00056C26" w:rsidRDefault="00056C26" w:rsidP="00F46F71">
      <w:pPr>
        <w:tabs>
          <w:tab w:val="left" w:pos="567"/>
        </w:tabs>
        <w:spacing w:before="60"/>
        <w:jc w:val="both"/>
        <w:rPr>
          <w:sz w:val="26"/>
          <w:szCs w:val="26"/>
        </w:rPr>
      </w:pPr>
      <w:r>
        <w:rPr>
          <w:sz w:val="26"/>
          <w:szCs w:val="26"/>
        </w:rPr>
        <w:tab/>
      </w:r>
      <w:proofErr w:type="spellStart"/>
      <w:r w:rsidRPr="00FE1896">
        <w:rPr>
          <w:color w:val="000000" w:themeColor="text1"/>
          <w:sz w:val="26"/>
          <w:szCs w:val="26"/>
        </w:rPr>
        <w:t>Hàm</w:t>
      </w:r>
      <w:proofErr w:type="spellEnd"/>
      <w:r w:rsidRPr="00FE1896">
        <w:rPr>
          <w:color w:val="000000" w:themeColor="text1"/>
          <w:sz w:val="26"/>
          <w:szCs w:val="26"/>
        </w:rPr>
        <w:t xml:space="preserve"> </w:t>
      </w:r>
      <w:proofErr w:type="spellStart"/>
      <w:r w:rsidRPr="00FE1896">
        <w:rPr>
          <w:color w:val="000000" w:themeColor="text1"/>
          <w:sz w:val="26"/>
          <w:szCs w:val="26"/>
        </w:rPr>
        <w:t>tương</w:t>
      </w:r>
      <w:proofErr w:type="spellEnd"/>
      <w:r w:rsidRPr="00FE1896">
        <w:rPr>
          <w:color w:val="000000" w:themeColor="text1"/>
          <w:sz w:val="26"/>
          <w:szCs w:val="26"/>
        </w:rPr>
        <w:t xml:space="preserve"> </w:t>
      </w:r>
      <w:proofErr w:type="spellStart"/>
      <w:r w:rsidRPr="00FE1896">
        <w:rPr>
          <w:color w:val="000000" w:themeColor="text1"/>
          <w:sz w:val="26"/>
          <w:szCs w:val="26"/>
        </w:rPr>
        <w:t>quan</w:t>
      </w:r>
      <w:proofErr w:type="spellEnd"/>
      <w:r w:rsidRPr="00FE1896">
        <w:rPr>
          <w:color w:val="000000" w:themeColor="text1"/>
          <w:sz w:val="26"/>
          <w:szCs w:val="26"/>
        </w:rPr>
        <w:t xml:space="preserve"> </w:t>
      </w:r>
      <w:proofErr w:type="spellStart"/>
      <w:r w:rsidRPr="00FE1896">
        <w:rPr>
          <w:color w:val="000000" w:themeColor="text1"/>
          <w:sz w:val="26"/>
          <w:szCs w:val="26"/>
        </w:rPr>
        <w:t>thực</w:t>
      </w:r>
      <w:proofErr w:type="spellEnd"/>
      <w:r w:rsidRPr="00FE1896">
        <w:rPr>
          <w:color w:val="000000" w:themeColor="text1"/>
          <w:sz w:val="26"/>
          <w:szCs w:val="26"/>
        </w:rPr>
        <w:t xml:space="preserve"> </w:t>
      </w:r>
      <w:proofErr w:type="spellStart"/>
      <w:r w:rsidRPr="00FE1896">
        <w:rPr>
          <w:color w:val="000000" w:themeColor="text1"/>
          <w:sz w:val="26"/>
          <w:szCs w:val="26"/>
        </w:rPr>
        <w:t>nghiệm</w:t>
      </w:r>
      <w:proofErr w:type="spellEnd"/>
      <w:r w:rsidRPr="00FE1896">
        <w:rPr>
          <w:color w:val="000000" w:themeColor="text1"/>
          <w:sz w:val="26"/>
          <w:szCs w:val="26"/>
        </w:rPr>
        <w:t xml:space="preserve"> </w:t>
      </w:r>
      <w:r w:rsidR="00CF1D93">
        <w:rPr>
          <w:color w:val="000000" w:themeColor="text1"/>
          <w:sz w:val="26"/>
          <w:szCs w:val="26"/>
        </w:rPr>
        <w:t>(</w:t>
      </w:r>
      <w:proofErr w:type="spellStart"/>
      <w:r>
        <w:rPr>
          <w:color w:val="000000" w:themeColor="text1"/>
          <w:sz w:val="26"/>
          <w:szCs w:val="26"/>
        </w:rPr>
        <w:t>khu</w:t>
      </w:r>
      <w:proofErr w:type="spellEnd"/>
      <w:r>
        <w:rPr>
          <w:color w:val="000000" w:themeColor="text1"/>
          <w:sz w:val="26"/>
          <w:szCs w:val="26"/>
        </w:rPr>
        <w:t xml:space="preserve"> </w:t>
      </w:r>
      <w:proofErr w:type="spellStart"/>
      <w:r>
        <w:rPr>
          <w:color w:val="000000" w:themeColor="text1"/>
          <w:sz w:val="26"/>
          <w:szCs w:val="26"/>
        </w:rPr>
        <w:t>vực</w:t>
      </w:r>
      <w:proofErr w:type="spellEnd"/>
      <w:r>
        <w:rPr>
          <w:color w:val="000000" w:themeColor="text1"/>
          <w:sz w:val="26"/>
          <w:szCs w:val="26"/>
        </w:rPr>
        <w:t xml:space="preserve"> </w:t>
      </w:r>
      <w:proofErr w:type="spellStart"/>
      <w:r>
        <w:rPr>
          <w:color w:val="000000" w:themeColor="text1"/>
          <w:sz w:val="26"/>
          <w:szCs w:val="26"/>
        </w:rPr>
        <w:t>quận</w:t>
      </w:r>
      <w:proofErr w:type="spellEnd"/>
      <w:r>
        <w:rPr>
          <w:color w:val="000000" w:themeColor="text1"/>
          <w:sz w:val="26"/>
          <w:szCs w:val="26"/>
        </w:rPr>
        <w:t xml:space="preserve"> 2</w:t>
      </w:r>
      <w:r w:rsidR="00CF1D93">
        <w:rPr>
          <w:color w:val="000000" w:themeColor="text1"/>
          <w:sz w:val="26"/>
          <w:szCs w:val="26"/>
        </w:rPr>
        <w:t>):</w:t>
      </w:r>
    </w:p>
    <w:p w14:paraId="68707923" w14:textId="77777777" w:rsidR="00056C26" w:rsidRPr="00FE1896" w:rsidRDefault="00056C26" w:rsidP="00F46F71">
      <w:pPr>
        <w:tabs>
          <w:tab w:val="left" w:pos="709"/>
          <w:tab w:val="left" w:pos="8222"/>
        </w:tabs>
        <w:spacing w:before="60"/>
        <w:jc w:val="both"/>
        <w:rPr>
          <w:color w:val="000000" w:themeColor="text1"/>
          <w:sz w:val="26"/>
          <w:szCs w:val="26"/>
        </w:rPr>
      </w:pPr>
      <w:r w:rsidRPr="00FE1896">
        <w:rPr>
          <w:color w:val="000000" w:themeColor="text1"/>
          <w:sz w:val="26"/>
          <w:szCs w:val="26"/>
        </w:rPr>
        <w:tab/>
        <w:t>V</w:t>
      </w:r>
      <w:r w:rsidRPr="00FE1896">
        <w:rPr>
          <w:color w:val="000000" w:themeColor="text1"/>
          <w:sz w:val="26"/>
          <w:szCs w:val="26"/>
          <w:vertAlign w:val="subscript"/>
        </w:rPr>
        <w:t>S</w:t>
      </w:r>
      <w:r w:rsidRPr="00FE1896">
        <w:rPr>
          <w:color w:val="000000" w:themeColor="text1"/>
          <w:sz w:val="26"/>
          <w:szCs w:val="26"/>
        </w:rPr>
        <w:t xml:space="preserve"> = 76,45N</w:t>
      </w:r>
      <w:r w:rsidRPr="00FE1896">
        <w:rPr>
          <w:color w:val="000000" w:themeColor="text1"/>
          <w:sz w:val="26"/>
          <w:szCs w:val="26"/>
          <w:vertAlign w:val="superscript"/>
        </w:rPr>
        <w:t>0,468</w:t>
      </w:r>
      <w:r w:rsidRPr="00FE1896">
        <w:rPr>
          <w:color w:val="000000" w:themeColor="text1"/>
          <w:sz w:val="26"/>
          <w:szCs w:val="26"/>
        </w:rPr>
        <w:t xml:space="preserve"> </w:t>
      </w:r>
      <w:r w:rsidR="00685FE4">
        <w:rPr>
          <w:color w:val="000000" w:themeColor="text1"/>
          <w:sz w:val="26"/>
          <w:szCs w:val="26"/>
        </w:rPr>
        <w:t xml:space="preserve">   </w:t>
      </w:r>
      <w:r w:rsidR="00766E22">
        <w:rPr>
          <w:color w:val="000000" w:themeColor="text1"/>
          <w:sz w:val="26"/>
          <w:szCs w:val="26"/>
        </w:rPr>
        <w:t xml:space="preserve"> </w:t>
      </w:r>
      <w:proofErr w:type="gramStart"/>
      <w:r w:rsidR="00766E22">
        <w:rPr>
          <w:color w:val="000000" w:themeColor="text1"/>
          <w:sz w:val="26"/>
          <w:szCs w:val="26"/>
        </w:rPr>
        <w:t xml:space="preserve">   </w:t>
      </w:r>
      <w:r w:rsidRPr="00FE1896">
        <w:rPr>
          <w:color w:val="000000" w:themeColor="text1"/>
          <w:sz w:val="26"/>
          <w:szCs w:val="26"/>
        </w:rPr>
        <w:t>(</w:t>
      </w:r>
      <w:proofErr w:type="spellStart"/>
      <w:proofErr w:type="gramEnd"/>
      <w:r w:rsidRPr="00FE1896">
        <w:rPr>
          <w:color w:val="000000" w:themeColor="text1"/>
          <w:sz w:val="26"/>
          <w:szCs w:val="26"/>
        </w:rPr>
        <w:t>môi</w:t>
      </w:r>
      <w:proofErr w:type="spellEnd"/>
      <w:r w:rsidRPr="00FE1896">
        <w:rPr>
          <w:color w:val="000000" w:themeColor="text1"/>
          <w:sz w:val="26"/>
          <w:szCs w:val="26"/>
        </w:rPr>
        <w:t xml:space="preserve"> </w:t>
      </w:r>
      <w:proofErr w:type="spellStart"/>
      <w:r w:rsidRPr="00FE1896">
        <w:rPr>
          <w:color w:val="000000" w:themeColor="text1"/>
          <w:sz w:val="26"/>
          <w:szCs w:val="26"/>
        </w:rPr>
        <w:t>trườ</w:t>
      </w:r>
      <w:r w:rsidR="002A2122">
        <w:rPr>
          <w:color w:val="000000" w:themeColor="text1"/>
          <w:sz w:val="26"/>
          <w:szCs w:val="26"/>
        </w:rPr>
        <w:t>ng</w:t>
      </w:r>
      <w:proofErr w:type="spellEnd"/>
      <w:r w:rsidR="002A2122">
        <w:rPr>
          <w:color w:val="000000" w:themeColor="text1"/>
          <w:sz w:val="26"/>
          <w:szCs w:val="26"/>
        </w:rPr>
        <w:t xml:space="preserve"> </w:t>
      </w:r>
      <w:proofErr w:type="spellStart"/>
      <w:r w:rsidR="002A2122">
        <w:rPr>
          <w:color w:val="000000" w:themeColor="text1"/>
          <w:sz w:val="26"/>
          <w:szCs w:val="26"/>
        </w:rPr>
        <w:t>gồm</w:t>
      </w:r>
      <w:proofErr w:type="spellEnd"/>
      <w:r w:rsidR="002A2122">
        <w:rPr>
          <w:color w:val="000000" w:themeColor="text1"/>
          <w:sz w:val="26"/>
          <w:szCs w:val="26"/>
        </w:rPr>
        <w:t xml:space="preserve"> </w:t>
      </w:r>
      <w:proofErr w:type="spellStart"/>
      <w:r w:rsidR="002A2122">
        <w:rPr>
          <w:color w:val="000000" w:themeColor="text1"/>
          <w:sz w:val="26"/>
          <w:szCs w:val="26"/>
        </w:rPr>
        <w:t>tất</w:t>
      </w:r>
      <w:proofErr w:type="spellEnd"/>
      <w:r w:rsidR="002A2122">
        <w:rPr>
          <w:color w:val="000000" w:themeColor="text1"/>
          <w:sz w:val="26"/>
          <w:szCs w:val="26"/>
        </w:rPr>
        <w:t xml:space="preserve"> </w:t>
      </w:r>
      <w:proofErr w:type="spellStart"/>
      <w:r w:rsidR="002A2122">
        <w:rPr>
          <w:color w:val="000000" w:themeColor="text1"/>
          <w:sz w:val="26"/>
          <w:szCs w:val="26"/>
        </w:rPr>
        <w:t>cả</w:t>
      </w:r>
      <w:proofErr w:type="spellEnd"/>
      <w:r w:rsidR="002A2122">
        <w:rPr>
          <w:color w:val="000000" w:themeColor="text1"/>
          <w:sz w:val="26"/>
          <w:szCs w:val="26"/>
        </w:rPr>
        <w:t xml:space="preserve"> </w:t>
      </w:r>
      <w:proofErr w:type="spellStart"/>
      <w:r w:rsidR="002A2122">
        <w:rPr>
          <w:color w:val="000000" w:themeColor="text1"/>
          <w:sz w:val="26"/>
          <w:szCs w:val="26"/>
        </w:rPr>
        <w:t>các</w:t>
      </w:r>
      <w:proofErr w:type="spellEnd"/>
      <w:r w:rsidR="002A2122">
        <w:rPr>
          <w:color w:val="000000" w:themeColor="text1"/>
          <w:sz w:val="26"/>
          <w:szCs w:val="26"/>
        </w:rPr>
        <w:t xml:space="preserve"> </w:t>
      </w:r>
      <w:proofErr w:type="spellStart"/>
      <w:r w:rsidR="002A2122">
        <w:rPr>
          <w:color w:val="000000" w:themeColor="text1"/>
          <w:sz w:val="26"/>
          <w:szCs w:val="26"/>
        </w:rPr>
        <w:t>loại</w:t>
      </w:r>
      <w:proofErr w:type="spellEnd"/>
      <w:r w:rsidR="002A2122">
        <w:rPr>
          <w:color w:val="000000" w:themeColor="text1"/>
          <w:sz w:val="26"/>
          <w:szCs w:val="26"/>
        </w:rPr>
        <w:t xml:space="preserve"> </w:t>
      </w:r>
      <w:proofErr w:type="spellStart"/>
      <w:r w:rsidR="002A2122">
        <w:rPr>
          <w:color w:val="000000" w:themeColor="text1"/>
          <w:sz w:val="26"/>
          <w:szCs w:val="26"/>
        </w:rPr>
        <w:t>đất</w:t>
      </w:r>
      <w:proofErr w:type="spellEnd"/>
      <w:r w:rsidR="002A2122">
        <w:rPr>
          <w:color w:val="000000" w:themeColor="text1"/>
          <w:sz w:val="26"/>
          <w:szCs w:val="26"/>
        </w:rPr>
        <w:t>)</w:t>
      </w:r>
      <w:r w:rsidR="002A2122">
        <w:rPr>
          <w:color w:val="000000" w:themeColor="text1"/>
          <w:sz w:val="26"/>
          <w:szCs w:val="26"/>
        </w:rPr>
        <w:tab/>
        <w:t>(1</w:t>
      </w:r>
      <w:r w:rsidRPr="00FE1896">
        <w:rPr>
          <w:color w:val="000000" w:themeColor="text1"/>
          <w:sz w:val="26"/>
          <w:szCs w:val="26"/>
        </w:rPr>
        <w:t>)</w:t>
      </w:r>
    </w:p>
    <w:p w14:paraId="3DE42395" w14:textId="77777777" w:rsidR="00056C26" w:rsidRDefault="00056C26" w:rsidP="00F46F71">
      <w:pPr>
        <w:pStyle w:val="Heading3"/>
        <w:tabs>
          <w:tab w:val="left" w:pos="709"/>
          <w:tab w:val="left" w:pos="8222"/>
        </w:tabs>
        <w:spacing w:before="60" w:after="0"/>
        <w:jc w:val="both"/>
        <w:rPr>
          <w:rFonts w:ascii="Times New Roman" w:hAnsi="Times New Roman"/>
          <w:b w:val="0"/>
          <w:color w:val="000000" w:themeColor="text1"/>
        </w:rPr>
      </w:pPr>
      <w:r w:rsidRPr="00FE1896">
        <w:rPr>
          <w:rFonts w:ascii="Times New Roman" w:hAnsi="Times New Roman"/>
          <w:b w:val="0"/>
          <w:color w:val="000000" w:themeColor="text1"/>
        </w:rPr>
        <w:t xml:space="preserve">     </w:t>
      </w:r>
      <w:r w:rsidRPr="00FE1896">
        <w:rPr>
          <w:rFonts w:ascii="Times New Roman" w:hAnsi="Times New Roman"/>
          <w:b w:val="0"/>
          <w:color w:val="000000" w:themeColor="text1"/>
        </w:rPr>
        <w:tab/>
        <w:t>V</w:t>
      </w:r>
      <w:r w:rsidRPr="00FE1896">
        <w:rPr>
          <w:rFonts w:ascii="Times New Roman" w:hAnsi="Times New Roman"/>
          <w:b w:val="0"/>
          <w:color w:val="000000" w:themeColor="text1"/>
          <w:vertAlign w:val="subscript"/>
        </w:rPr>
        <w:t>S</w:t>
      </w:r>
      <w:r w:rsidRPr="00FE1896">
        <w:rPr>
          <w:rFonts w:ascii="Times New Roman" w:hAnsi="Times New Roman"/>
          <w:b w:val="0"/>
          <w:color w:val="000000" w:themeColor="text1"/>
        </w:rPr>
        <w:t xml:space="preserve"> = 108,31N</w:t>
      </w:r>
      <w:r w:rsidRPr="00FE1896">
        <w:rPr>
          <w:rFonts w:ascii="Times New Roman" w:hAnsi="Times New Roman"/>
          <w:b w:val="0"/>
          <w:color w:val="000000" w:themeColor="text1"/>
          <w:vertAlign w:val="superscript"/>
        </w:rPr>
        <w:t>0,355</w:t>
      </w:r>
      <w:r w:rsidRPr="00FE1896">
        <w:rPr>
          <w:rFonts w:ascii="Times New Roman" w:hAnsi="Times New Roman"/>
          <w:b w:val="0"/>
          <w:color w:val="000000" w:themeColor="text1"/>
        </w:rPr>
        <w:t xml:space="preserve"> </w:t>
      </w:r>
      <w:r w:rsidR="00685FE4">
        <w:rPr>
          <w:rFonts w:ascii="Times New Roman" w:hAnsi="Times New Roman"/>
          <w:b w:val="0"/>
          <w:color w:val="000000" w:themeColor="text1"/>
        </w:rPr>
        <w:t xml:space="preserve"> </w:t>
      </w:r>
      <w:r w:rsidR="00766E22">
        <w:rPr>
          <w:rFonts w:ascii="Times New Roman" w:hAnsi="Times New Roman"/>
          <w:b w:val="0"/>
          <w:color w:val="000000" w:themeColor="text1"/>
        </w:rPr>
        <w:t xml:space="preserve"> </w:t>
      </w:r>
      <w:proofErr w:type="gramStart"/>
      <w:r w:rsidR="00766E22">
        <w:rPr>
          <w:rFonts w:ascii="Times New Roman" w:hAnsi="Times New Roman"/>
          <w:b w:val="0"/>
          <w:color w:val="000000" w:themeColor="text1"/>
        </w:rPr>
        <w:t xml:space="preserve">   </w:t>
      </w:r>
      <w:r w:rsidR="002A2122">
        <w:rPr>
          <w:rFonts w:ascii="Times New Roman" w:hAnsi="Times New Roman"/>
          <w:b w:val="0"/>
          <w:color w:val="000000" w:themeColor="text1"/>
        </w:rPr>
        <w:t>(</w:t>
      </w:r>
      <w:proofErr w:type="spellStart"/>
      <w:proofErr w:type="gramEnd"/>
      <w:r w:rsidR="002A2122">
        <w:rPr>
          <w:rFonts w:ascii="Times New Roman" w:hAnsi="Times New Roman"/>
          <w:b w:val="0"/>
          <w:color w:val="000000" w:themeColor="text1"/>
        </w:rPr>
        <w:t>môi</w:t>
      </w:r>
      <w:proofErr w:type="spellEnd"/>
      <w:r w:rsidR="002A2122">
        <w:rPr>
          <w:rFonts w:ascii="Times New Roman" w:hAnsi="Times New Roman"/>
          <w:b w:val="0"/>
          <w:color w:val="000000" w:themeColor="text1"/>
        </w:rPr>
        <w:t xml:space="preserve"> </w:t>
      </w:r>
      <w:proofErr w:type="spellStart"/>
      <w:r w:rsidR="002A2122">
        <w:rPr>
          <w:rFonts w:ascii="Times New Roman" w:hAnsi="Times New Roman"/>
          <w:b w:val="0"/>
          <w:color w:val="000000" w:themeColor="text1"/>
        </w:rPr>
        <w:t>trường</w:t>
      </w:r>
      <w:proofErr w:type="spellEnd"/>
      <w:r w:rsidR="002A2122">
        <w:rPr>
          <w:rFonts w:ascii="Times New Roman" w:hAnsi="Times New Roman"/>
          <w:b w:val="0"/>
          <w:color w:val="000000" w:themeColor="text1"/>
        </w:rPr>
        <w:t xml:space="preserve"> </w:t>
      </w:r>
      <w:proofErr w:type="spellStart"/>
      <w:r w:rsidR="002A2122">
        <w:rPr>
          <w:rFonts w:ascii="Times New Roman" w:hAnsi="Times New Roman"/>
          <w:b w:val="0"/>
          <w:color w:val="000000" w:themeColor="text1"/>
        </w:rPr>
        <w:t>đất</w:t>
      </w:r>
      <w:proofErr w:type="spellEnd"/>
      <w:r w:rsidR="002A2122">
        <w:rPr>
          <w:rFonts w:ascii="Times New Roman" w:hAnsi="Times New Roman"/>
          <w:b w:val="0"/>
          <w:color w:val="000000" w:themeColor="text1"/>
        </w:rPr>
        <w:t xml:space="preserve"> </w:t>
      </w:r>
      <w:proofErr w:type="spellStart"/>
      <w:r w:rsidR="002A2122">
        <w:rPr>
          <w:rFonts w:ascii="Times New Roman" w:hAnsi="Times New Roman"/>
          <w:b w:val="0"/>
          <w:color w:val="000000" w:themeColor="text1"/>
        </w:rPr>
        <w:t>sét</w:t>
      </w:r>
      <w:proofErr w:type="spellEnd"/>
      <w:r w:rsidR="002A2122">
        <w:rPr>
          <w:rFonts w:ascii="Times New Roman" w:hAnsi="Times New Roman"/>
          <w:b w:val="0"/>
          <w:color w:val="000000" w:themeColor="text1"/>
        </w:rPr>
        <w:t>)</w:t>
      </w:r>
      <w:r w:rsidR="002A2122">
        <w:rPr>
          <w:rFonts w:ascii="Times New Roman" w:hAnsi="Times New Roman"/>
          <w:b w:val="0"/>
          <w:color w:val="000000" w:themeColor="text1"/>
        </w:rPr>
        <w:tab/>
        <w:t>(2</w:t>
      </w:r>
      <w:r w:rsidRPr="00FE1896">
        <w:rPr>
          <w:rFonts w:ascii="Times New Roman" w:hAnsi="Times New Roman"/>
          <w:b w:val="0"/>
          <w:color w:val="000000" w:themeColor="text1"/>
        </w:rPr>
        <w:t>)</w:t>
      </w:r>
    </w:p>
    <w:p w14:paraId="7435EC3C" w14:textId="77777777" w:rsidR="00056C26" w:rsidRPr="00056C26" w:rsidRDefault="00056C26" w:rsidP="00F46F71">
      <w:pPr>
        <w:pStyle w:val="Heading3"/>
        <w:tabs>
          <w:tab w:val="left" w:pos="426"/>
          <w:tab w:val="left" w:pos="8222"/>
        </w:tabs>
        <w:spacing w:before="60" w:after="0"/>
        <w:jc w:val="both"/>
        <w:rPr>
          <w:rFonts w:ascii="Times New Roman" w:hAnsi="Times New Roman"/>
          <w:b w:val="0"/>
          <w:color w:val="000000" w:themeColor="text1"/>
        </w:rPr>
      </w:pPr>
      <w:r>
        <w:rPr>
          <w:rFonts w:ascii="Times New Roman" w:hAnsi="Times New Roman"/>
          <w:b w:val="0"/>
          <w:color w:val="000000" w:themeColor="text1"/>
        </w:rPr>
        <w:tab/>
      </w:r>
      <w:proofErr w:type="spellStart"/>
      <w:r w:rsidR="00CF1D93">
        <w:rPr>
          <w:rFonts w:ascii="Times New Roman" w:hAnsi="Times New Roman"/>
          <w:b w:val="0"/>
          <w:color w:val="000000" w:themeColor="text1"/>
        </w:rPr>
        <w:t>Hàm</w:t>
      </w:r>
      <w:proofErr w:type="spellEnd"/>
      <w:r w:rsidR="00CF1D93">
        <w:rPr>
          <w:rFonts w:ascii="Times New Roman" w:hAnsi="Times New Roman"/>
          <w:b w:val="0"/>
          <w:color w:val="000000" w:themeColor="text1"/>
        </w:rPr>
        <w:t xml:space="preserve"> </w:t>
      </w:r>
      <w:proofErr w:type="spellStart"/>
      <w:r w:rsidR="00CF1D93">
        <w:rPr>
          <w:rFonts w:ascii="Times New Roman" w:hAnsi="Times New Roman"/>
          <w:b w:val="0"/>
          <w:color w:val="000000" w:themeColor="text1"/>
        </w:rPr>
        <w:t>tương</w:t>
      </w:r>
      <w:proofErr w:type="spellEnd"/>
      <w:r w:rsidR="00CF1D93">
        <w:rPr>
          <w:rFonts w:ascii="Times New Roman" w:hAnsi="Times New Roman"/>
          <w:b w:val="0"/>
          <w:color w:val="000000" w:themeColor="text1"/>
        </w:rPr>
        <w:t xml:space="preserve"> </w:t>
      </w:r>
      <w:proofErr w:type="spellStart"/>
      <w:r w:rsidR="00CF1D93">
        <w:rPr>
          <w:rFonts w:ascii="Times New Roman" w:hAnsi="Times New Roman"/>
          <w:b w:val="0"/>
          <w:color w:val="000000" w:themeColor="text1"/>
        </w:rPr>
        <w:t>quan</w:t>
      </w:r>
      <w:proofErr w:type="spellEnd"/>
      <w:r w:rsidR="00CF1D93">
        <w:rPr>
          <w:rFonts w:ascii="Times New Roman" w:hAnsi="Times New Roman"/>
          <w:b w:val="0"/>
          <w:color w:val="000000" w:themeColor="text1"/>
        </w:rPr>
        <w:t xml:space="preserve"> </w:t>
      </w:r>
      <w:proofErr w:type="spellStart"/>
      <w:r w:rsidR="00CF1D93">
        <w:rPr>
          <w:rFonts w:ascii="Times New Roman" w:hAnsi="Times New Roman"/>
          <w:b w:val="0"/>
          <w:color w:val="000000" w:themeColor="text1"/>
        </w:rPr>
        <w:t>thực</w:t>
      </w:r>
      <w:proofErr w:type="spellEnd"/>
      <w:r w:rsidR="00CF1D93">
        <w:rPr>
          <w:rFonts w:ascii="Times New Roman" w:hAnsi="Times New Roman"/>
          <w:b w:val="0"/>
          <w:color w:val="000000" w:themeColor="text1"/>
        </w:rPr>
        <w:t xml:space="preserve"> </w:t>
      </w:r>
      <w:proofErr w:type="spellStart"/>
      <w:r w:rsidR="00CF1D93">
        <w:rPr>
          <w:rFonts w:ascii="Times New Roman" w:hAnsi="Times New Roman"/>
          <w:b w:val="0"/>
          <w:color w:val="000000" w:themeColor="text1"/>
        </w:rPr>
        <w:t>nghiệm</w:t>
      </w:r>
      <w:proofErr w:type="spellEnd"/>
      <w:r w:rsidR="00CF1D93">
        <w:rPr>
          <w:rFonts w:ascii="Times New Roman" w:hAnsi="Times New Roman"/>
          <w:b w:val="0"/>
          <w:color w:val="000000" w:themeColor="text1"/>
        </w:rPr>
        <w:t xml:space="preserve"> (</w:t>
      </w:r>
      <w:proofErr w:type="spellStart"/>
      <w:r w:rsidRPr="00056C26">
        <w:rPr>
          <w:rFonts w:ascii="Times New Roman" w:hAnsi="Times New Roman"/>
          <w:b w:val="0"/>
          <w:color w:val="000000" w:themeColor="text1"/>
        </w:rPr>
        <w:t>khu</w:t>
      </w:r>
      <w:proofErr w:type="spellEnd"/>
      <w:r w:rsidRPr="00056C26">
        <w:rPr>
          <w:rFonts w:ascii="Times New Roman" w:hAnsi="Times New Roman"/>
          <w:b w:val="0"/>
          <w:color w:val="000000" w:themeColor="text1"/>
        </w:rPr>
        <w:t xml:space="preserve"> </w:t>
      </w:r>
      <w:proofErr w:type="spellStart"/>
      <w:r w:rsidRPr="00056C26">
        <w:rPr>
          <w:rFonts w:ascii="Times New Roman" w:hAnsi="Times New Roman"/>
          <w:b w:val="0"/>
          <w:color w:val="000000" w:themeColor="text1"/>
        </w:rPr>
        <w:t>vực</w:t>
      </w:r>
      <w:proofErr w:type="spellEnd"/>
      <w:r w:rsidRPr="00056C26">
        <w:rPr>
          <w:rFonts w:ascii="Times New Roman" w:hAnsi="Times New Roman"/>
          <w:b w:val="0"/>
          <w:color w:val="000000" w:themeColor="text1"/>
        </w:rPr>
        <w:t xml:space="preserve"> </w:t>
      </w:r>
      <w:proofErr w:type="spellStart"/>
      <w:r w:rsidRPr="00056C26">
        <w:rPr>
          <w:rFonts w:ascii="Times New Roman" w:hAnsi="Times New Roman"/>
          <w:b w:val="0"/>
          <w:color w:val="000000" w:themeColor="text1"/>
        </w:rPr>
        <w:t>quận</w:t>
      </w:r>
      <w:proofErr w:type="spellEnd"/>
      <w:r w:rsidRPr="00056C26">
        <w:rPr>
          <w:rFonts w:ascii="Times New Roman" w:hAnsi="Times New Roman"/>
          <w:b w:val="0"/>
          <w:color w:val="000000" w:themeColor="text1"/>
        </w:rPr>
        <w:t xml:space="preserve"> 9</w:t>
      </w:r>
      <w:r w:rsidR="00CF1D93">
        <w:rPr>
          <w:rFonts w:ascii="Times New Roman" w:hAnsi="Times New Roman"/>
          <w:b w:val="0"/>
          <w:color w:val="000000" w:themeColor="text1"/>
        </w:rPr>
        <w:t>):</w:t>
      </w:r>
    </w:p>
    <w:p w14:paraId="53B4A338" w14:textId="77777777" w:rsidR="00056C26" w:rsidRPr="00465EF1" w:rsidRDefault="00056C26" w:rsidP="00F46F71">
      <w:pPr>
        <w:tabs>
          <w:tab w:val="left" w:pos="709"/>
          <w:tab w:val="left" w:pos="8222"/>
        </w:tabs>
        <w:spacing w:before="60"/>
        <w:jc w:val="both"/>
        <w:rPr>
          <w:color w:val="000000"/>
          <w:sz w:val="26"/>
          <w:szCs w:val="26"/>
        </w:rPr>
      </w:pPr>
      <w:r>
        <w:rPr>
          <w:color w:val="000000"/>
          <w:sz w:val="26"/>
          <w:szCs w:val="26"/>
        </w:rPr>
        <w:tab/>
      </w:r>
      <w:r w:rsidRPr="00465EF1">
        <w:rPr>
          <w:color w:val="000000"/>
          <w:sz w:val="26"/>
          <w:szCs w:val="26"/>
        </w:rPr>
        <w:t>V</w:t>
      </w:r>
      <w:r w:rsidRPr="00465EF1">
        <w:rPr>
          <w:color w:val="000000"/>
          <w:sz w:val="26"/>
          <w:szCs w:val="26"/>
          <w:vertAlign w:val="subscript"/>
        </w:rPr>
        <w:t>S</w:t>
      </w:r>
      <w:r w:rsidRPr="00465EF1">
        <w:rPr>
          <w:color w:val="000000"/>
          <w:sz w:val="26"/>
          <w:szCs w:val="26"/>
        </w:rPr>
        <w:t xml:space="preserve"> = 108,16N</w:t>
      </w:r>
      <w:r w:rsidRPr="00465EF1">
        <w:rPr>
          <w:color w:val="000000"/>
          <w:sz w:val="26"/>
          <w:szCs w:val="26"/>
          <w:vertAlign w:val="superscript"/>
        </w:rPr>
        <w:t>0,386</w:t>
      </w:r>
      <w:r w:rsidRPr="00465EF1">
        <w:rPr>
          <w:color w:val="000000"/>
          <w:sz w:val="26"/>
          <w:szCs w:val="26"/>
        </w:rPr>
        <w:t xml:space="preserve"> </w:t>
      </w:r>
      <w:r w:rsidR="00685FE4">
        <w:rPr>
          <w:color w:val="000000"/>
          <w:sz w:val="26"/>
          <w:szCs w:val="26"/>
        </w:rPr>
        <w:t xml:space="preserve"> </w:t>
      </w:r>
      <w:r w:rsidR="00766E22">
        <w:rPr>
          <w:color w:val="000000"/>
          <w:sz w:val="26"/>
          <w:szCs w:val="26"/>
        </w:rPr>
        <w:t xml:space="preserve"> </w:t>
      </w:r>
      <w:proofErr w:type="gramStart"/>
      <w:r w:rsidR="00766E22">
        <w:rPr>
          <w:color w:val="000000"/>
          <w:sz w:val="26"/>
          <w:szCs w:val="26"/>
        </w:rPr>
        <w:t xml:space="preserve">   </w:t>
      </w:r>
      <w:r w:rsidRPr="00465EF1">
        <w:rPr>
          <w:color w:val="000000"/>
          <w:sz w:val="26"/>
          <w:szCs w:val="26"/>
        </w:rPr>
        <w:t>(</w:t>
      </w:r>
      <w:proofErr w:type="spellStart"/>
      <w:proofErr w:type="gramEnd"/>
      <w:r w:rsidRPr="00465EF1">
        <w:rPr>
          <w:color w:val="000000"/>
          <w:sz w:val="26"/>
          <w:szCs w:val="26"/>
        </w:rPr>
        <w:t>môi</w:t>
      </w:r>
      <w:proofErr w:type="spellEnd"/>
      <w:r w:rsidRPr="00465EF1">
        <w:rPr>
          <w:color w:val="000000"/>
          <w:sz w:val="26"/>
          <w:szCs w:val="26"/>
        </w:rPr>
        <w:t xml:space="preserve"> </w:t>
      </w:r>
      <w:proofErr w:type="spellStart"/>
      <w:r w:rsidRPr="00465EF1">
        <w:rPr>
          <w:color w:val="000000"/>
          <w:sz w:val="26"/>
          <w:szCs w:val="26"/>
        </w:rPr>
        <w:t>trường</w:t>
      </w:r>
      <w:proofErr w:type="spellEnd"/>
      <w:r w:rsidRPr="00465EF1">
        <w:rPr>
          <w:color w:val="000000"/>
          <w:sz w:val="26"/>
          <w:szCs w:val="26"/>
        </w:rPr>
        <w:t xml:space="preserve"> </w:t>
      </w:r>
      <w:proofErr w:type="spellStart"/>
      <w:r w:rsidRPr="00465EF1">
        <w:rPr>
          <w:color w:val="000000"/>
          <w:sz w:val="26"/>
          <w:szCs w:val="26"/>
        </w:rPr>
        <w:t>gồm</w:t>
      </w:r>
      <w:proofErr w:type="spellEnd"/>
      <w:r w:rsidRPr="00465EF1">
        <w:rPr>
          <w:color w:val="000000"/>
          <w:sz w:val="26"/>
          <w:szCs w:val="26"/>
        </w:rPr>
        <w:t xml:space="preserve"> </w:t>
      </w:r>
      <w:proofErr w:type="spellStart"/>
      <w:r w:rsidRPr="00465EF1">
        <w:rPr>
          <w:color w:val="000000"/>
          <w:sz w:val="26"/>
          <w:szCs w:val="26"/>
        </w:rPr>
        <w:t>tất</w:t>
      </w:r>
      <w:proofErr w:type="spellEnd"/>
      <w:r w:rsidRPr="00465EF1">
        <w:rPr>
          <w:color w:val="000000"/>
          <w:sz w:val="26"/>
          <w:szCs w:val="26"/>
        </w:rPr>
        <w:t xml:space="preserve"> </w:t>
      </w:r>
      <w:proofErr w:type="spellStart"/>
      <w:r w:rsidRPr="00465EF1">
        <w:rPr>
          <w:color w:val="000000"/>
          <w:sz w:val="26"/>
          <w:szCs w:val="26"/>
        </w:rPr>
        <w:t>cả</w:t>
      </w:r>
      <w:proofErr w:type="spellEnd"/>
      <w:r w:rsidRPr="00465EF1">
        <w:rPr>
          <w:color w:val="000000"/>
          <w:sz w:val="26"/>
          <w:szCs w:val="26"/>
        </w:rPr>
        <w:t xml:space="preserve"> </w:t>
      </w:r>
      <w:proofErr w:type="spellStart"/>
      <w:r w:rsidRPr="00465EF1">
        <w:rPr>
          <w:color w:val="000000"/>
          <w:sz w:val="26"/>
          <w:szCs w:val="26"/>
        </w:rPr>
        <w:t>các</w:t>
      </w:r>
      <w:proofErr w:type="spellEnd"/>
      <w:r w:rsidRPr="00465EF1">
        <w:rPr>
          <w:color w:val="000000"/>
          <w:sz w:val="26"/>
          <w:szCs w:val="26"/>
        </w:rPr>
        <w:t xml:space="preserve"> </w:t>
      </w:r>
      <w:proofErr w:type="spellStart"/>
      <w:r w:rsidRPr="00465EF1">
        <w:rPr>
          <w:color w:val="000000"/>
          <w:sz w:val="26"/>
          <w:szCs w:val="26"/>
        </w:rPr>
        <w:t>loại</w:t>
      </w:r>
      <w:proofErr w:type="spellEnd"/>
      <w:r w:rsidRPr="00465EF1">
        <w:rPr>
          <w:color w:val="000000"/>
          <w:sz w:val="26"/>
          <w:szCs w:val="26"/>
        </w:rPr>
        <w:t xml:space="preserve"> </w:t>
      </w:r>
      <w:proofErr w:type="spellStart"/>
      <w:r w:rsidR="002A2122">
        <w:rPr>
          <w:color w:val="000000"/>
          <w:sz w:val="26"/>
          <w:szCs w:val="26"/>
        </w:rPr>
        <w:t>đất</w:t>
      </w:r>
      <w:proofErr w:type="spellEnd"/>
      <w:r w:rsidR="002A2122">
        <w:rPr>
          <w:color w:val="000000"/>
          <w:sz w:val="26"/>
          <w:szCs w:val="26"/>
        </w:rPr>
        <w:t>)</w:t>
      </w:r>
      <w:r w:rsidR="002A2122">
        <w:rPr>
          <w:color w:val="000000"/>
          <w:sz w:val="26"/>
          <w:szCs w:val="26"/>
        </w:rPr>
        <w:tab/>
        <w:t>(3</w:t>
      </w:r>
      <w:r w:rsidRPr="00465EF1">
        <w:rPr>
          <w:color w:val="000000"/>
          <w:sz w:val="26"/>
          <w:szCs w:val="26"/>
        </w:rPr>
        <w:t>)</w:t>
      </w:r>
    </w:p>
    <w:p w14:paraId="53E68B10" w14:textId="77777777" w:rsidR="00CA3EFF" w:rsidRPr="00056C26" w:rsidRDefault="00056C26" w:rsidP="00F46F71">
      <w:pPr>
        <w:tabs>
          <w:tab w:val="left" w:pos="709"/>
          <w:tab w:val="left" w:pos="8222"/>
        </w:tabs>
        <w:spacing w:before="60"/>
        <w:jc w:val="both"/>
        <w:rPr>
          <w:color w:val="000000"/>
          <w:sz w:val="26"/>
          <w:szCs w:val="26"/>
        </w:rPr>
      </w:pPr>
      <w:r w:rsidRPr="00465EF1">
        <w:rPr>
          <w:color w:val="000000"/>
          <w:sz w:val="26"/>
          <w:szCs w:val="26"/>
        </w:rPr>
        <w:tab/>
        <w:t>V</w:t>
      </w:r>
      <w:r w:rsidRPr="00465EF1">
        <w:rPr>
          <w:color w:val="000000"/>
          <w:sz w:val="26"/>
          <w:szCs w:val="26"/>
          <w:vertAlign w:val="subscript"/>
        </w:rPr>
        <w:t>S</w:t>
      </w:r>
      <w:r w:rsidRPr="00465EF1">
        <w:rPr>
          <w:color w:val="000000"/>
          <w:sz w:val="26"/>
          <w:szCs w:val="26"/>
        </w:rPr>
        <w:t xml:space="preserve"> = 132,03N</w:t>
      </w:r>
      <w:r w:rsidRPr="00465EF1">
        <w:rPr>
          <w:color w:val="000000"/>
          <w:sz w:val="26"/>
          <w:szCs w:val="26"/>
          <w:vertAlign w:val="superscript"/>
        </w:rPr>
        <w:t>0,305</w:t>
      </w:r>
      <w:r w:rsidRPr="00465EF1">
        <w:rPr>
          <w:color w:val="000000"/>
          <w:sz w:val="26"/>
          <w:szCs w:val="26"/>
        </w:rPr>
        <w:t xml:space="preserve"> </w:t>
      </w:r>
      <w:r w:rsidR="00685FE4">
        <w:rPr>
          <w:color w:val="000000"/>
          <w:sz w:val="26"/>
          <w:szCs w:val="26"/>
        </w:rPr>
        <w:t xml:space="preserve"> </w:t>
      </w:r>
      <w:r w:rsidR="00766E22">
        <w:rPr>
          <w:color w:val="000000"/>
          <w:sz w:val="26"/>
          <w:szCs w:val="26"/>
        </w:rPr>
        <w:t xml:space="preserve"> </w:t>
      </w:r>
      <w:proofErr w:type="gramStart"/>
      <w:r w:rsidR="00766E22">
        <w:rPr>
          <w:color w:val="000000"/>
          <w:sz w:val="26"/>
          <w:szCs w:val="26"/>
        </w:rPr>
        <w:t xml:space="preserve">   </w:t>
      </w:r>
      <w:r w:rsidRPr="00465EF1">
        <w:rPr>
          <w:color w:val="000000"/>
          <w:sz w:val="26"/>
          <w:szCs w:val="26"/>
        </w:rPr>
        <w:t>(</w:t>
      </w:r>
      <w:proofErr w:type="spellStart"/>
      <w:proofErr w:type="gramEnd"/>
      <w:r w:rsidRPr="00465EF1">
        <w:rPr>
          <w:color w:val="000000"/>
          <w:sz w:val="26"/>
          <w:szCs w:val="26"/>
        </w:rPr>
        <w:t>môi</w:t>
      </w:r>
      <w:proofErr w:type="spellEnd"/>
      <w:r w:rsidRPr="00465EF1">
        <w:rPr>
          <w:color w:val="000000"/>
          <w:sz w:val="26"/>
          <w:szCs w:val="26"/>
        </w:rPr>
        <w:t xml:space="preserve"> </w:t>
      </w:r>
      <w:proofErr w:type="spellStart"/>
      <w:r w:rsidRPr="00465EF1">
        <w:rPr>
          <w:color w:val="000000"/>
          <w:sz w:val="26"/>
          <w:szCs w:val="26"/>
        </w:rPr>
        <w:t>trường</w:t>
      </w:r>
      <w:proofErr w:type="spellEnd"/>
      <w:r w:rsidRPr="00465EF1">
        <w:rPr>
          <w:color w:val="000000"/>
          <w:sz w:val="26"/>
          <w:szCs w:val="26"/>
        </w:rPr>
        <w:t xml:space="preserve"> </w:t>
      </w:r>
      <w:proofErr w:type="spellStart"/>
      <w:r w:rsidRPr="00465EF1">
        <w:rPr>
          <w:color w:val="000000"/>
          <w:sz w:val="26"/>
          <w:szCs w:val="26"/>
        </w:rPr>
        <w:t>đất</w:t>
      </w:r>
      <w:proofErr w:type="spellEnd"/>
      <w:r w:rsidRPr="00465EF1">
        <w:rPr>
          <w:color w:val="000000"/>
          <w:sz w:val="26"/>
          <w:szCs w:val="26"/>
        </w:rPr>
        <w:t xml:space="preserve"> </w:t>
      </w:r>
      <w:proofErr w:type="spellStart"/>
      <w:r w:rsidRPr="00465EF1">
        <w:rPr>
          <w:color w:val="000000"/>
          <w:sz w:val="26"/>
          <w:szCs w:val="26"/>
        </w:rPr>
        <w:t>sét</w:t>
      </w:r>
      <w:proofErr w:type="spellEnd"/>
      <w:r w:rsidRPr="00465EF1">
        <w:rPr>
          <w:color w:val="000000"/>
          <w:sz w:val="26"/>
          <w:szCs w:val="26"/>
        </w:rPr>
        <w:t>)</w:t>
      </w:r>
      <w:r w:rsidRPr="00465EF1">
        <w:rPr>
          <w:color w:val="000000"/>
          <w:sz w:val="26"/>
          <w:szCs w:val="26"/>
        </w:rPr>
        <w:tab/>
        <w:t>(4</w:t>
      </w:r>
      <w:r>
        <w:rPr>
          <w:color w:val="000000"/>
          <w:sz w:val="26"/>
          <w:szCs w:val="26"/>
        </w:rPr>
        <w:t xml:space="preserve">) </w:t>
      </w:r>
    </w:p>
    <w:p w14:paraId="4E71B7FB" w14:textId="77777777" w:rsidR="00AF1564" w:rsidRDefault="00E66278" w:rsidP="00F46F71">
      <w:pPr>
        <w:spacing w:before="80"/>
        <w:jc w:val="both"/>
        <w:rPr>
          <w:b/>
          <w:sz w:val="26"/>
          <w:szCs w:val="26"/>
        </w:rPr>
      </w:pPr>
      <w:r>
        <w:rPr>
          <w:b/>
          <w:sz w:val="26"/>
          <w:szCs w:val="26"/>
        </w:rPr>
        <w:t xml:space="preserve">3. CÁC ỨNG DỤNG/ </w:t>
      </w:r>
      <w:r w:rsidR="00B9404B" w:rsidRPr="00E66278">
        <w:rPr>
          <w:b/>
          <w:sz w:val="26"/>
          <w:szCs w:val="26"/>
        </w:rPr>
        <w:t>KHẢ NĂNG ỨNG DỤNG TRONG THỰC TIỄN HAY NHỮNG VẤN ĐỀ CÒN BỎ NGỎ CẦN TIẾP TỤC NGHIÊN CỨU</w:t>
      </w:r>
    </w:p>
    <w:p w14:paraId="7BAC09D9" w14:textId="77777777" w:rsidR="00056C26" w:rsidRDefault="00056C26" w:rsidP="00F46F71">
      <w:pPr>
        <w:tabs>
          <w:tab w:val="left" w:pos="567"/>
        </w:tabs>
        <w:spacing w:before="60"/>
        <w:jc w:val="both"/>
        <w:rPr>
          <w:sz w:val="26"/>
          <w:szCs w:val="26"/>
        </w:rPr>
      </w:pPr>
      <w:r>
        <w:rPr>
          <w:sz w:val="26"/>
          <w:szCs w:val="26"/>
        </w:rPr>
        <w:tab/>
      </w:r>
      <w:r w:rsidR="00F46F71">
        <w:rPr>
          <w:sz w:val="26"/>
          <w:szCs w:val="26"/>
        </w:rPr>
        <w:t xml:space="preserve">MASW </w:t>
      </w:r>
      <w:proofErr w:type="spellStart"/>
      <w:r w:rsidR="00F46F71">
        <w:rPr>
          <w:sz w:val="26"/>
          <w:szCs w:val="26"/>
        </w:rPr>
        <w:t>có</w:t>
      </w:r>
      <w:proofErr w:type="spellEnd"/>
      <w:r w:rsidR="00F46F71">
        <w:rPr>
          <w:sz w:val="26"/>
          <w:szCs w:val="26"/>
        </w:rPr>
        <w:t xml:space="preserve"> </w:t>
      </w:r>
      <w:proofErr w:type="spellStart"/>
      <w:r w:rsidR="00F46F71">
        <w:rPr>
          <w:sz w:val="26"/>
          <w:szCs w:val="26"/>
        </w:rPr>
        <w:t>thể</w:t>
      </w:r>
      <w:proofErr w:type="spellEnd"/>
      <w:r w:rsidR="00F46F71">
        <w:rPr>
          <w:sz w:val="26"/>
          <w:szCs w:val="26"/>
        </w:rPr>
        <w:t xml:space="preserve"> </w:t>
      </w:r>
      <w:proofErr w:type="spellStart"/>
      <w:r w:rsidR="00F46F71">
        <w:rPr>
          <w:sz w:val="26"/>
          <w:szCs w:val="26"/>
        </w:rPr>
        <w:t>thay</w:t>
      </w:r>
      <w:proofErr w:type="spellEnd"/>
      <w:r w:rsidR="00F46F71">
        <w:rPr>
          <w:sz w:val="26"/>
          <w:szCs w:val="26"/>
        </w:rPr>
        <w:t xml:space="preserve"> </w:t>
      </w:r>
      <w:proofErr w:type="spellStart"/>
      <w:r w:rsidR="00F46F71">
        <w:rPr>
          <w:sz w:val="26"/>
          <w:szCs w:val="26"/>
        </w:rPr>
        <w:t>thế</w:t>
      </w:r>
      <w:proofErr w:type="spellEnd"/>
      <w:r w:rsidR="00F46F71">
        <w:rPr>
          <w:sz w:val="26"/>
          <w:szCs w:val="26"/>
        </w:rPr>
        <w:t xml:space="preserve"> </w:t>
      </w:r>
      <w:proofErr w:type="spellStart"/>
      <w:r w:rsidR="00F46F71">
        <w:rPr>
          <w:sz w:val="26"/>
          <w:szCs w:val="26"/>
        </w:rPr>
        <w:t>hoặc</w:t>
      </w:r>
      <w:proofErr w:type="spellEnd"/>
      <w:r w:rsidR="00F46F71">
        <w:rPr>
          <w:sz w:val="26"/>
          <w:szCs w:val="26"/>
        </w:rPr>
        <w:t xml:space="preserve"> </w:t>
      </w:r>
      <w:proofErr w:type="spellStart"/>
      <w:r w:rsidR="00F46F71">
        <w:rPr>
          <w:sz w:val="26"/>
          <w:szCs w:val="26"/>
        </w:rPr>
        <w:t>kết</w:t>
      </w:r>
      <w:proofErr w:type="spellEnd"/>
      <w:r w:rsidR="00F46F71">
        <w:rPr>
          <w:sz w:val="26"/>
          <w:szCs w:val="26"/>
        </w:rPr>
        <w:t xml:space="preserve"> </w:t>
      </w:r>
      <w:proofErr w:type="spellStart"/>
      <w:r w:rsidR="00F46F71">
        <w:rPr>
          <w:sz w:val="26"/>
          <w:szCs w:val="26"/>
        </w:rPr>
        <w:t>hợp</w:t>
      </w:r>
      <w:proofErr w:type="spellEnd"/>
      <w:r w:rsidR="00F46F71">
        <w:rPr>
          <w:sz w:val="26"/>
          <w:szCs w:val="26"/>
        </w:rPr>
        <w:t xml:space="preserve"> </w:t>
      </w:r>
      <w:proofErr w:type="spellStart"/>
      <w:r w:rsidR="00F46F71">
        <w:rPr>
          <w:sz w:val="26"/>
          <w:szCs w:val="26"/>
        </w:rPr>
        <w:t>với</w:t>
      </w:r>
      <w:proofErr w:type="spellEnd"/>
      <w:r w:rsidR="00F46F71">
        <w:rPr>
          <w:sz w:val="26"/>
          <w:szCs w:val="26"/>
        </w:rPr>
        <w:t xml:space="preserve"> </w:t>
      </w:r>
      <w:proofErr w:type="spellStart"/>
      <w:r w:rsidR="00F46F71">
        <w:rPr>
          <w:sz w:val="26"/>
          <w:szCs w:val="26"/>
        </w:rPr>
        <w:t>các</w:t>
      </w:r>
      <w:proofErr w:type="spellEnd"/>
      <w:r w:rsidR="00F46F71">
        <w:rPr>
          <w:sz w:val="26"/>
          <w:szCs w:val="26"/>
        </w:rPr>
        <w:t xml:space="preserve"> </w:t>
      </w:r>
      <w:proofErr w:type="spellStart"/>
      <w:r w:rsidR="00F46F71">
        <w:rPr>
          <w:sz w:val="26"/>
          <w:szCs w:val="26"/>
        </w:rPr>
        <w:t>phương</w:t>
      </w:r>
      <w:proofErr w:type="spellEnd"/>
      <w:r w:rsidR="00F46F71">
        <w:rPr>
          <w:sz w:val="26"/>
          <w:szCs w:val="26"/>
        </w:rPr>
        <w:t xml:space="preserve"> </w:t>
      </w:r>
      <w:proofErr w:type="spellStart"/>
      <w:r w:rsidR="00F46F71">
        <w:rPr>
          <w:sz w:val="26"/>
          <w:szCs w:val="26"/>
        </w:rPr>
        <w:t>pháp</w:t>
      </w:r>
      <w:proofErr w:type="spellEnd"/>
      <w:r w:rsidR="00F46F71">
        <w:rPr>
          <w:sz w:val="26"/>
          <w:szCs w:val="26"/>
        </w:rPr>
        <w:t xml:space="preserve"> </w:t>
      </w:r>
      <w:proofErr w:type="spellStart"/>
      <w:r w:rsidR="00F46F71">
        <w:rPr>
          <w:sz w:val="26"/>
          <w:szCs w:val="26"/>
        </w:rPr>
        <w:t>lỗ</w:t>
      </w:r>
      <w:proofErr w:type="spellEnd"/>
      <w:r w:rsidR="00F46F71">
        <w:rPr>
          <w:sz w:val="26"/>
          <w:szCs w:val="26"/>
        </w:rPr>
        <w:t xml:space="preserve"> </w:t>
      </w:r>
      <w:proofErr w:type="spellStart"/>
      <w:r w:rsidR="00F46F71">
        <w:rPr>
          <w:sz w:val="26"/>
          <w:szCs w:val="26"/>
        </w:rPr>
        <w:t>khoan</w:t>
      </w:r>
      <w:proofErr w:type="spellEnd"/>
      <w:r w:rsidR="00F46F71">
        <w:rPr>
          <w:sz w:val="26"/>
          <w:szCs w:val="26"/>
        </w:rPr>
        <w:t xml:space="preserve"> </w:t>
      </w:r>
      <w:proofErr w:type="spellStart"/>
      <w:r w:rsidR="00F46F71">
        <w:rPr>
          <w:sz w:val="26"/>
          <w:szCs w:val="26"/>
        </w:rPr>
        <w:t>truyền</w:t>
      </w:r>
      <w:proofErr w:type="spellEnd"/>
      <w:r w:rsidR="00F46F71">
        <w:rPr>
          <w:sz w:val="26"/>
          <w:szCs w:val="26"/>
        </w:rPr>
        <w:t xml:space="preserve"> </w:t>
      </w:r>
      <w:proofErr w:type="spellStart"/>
      <w:r w:rsidR="00F46F71">
        <w:rPr>
          <w:sz w:val="26"/>
          <w:szCs w:val="26"/>
        </w:rPr>
        <w:t>thống</w:t>
      </w:r>
      <w:proofErr w:type="spellEnd"/>
      <w:r w:rsidR="00F46F71">
        <w:rPr>
          <w:sz w:val="26"/>
          <w:szCs w:val="26"/>
        </w:rPr>
        <w:t xml:space="preserve"> </w:t>
      </w:r>
      <w:proofErr w:type="spellStart"/>
      <w:r w:rsidR="00F46F71">
        <w:rPr>
          <w:sz w:val="26"/>
          <w:szCs w:val="26"/>
        </w:rPr>
        <w:t>trong</w:t>
      </w:r>
      <w:proofErr w:type="spellEnd"/>
      <w:r w:rsidR="00F46F71">
        <w:rPr>
          <w:sz w:val="26"/>
          <w:szCs w:val="26"/>
        </w:rPr>
        <w:t xml:space="preserve"> </w:t>
      </w:r>
      <w:proofErr w:type="spellStart"/>
      <w:r w:rsidR="00F46F71">
        <w:rPr>
          <w:sz w:val="26"/>
          <w:szCs w:val="26"/>
        </w:rPr>
        <w:t>khảo</w:t>
      </w:r>
      <w:proofErr w:type="spellEnd"/>
      <w:r w:rsidR="00F46F71">
        <w:rPr>
          <w:sz w:val="26"/>
          <w:szCs w:val="26"/>
        </w:rPr>
        <w:t xml:space="preserve"> </w:t>
      </w:r>
      <w:proofErr w:type="spellStart"/>
      <w:r w:rsidR="00F46F71">
        <w:rPr>
          <w:sz w:val="26"/>
          <w:szCs w:val="26"/>
        </w:rPr>
        <w:t>sát</w:t>
      </w:r>
      <w:proofErr w:type="spellEnd"/>
      <w:r w:rsidR="00F46F71">
        <w:rPr>
          <w:sz w:val="26"/>
          <w:szCs w:val="26"/>
        </w:rPr>
        <w:t xml:space="preserve"> </w:t>
      </w:r>
      <w:proofErr w:type="spellStart"/>
      <w:r w:rsidR="00F46F71">
        <w:rPr>
          <w:sz w:val="26"/>
          <w:szCs w:val="26"/>
        </w:rPr>
        <w:t>nền</w:t>
      </w:r>
      <w:proofErr w:type="spellEnd"/>
      <w:r w:rsidR="00F46F71">
        <w:rPr>
          <w:sz w:val="26"/>
          <w:szCs w:val="26"/>
        </w:rPr>
        <w:t xml:space="preserve"> </w:t>
      </w:r>
      <w:proofErr w:type="spellStart"/>
      <w:r w:rsidR="00F46F71">
        <w:rPr>
          <w:sz w:val="26"/>
          <w:szCs w:val="26"/>
        </w:rPr>
        <w:t>móng</w:t>
      </w:r>
      <w:proofErr w:type="spellEnd"/>
      <w:r w:rsidR="00F46F71">
        <w:rPr>
          <w:sz w:val="26"/>
          <w:szCs w:val="26"/>
        </w:rPr>
        <w:t xml:space="preserve"> </w:t>
      </w:r>
      <w:proofErr w:type="spellStart"/>
      <w:r w:rsidR="00F46F71">
        <w:rPr>
          <w:sz w:val="26"/>
          <w:szCs w:val="26"/>
        </w:rPr>
        <w:t>địa</w:t>
      </w:r>
      <w:proofErr w:type="spellEnd"/>
      <w:r w:rsidR="00F46F71">
        <w:rPr>
          <w:sz w:val="26"/>
          <w:szCs w:val="26"/>
        </w:rPr>
        <w:t xml:space="preserve"> </w:t>
      </w:r>
      <w:proofErr w:type="spellStart"/>
      <w:r w:rsidR="00F46F71">
        <w:rPr>
          <w:sz w:val="26"/>
          <w:szCs w:val="26"/>
        </w:rPr>
        <w:t>kỹ</w:t>
      </w:r>
      <w:proofErr w:type="spellEnd"/>
      <w:r w:rsidR="00F46F71">
        <w:rPr>
          <w:sz w:val="26"/>
          <w:szCs w:val="26"/>
        </w:rPr>
        <w:t xml:space="preserve"> </w:t>
      </w:r>
      <w:proofErr w:type="spellStart"/>
      <w:r w:rsidR="00F46F71">
        <w:rPr>
          <w:sz w:val="26"/>
          <w:szCs w:val="26"/>
        </w:rPr>
        <w:t>thuật</w:t>
      </w:r>
      <w:proofErr w:type="spellEnd"/>
      <w:r w:rsidR="00F46F71">
        <w:rPr>
          <w:sz w:val="26"/>
          <w:szCs w:val="26"/>
        </w:rPr>
        <w:t xml:space="preserve"> </w:t>
      </w:r>
      <w:proofErr w:type="spellStart"/>
      <w:r w:rsidR="00F46F71">
        <w:rPr>
          <w:sz w:val="26"/>
          <w:szCs w:val="26"/>
        </w:rPr>
        <w:t>tại</w:t>
      </w:r>
      <w:proofErr w:type="spellEnd"/>
      <w:r w:rsidR="00F46F71">
        <w:rPr>
          <w:sz w:val="26"/>
          <w:szCs w:val="26"/>
        </w:rPr>
        <w:t xml:space="preserve"> </w:t>
      </w:r>
      <w:proofErr w:type="spellStart"/>
      <w:r w:rsidR="00F46F71">
        <w:rPr>
          <w:sz w:val="26"/>
          <w:szCs w:val="26"/>
        </w:rPr>
        <w:t>Việt</w:t>
      </w:r>
      <w:proofErr w:type="spellEnd"/>
      <w:r w:rsidR="00F46F71">
        <w:rPr>
          <w:sz w:val="26"/>
          <w:szCs w:val="26"/>
        </w:rPr>
        <w:t xml:space="preserve"> Nam, </w:t>
      </w:r>
      <w:proofErr w:type="spellStart"/>
      <w:r w:rsidR="00F46F71">
        <w:rPr>
          <w:sz w:val="26"/>
          <w:szCs w:val="26"/>
        </w:rPr>
        <w:t>giúp</w:t>
      </w:r>
      <w:proofErr w:type="spellEnd"/>
      <w:r w:rsidR="00F46F71">
        <w:rPr>
          <w:sz w:val="26"/>
          <w:szCs w:val="26"/>
        </w:rPr>
        <w:t xml:space="preserve"> </w:t>
      </w:r>
      <w:proofErr w:type="spellStart"/>
      <w:r w:rsidR="00F46F71">
        <w:rPr>
          <w:sz w:val="26"/>
          <w:szCs w:val="26"/>
        </w:rPr>
        <w:t>giảm</w:t>
      </w:r>
      <w:proofErr w:type="spellEnd"/>
      <w:r w:rsidR="00F46F71">
        <w:rPr>
          <w:sz w:val="26"/>
          <w:szCs w:val="26"/>
        </w:rPr>
        <w:t xml:space="preserve"> </w:t>
      </w:r>
      <w:proofErr w:type="spellStart"/>
      <w:r w:rsidR="00F46F71">
        <w:rPr>
          <w:sz w:val="26"/>
          <w:szCs w:val="26"/>
        </w:rPr>
        <w:t>thiểu</w:t>
      </w:r>
      <w:proofErr w:type="spellEnd"/>
      <w:r w:rsidR="00F46F71">
        <w:rPr>
          <w:sz w:val="26"/>
          <w:szCs w:val="26"/>
        </w:rPr>
        <w:t xml:space="preserve"> </w:t>
      </w:r>
      <w:proofErr w:type="spellStart"/>
      <w:r w:rsidR="00F46F71">
        <w:rPr>
          <w:sz w:val="26"/>
          <w:szCs w:val="26"/>
        </w:rPr>
        <w:t>số</w:t>
      </w:r>
      <w:proofErr w:type="spellEnd"/>
      <w:r w:rsidR="00F46F71">
        <w:rPr>
          <w:sz w:val="26"/>
          <w:szCs w:val="26"/>
        </w:rPr>
        <w:t xml:space="preserve"> </w:t>
      </w:r>
      <w:proofErr w:type="spellStart"/>
      <w:r w:rsidR="00F46F71">
        <w:rPr>
          <w:sz w:val="26"/>
          <w:szCs w:val="26"/>
        </w:rPr>
        <w:t>lượng</w:t>
      </w:r>
      <w:proofErr w:type="spellEnd"/>
      <w:r w:rsidR="00F46F71">
        <w:rPr>
          <w:sz w:val="26"/>
          <w:szCs w:val="26"/>
        </w:rPr>
        <w:t xml:space="preserve"> </w:t>
      </w:r>
      <w:proofErr w:type="spellStart"/>
      <w:r w:rsidR="00F46F71">
        <w:rPr>
          <w:sz w:val="26"/>
          <w:szCs w:val="26"/>
        </w:rPr>
        <w:t>lỗ</w:t>
      </w:r>
      <w:proofErr w:type="spellEnd"/>
      <w:r w:rsidR="00F46F71">
        <w:rPr>
          <w:sz w:val="26"/>
          <w:szCs w:val="26"/>
        </w:rPr>
        <w:t xml:space="preserve"> </w:t>
      </w:r>
      <w:proofErr w:type="spellStart"/>
      <w:r w:rsidR="00F46F71">
        <w:rPr>
          <w:sz w:val="26"/>
          <w:szCs w:val="26"/>
        </w:rPr>
        <w:t>khoan</w:t>
      </w:r>
      <w:proofErr w:type="spellEnd"/>
      <w:r w:rsidR="00F46F71">
        <w:rPr>
          <w:sz w:val="26"/>
          <w:szCs w:val="26"/>
        </w:rPr>
        <w:t xml:space="preserve"> </w:t>
      </w:r>
      <w:proofErr w:type="spellStart"/>
      <w:r w:rsidR="00F46F71">
        <w:rPr>
          <w:sz w:val="26"/>
          <w:szCs w:val="26"/>
        </w:rPr>
        <w:t>không</w:t>
      </w:r>
      <w:proofErr w:type="spellEnd"/>
      <w:r w:rsidR="00F46F71">
        <w:rPr>
          <w:sz w:val="26"/>
          <w:szCs w:val="26"/>
        </w:rPr>
        <w:t xml:space="preserve"> </w:t>
      </w:r>
      <w:proofErr w:type="spellStart"/>
      <w:r w:rsidR="00F46F71">
        <w:rPr>
          <w:sz w:val="26"/>
          <w:szCs w:val="26"/>
        </w:rPr>
        <w:t>cần</w:t>
      </w:r>
      <w:proofErr w:type="spellEnd"/>
      <w:r w:rsidR="00F46F71">
        <w:rPr>
          <w:sz w:val="26"/>
          <w:szCs w:val="26"/>
        </w:rPr>
        <w:t xml:space="preserve"> </w:t>
      </w:r>
      <w:proofErr w:type="spellStart"/>
      <w:r w:rsidR="00F46F71">
        <w:rPr>
          <w:sz w:val="26"/>
          <w:szCs w:val="26"/>
        </w:rPr>
        <w:t>thiết</w:t>
      </w:r>
      <w:proofErr w:type="spellEnd"/>
      <w:r w:rsidR="00F46F71">
        <w:rPr>
          <w:sz w:val="26"/>
          <w:szCs w:val="26"/>
        </w:rPr>
        <w:t xml:space="preserve">, </w:t>
      </w:r>
      <w:proofErr w:type="spellStart"/>
      <w:r w:rsidR="00F46F71">
        <w:rPr>
          <w:sz w:val="26"/>
          <w:szCs w:val="26"/>
        </w:rPr>
        <w:t>giúp</w:t>
      </w:r>
      <w:proofErr w:type="spellEnd"/>
      <w:r w:rsidR="00F46F71">
        <w:rPr>
          <w:sz w:val="26"/>
          <w:szCs w:val="26"/>
        </w:rPr>
        <w:t xml:space="preserve"> </w:t>
      </w:r>
      <w:proofErr w:type="spellStart"/>
      <w:r w:rsidR="00F46F71">
        <w:rPr>
          <w:sz w:val="26"/>
          <w:szCs w:val="26"/>
        </w:rPr>
        <w:t>tiết</w:t>
      </w:r>
      <w:proofErr w:type="spellEnd"/>
      <w:r w:rsidR="00F46F71">
        <w:rPr>
          <w:sz w:val="26"/>
          <w:szCs w:val="26"/>
        </w:rPr>
        <w:t xml:space="preserve"> </w:t>
      </w:r>
      <w:proofErr w:type="spellStart"/>
      <w:r w:rsidR="00F46F71">
        <w:rPr>
          <w:sz w:val="26"/>
          <w:szCs w:val="26"/>
        </w:rPr>
        <w:t>kiệm</w:t>
      </w:r>
      <w:proofErr w:type="spellEnd"/>
      <w:r w:rsidR="00F46F71">
        <w:rPr>
          <w:sz w:val="26"/>
          <w:szCs w:val="26"/>
        </w:rPr>
        <w:t xml:space="preserve"> chi </w:t>
      </w:r>
      <w:proofErr w:type="spellStart"/>
      <w:r w:rsidR="00F46F71">
        <w:rPr>
          <w:sz w:val="26"/>
          <w:szCs w:val="26"/>
        </w:rPr>
        <w:t>phí</w:t>
      </w:r>
      <w:proofErr w:type="spellEnd"/>
      <w:r w:rsidR="00F46F71">
        <w:rPr>
          <w:sz w:val="26"/>
          <w:szCs w:val="26"/>
        </w:rPr>
        <w:t xml:space="preserve"> </w:t>
      </w:r>
      <w:proofErr w:type="spellStart"/>
      <w:r w:rsidR="00F46F71">
        <w:rPr>
          <w:sz w:val="26"/>
          <w:szCs w:val="26"/>
        </w:rPr>
        <w:t>và</w:t>
      </w:r>
      <w:proofErr w:type="spellEnd"/>
      <w:r w:rsidR="00F46F71">
        <w:rPr>
          <w:sz w:val="26"/>
          <w:szCs w:val="26"/>
        </w:rPr>
        <w:t xml:space="preserve"> </w:t>
      </w:r>
      <w:proofErr w:type="spellStart"/>
      <w:r w:rsidR="00F46F71">
        <w:rPr>
          <w:sz w:val="26"/>
          <w:szCs w:val="26"/>
        </w:rPr>
        <w:t>thời</w:t>
      </w:r>
      <w:proofErr w:type="spellEnd"/>
      <w:r w:rsidR="00F46F71">
        <w:rPr>
          <w:sz w:val="26"/>
          <w:szCs w:val="26"/>
        </w:rPr>
        <w:t xml:space="preserve"> </w:t>
      </w:r>
      <w:proofErr w:type="spellStart"/>
      <w:r w:rsidR="00F46F71">
        <w:rPr>
          <w:sz w:val="26"/>
          <w:szCs w:val="26"/>
        </w:rPr>
        <w:t>gian</w:t>
      </w:r>
      <w:proofErr w:type="spellEnd"/>
      <w:r w:rsidR="00F46F71">
        <w:rPr>
          <w:sz w:val="26"/>
          <w:szCs w:val="26"/>
        </w:rPr>
        <w:t xml:space="preserve"> </w:t>
      </w:r>
      <w:proofErr w:type="spellStart"/>
      <w:r w:rsidR="00F46F71">
        <w:rPr>
          <w:sz w:val="26"/>
          <w:szCs w:val="26"/>
        </w:rPr>
        <w:t>khảo</w:t>
      </w:r>
      <w:proofErr w:type="spellEnd"/>
      <w:r w:rsidR="00F46F71">
        <w:rPr>
          <w:sz w:val="26"/>
          <w:szCs w:val="26"/>
        </w:rPr>
        <w:t xml:space="preserve"> </w:t>
      </w:r>
      <w:proofErr w:type="spellStart"/>
      <w:r w:rsidR="00F46F71">
        <w:rPr>
          <w:sz w:val="26"/>
          <w:szCs w:val="26"/>
        </w:rPr>
        <w:t>sát</w:t>
      </w:r>
      <w:proofErr w:type="spellEnd"/>
      <w:r w:rsidR="00F46F71">
        <w:rPr>
          <w:sz w:val="26"/>
          <w:szCs w:val="26"/>
        </w:rPr>
        <w:t>.</w:t>
      </w:r>
      <w:r w:rsidR="002D6CC6">
        <w:rPr>
          <w:sz w:val="26"/>
          <w:szCs w:val="26"/>
        </w:rPr>
        <w:t xml:space="preserve"> </w:t>
      </w:r>
      <w:proofErr w:type="spellStart"/>
      <w:r w:rsidR="00F46F71">
        <w:rPr>
          <w:sz w:val="26"/>
          <w:szCs w:val="26"/>
        </w:rPr>
        <w:t>C</w:t>
      </w:r>
      <w:r>
        <w:rPr>
          <w:sz w:val="26"/>
          <w:szCs w:val="26"/>
        </w:rPr>
        <w:t>ần</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thêm</w:t>
      </w:r>
      <w:proofErr w:type="spellEnd"/>
      <w:r>
        <w:rPr>
          <w:sz w:val="26"/>
          <w:szCs w:val="26"/>
        </w:rPr>
        <w:t xml:space="preserve"> MASW </w:t>
      </w:r>
      <w:proofErr w:type="spellStart"/>
      <w:r>
        <w:rPr>
          <w:sz w:val="26"/>
          <w:szCs w:val="26"/>
        </w:rPr>
        <w:t>thụ</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nguồn</w:t>
      </w:r>
      <w:proofErr w:type="spellEnd"/>
      <w:r>
        <w:rPr>
          <w:sz w:val="26"/>
          <w:szCs w:val="26"/>
        </w:rPr>
        <w:t xml:space="preserve"> </w:t>
      </w:r>
      <w:proofErr w:type="spellStart"/>
      <w:r w:rsidR="00DD0DD5">
        <w:rPr>
          <w:sz w:val="26"/>
          <w:szCs w:val="26"/>
        </w:rPr>
        <w:t>địa</w:t>
      </w:r>
      <w:proofErr w:type="spellEnd"/>
      <w:r w:rsidR="00DD0DD5">
        <w:rPr>
          <w:sz w:val="26"/>
          <w:szCs w:val="26"/>
        </w:rPr>
        <w:t xml:space="preserve"> </w:t>
      </w:r>
      <w:proofErr w:type="spellStart"/>
      <w:r w:rsidR="00DD0DD5">
        <w:rPr>
          <w:sz w:val="26"/>
          <w:szCs w:val="26"/>
        </w:rPr>
        <w:t>chấn</w:t>
      </w:r>
      <w:proofErr w:type="spellEnd"/>
      <w:r w:rsidR="00DD0DD5">
        <w:rPr>
          <w:sz w:val="26"/>
          <w:szCs w:val="26"/>
        </w:rPr>
        <w:t xml:space="preserve"> </w:t>
      </w:r>
      <w:proofErr w:type="spellStart"/>
      <w:r>
        <w:rPr>
          <w:sz w:val="26"/>
          <w:szCs w:val="26"/>
        </w:rPr>
        <w:t>thụ</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như</w:t>
      </w:r>
      <w:proofErr w:type="spellEnd"/>
      <w:r>
        <w:rPr>
          <w:sz w:val="26"/>
          <w:szCs w:val="26"/>
        </w:rPr>
        <w:t xml:space="preserve"> </w:t>
      </w:r>
      <w:proofErr w:type="spellStart"/>
      <w:r>
        <w:rPr>
          <w:sz w:val="26"/>
          <w:szCs w:val="26"/>
        </w:rPr>
        <w:t>tiếng</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xe</w:t>
      </w:r>
      <w:proofErr w:type="spellEnd"/>
      <w:r>
        <w:rPr>
          <w:sz w:val="26"/>
          <w:szCs w:val="26"/>
        </w:rPr>
        <w:t xml:space="preserve"> </w:t>
      </w:r>
      <w:proofErr w:type="spellStart"/>
      <w:r>
        <w:rPr>
          <w:sz w:val="26"/>
          <w:szCs w:val="26"/>
        </w:rPr>
        <w:t>cộ</w:t>
      </w:r>
      <w:proofErr w:type="spellEnd"/>
      <w:r>
        <w:rPr>
          <w:sz w:val="26"/>
          <w:szCs w:val="26"/>
        </w:rPr>
        <w:t xml:space="preserve"> </w:t>
      </w:r>
      <w:proofErr w:type="spellStart"/>
      <w:r>
        <w:rPr>
          <w:sz w:val="26"/>
          <w:szCs w:val="26"/>
        </w:rPr>
        <w:t>giao</w:t>
      </w:r>
      <w:proofErr w:type="spellEnd"/>
      <w:r>
        <w:rPr>
          <w:sz w:val="26"/>
          <w:szCs w:val="26"/>
        </w:rPr>
        <w:t xml:space="preserve"> </w:t>
      </w:r>
      <w:proofErr w:type="spellStart"/>
      <w:r>
        <w:rPr>
          <w:sz w:val="26"/>
          <w:szCs w:val="26"/>
        </w:rPr>
        <w:t>thông</w:t>
      </w:r>
      <w:proofErr w:type="spellEnd"/>
      <w:r>
        <w:rPr>
          <w:sz w:val="26"/>
          <w:szCs w:val="26"/>
        </w:rPr>
        <w:t xml:space="preserve">, </w:t>
      </w:r>
      <w:proofErr w:type="spellStart"/>
      <w:r>
        <w:rPr>
          <w:sz w:val="26"/>
          <w:szCs w:val="26"/>
        </w:rPr>
        <w:t>tiếng</w:t>
      </w:r>
      <w:proofErr w:type="spellEnd"/>
      <w:r>
        <w:rPr>
          <w:sz w:val="26"/>
          <w:szCs w:val="26"/>
        </w:rPr>
        <w:t xml:space="preserve"> </w:t>
      </w:r>
      <w:proofErr w:type="spellStart"/>
      <w:r>
        <w:rPr>
          <w:sz w:val="26"/>
          <w:szCs w:val="26"/>
        </w:rPr>
        <w:t>tua</w:t>
      </w:r>
      <w:proofErr w:type="spellEnd"/>
      <w:r>
        <w:rPr>
          <w:sz w:val="26"/>
          <w:szCs w:val="26"/>
        </w:rPr>
        <w:t xml:space="preserve"> bin </w:t>
      </w:r>
      <w:proofErr w:type="spellStart"/>
      <w:proofErr w:type="gramStart"/>
      <w:r>
        <w:rPr>
          <w:sz w:val="26"/>
          <w:szCs w:val="26"/>
        </w:rPr>
        <w:t>gió</w:t>
      </w:r>
      <w:proofErr w:type="spellEnd"/>
      <w:r>
        <w:rPr>
          <w:sz w:val="26"/>
          <w:szCs w:val="26"/>
        </w:rPr>
        <w:t>,…</w:t>
      </w:r>
      <w:proofErr w:type="gramEnd"/>
      <w:r w:rsidR="00F46F71">
        <w:rPr>
          <w:sz w:val="26"/>
          <w:szCs w:val="26"/>
        </w:rPr>
        <w:t xml:space="preserve"> </w:t>
      </w:r>
      <w:proofErr w:type="spellStart"/>
      <w:r>
        <w:rPr>
          <w:sz w:val="26"/>
          <w:szCs w:val="26"/>
        </w:rPr>
        <w:t>hoặc</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hợp</w:t>
      </w:r>
      <w:proofErr w:type="spellEnd"/>
      <w:r>
        <w:rPr>
          <w:sz w:val="26"/>
          <w:szCs w:val="26"/>
        </w:rPr>
        <w:t xml:space="preserve"> MASW </w:t>
      </w:r>
      <w:proofErr w:type="spellStart"/>
      <w:r>
        <w:rPr>
          <w:sz w:val="26"/>
          <w:szCs w:val="26"/>
        </w:rPr>
        <w:t>chủ</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th</w:t>
      </w:r>
      <w:r w:rsidR="002D6CC6">
        <w:rPr>
          <w:sz w:val="26"/>
          <w:szCs w:val="26"/>
        </w:rPr>
        <w:t>ụ</w:t>
      </w:r>
      <w:proofErr w:type="spellEnd"/>
      <w:r w:rsidR="002D6CC6">
        <w:rPr>
          <w:sz w:val="26"/>
          <w:szCs w:val="26"/>
        </w:rPr>
        <w:t xml:space="preserve"> </w:t>
      </w:r>
      <w:proofErr w:type="spellStart"/>
      <w:r w:rsidR="002D6CC6">
        <w:rPr>
          <w:sz w:val="26"/>
          <w:szCs w:val="26"/>
        </w:rPr>
        <w:t>động</w:t>
      </w:r>
      <w:proofErr w:type="spellEnd"/>
      <w:r w:rsidR="002D6CC6">
        <w:rPr>
          <w:sz w:val="26"/>
          <w:szCs w:val="26"/>
        </w:rPr>
        <w:t xml:space="preserve"> </w:t>
      </w:r>
      <w:proofErr w:type="spellStart"/>
      <w:r w:rsidR="002D6CC6">
        <w:rPr>
          <w:sz w:val="26"/>
          <w:szCs w:val="26"/>
        </w:rPr>
        <w:t>để</w:t>
      </w:r>
      <w:proofErr w:type="spellEnd"/>
      <w:r w:rsidR="002D6CC6">
        <w:rPr>
          <w:sz w:val="26"/>
          <w:szCs w:val="26"/>
        </w:rPr>
        <w:t xml:space="preserve"> </w:t>
      </w:r>
      <w:proofErr w:type="spellStart"/>
      <w:r w:rsidR="002D6CC6">
        <w:rPr>
          <w:sz w:val="26"/>
          <w:szCs w:val="26"/>
        </w:rPr>
        <w:t>tăng</w:t>
      </w:r>
      <w:proofErr w:type="spellEnd"/>
      <w:r w:rsidR="002D6CC6">
        <w:rPr>
          <w:sz w:val="26"/>
          <w:szCs w:val="26"/>
        </w:rPr>
        <w:t xml:space="preserve"> </w:t>
      </w:r>
      <w:proofErr w:type="spellStart"/>
      <w:r w:rsidR="002D6CC6">
        <w:rPr>
          <w:sz w:val="26"/>
          <w:szCs w:val="26"/>
        </w:rPr>
        <w:t>độ</w:t>
      </w:r>
      <w:proofErr w:type="spellEnd"/>
      <w:r w:rsidR="002D6CC6">
        <w:rPr>
          <w:sz w:val="26"/>
          <w:szCs w:val="26"/>
        </w:rPr>
        <w:t xml:space="preserve"> </w:t>
      </w:r>
      <w:proofErr w:type="spellStart"/>
      <w:r w:rsidR="002D6CC6">
        <w:rPr>
          <w:sz w:val="26"/>
          <w:szCs w:val="26"/>
        </w:rPr>
        <w:t>sâu</w:t>
      </w:r>
      <w:proofErr w:type="spellEnd"/>
      <w:r w:rsidR="002D6CC6">
        <w:rPr>
          <w:sz w:val="26"/>
          <w:szCs w:val="26"/>
        </w:rPr>
        <w:t xml:space="preserve"> </w:t>
      </w:r>
      <w:proofErr w:type="spellStart"/>
      <w:r w:rsidR="002D6CC6">
        <w:rPr>
          <w:sz w:val="26"/>
          <w:szCs w:val="26"/>
        </w:rPr>
        <w:t>khảo</w:t>
      </w:r>
      <w:proofErr w:type="spellEnd"/>
      <w:r w:rsidR="002D6CC6">
        <w:rPr>
          <w:sz w:val="26"/>
          <w:szCs w:val="26"/>
        </w:rPr>
        <w:t xml:space="preserve"> </w:t>
      </w:r>
      <w:proofErr w:type="spellStart"/>
      <w:r w:rsidR="002D6CC6">
        <w:rPr>
          <w:sz w:val="26"/>
          <w:szCs w:val="26"/>
        </w:rPr>
        <w:t>sát</w:t>
      </w:r>
      <w:proofErr w:type="spellEnd"/>
      <w:r w:rsidR="002D6CC6">
        <w:rPr>
          <w:sz w:val="26"/>
          <w:szCs w:val="26"/>
        </w:rPr>
        <w:t xml:space="preserve">. </w:t>
      </w:r>
      <w:proofErr w:type="spellStart"/>
      <w:r>
        <w:rPr>
          <w:sz w:val="26"/>
          <w:szCs w:val="26"/>
        </w:rPr>
        <w:t>Ngoài</w:t>
      </w:r>
      <w:proofErr w:type="spellEnd"/>
      <w:r>
        <w:rPr>
          <w:sz w:val="26"/>
          <w:szCs w:val="26"/>
        </w:rPr>
        <w:t xml:space="preserve"> ra, </w:t>
      </w:r>
      <w:proofErr w:type="spellStart"/>
      <w:r>
        <w:rPr>
          <w:sz w:val="26"/>
          <w:szCs w:val="26"/>
        </w:rPr>
        <w:t>cần</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thêm</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phân</w:t>
      </w:r>
      <w:proofErr w:type="spellEnd"/>
      <w:r>
        <w:rPr>
          <w:sz w:val="26"/>
          <w:szCs w:val="26"/>
        </w:rPr>
        <w:t xml:space="preserve"> </w:t>
      </w:r>
      <w:proofErr w:type="spellStart"/>
      <w:r>
        <w:rPr>
          <w:sz w:val="26"/>
          <w:szCs w:val="26"/>
        </w:rPr>
        <w:t>tích</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đường</w:t>
      </w:r>
      <w:proofErr w:type="spellEnd"/>
      <w:r>
        <w:rPr>
          <w:sz w:val="26"/>
          <w:szCs w:val="26"/>
        </w:rPr>
        <w:t xml:space="preserve"> </w:t>
      </w:r>
      <w:proofErr w:type="spellStart"/>
      <w:r>
        <w:rPr>
          <w:sz w:val="26"/>
          <w:szCs w:val="26"/>
        </w:rPr>
        <w:t>cong</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tốc</w:t>
      </w:r>
      <w:proofErr w:type="spellEnd"/>
      <w:r>
        <w:rPr>
          <w:sz w:val="26"/>
          <w:szCs w:val="26"/>
        </w:rPr>
        <w:t xml:space="preserve"> </w:t>
      </w:r>
      <w:proofErr w:type="spellStart"/>
      <w:r>
        <w:rPr>
          <w:sz w:val="26"/>
          <w:szCs w:val="26"/>
        </w:rPr>
        <w:t>pha</w:t>
      </w:r>
      <w:proofErr w:type="spellEnd"/>
      <w:r>
        <w:rPr>
          <w:sz w:val="26"/>
          <w:szCs w:val="26"/>
        </w:rPr>
        <w:t xml:space="preserve"> </w:t>
      </w:r>
      <w:proofErr w:type="spellStart"/>
      <w:r>
        <w:rPr>
          <w:sz w:val="26"/>
          <w:szCs w:val="26"/>
        </w:rPr>
        <w:t>bậc</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kết</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đường</w:t>
      </w:r>
      <w:proofErr w:type="spellEnd"/>
      <w:r>
        <w:rPr>
          <w:sz w:val="26"/>
          <w:szCs w:val="26"/>
        </w:rPr>
        <w:t xml:space="preserve"> </w:t>
      </w:r>
      <w:proofErr w:type="spellStart"/>
      <w:r>
        <w:rPr>
          <w:sz w:val="26"/>
          <w:szCs w:val="26"/>
        </w:rPr>
        <w:t>cong</w:t>
      </w:r>
      <w:proofErr w:type="spellEnd"/>
      <w:r>
        <w:rPr>
          <w:sz w:val="26"/>
          <w:szCs w:val="26"/>
        </w:rPr>
        <w:t xml:space="preserve"> </w:t>
      </w:r>
      <w:proofErr w:type="spellStart"/>
      <w:r>
        <w:rPr>
          <w:sz w:val="26"/>
          <w:szCs w:val="26"/>
        </w:rPr>
        <w:t>vận</w:t>
      </w:r>
      <w:proofErr w:type="spellEnd"/>
      <w:r>
        <w:rPr>
          <w:sz w:val="26"/>
          <w:szCs w:val="26"/>
        </w:rPr>
        <w:t xml:space="preserve"> </w:t>
      </w:r>
      <w:proofErr w:type="spellStart"/>
      <w:r>
        <w:rPr>
          <w:sz w:val="26"/>
          <w:szCs w:val="26"/>
        </w:rPr>
        <w:t>tốc</w:t>
      </w:r>
      <w:proofErr w:type="spellEnd"/>
      <w:r>
        <w:rPr>
          <w:sz w:val="26"/>
          <w:szCs w:val="26"/>
        </w:rPr>
        <w:t xml:space="preserve"> </w:t>
      </w:r>
      <w:proofErr w:type="spellStart"/>
      <w:r>
        <w:rPr>
          <w:sz w:val="26"/>
          <w:szCs w:val="26"/>
        </w:rPr>
        <w:t>pha</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bản</w:t>
      </w:r>
      <w:proofErr w:type="spellEnd"/>
      <w:r>
        <w:rPr>
          <w:sz w:val="26"/>
          <w:szCs w:val="26"/>
        </w:rPr>
        <w:t xml:space="preserve"> </w:t>
      </w:r>
      <w:proofErr w:type="spellStart"/>
      <w:r>
        <w:rPr>
          <w:sz w:val="26"/>
          <w:szCs w:val="26"/>
        </w:rPr>
        <w:t>nhằm</w:t>
      </w:r>
      <w:proofErr w:type="spellEnd"/>
      <w:r>
        <w:rPr>
          <w:sz w:val="26"/>
          <w:szCs w:val="26"/>
        </w:rPr>
        <w:t xml:space="preserve"> </w:t>
      </w:r>
      <w:proofErr w:type="spellStart"/>
      <w:r>
        <w:rPr>
          <w:sz w:val="26"/>
          <w:szCs w:val="26"/>
        </w:rPr>
        <w:t>tăng</w:t>
      </w:r>
      <w:proofErr w:type="spellEnd"/>
      <w:r>
        <w:rPr>
          <w:sz w:val="26"/>
          <w:szCs w:val="26"/>
        </w:rPr>
        <w:t xml:space="preserve"> </w:t>
      </w:r>
      <w:proofErr w:type="spellStart"/>
      <w:r>
        <w:rPr>
          <w:sz w:val="26"/>
          <w:szCs w:val="26"/>
        </w:rPr>
        <w:t>khả</w:t>
      </w:r>
      <w:proofErr w:type="spellEnd"/>
      <w:r>
        <w:rPr>
          <w:sz w:val="26"/>
          <w:szCs w:val="26"/>
        </w:rPr>
        <w:t xml:space="preserve"> </w:t>
      </w:r>
      <w:proofErr w:type="spellStart"/>
      <w:r>
        <w:rPr>
          <w:sz w:val="26"/>
          <w:szCs w:val="26"/>
        </w:rPr>
        <w:t>năng</w:t>
      </w:r>
      <w:proofErr w:type="spellEnd"/>
      <w:r>
        <w:rPr>
          <w:sz w:val="26"/>
          <w:szCs w:val="26"/>
        </w:rPr>
        <w:t xml:space="preserve"> </w:t>
      </w:r>
      <w:proofErr w:type="spellStart"/>
      <w:r>
        <w:rPr>
          <w:sz w:val="26"/>
          <w:szCs w:val="26"/>
        </w:rPr>
        <w:t>giải</w:t>
      </w:r>
      <w:proofErr w:type="spellEnd"/>
      <w:r>
        <w:rPr>
          <w:sz w:val="26"/>
          <w:szCs w:val="26"/>
        </w:rPr>
        <w:t xml:space="preserve"> </w:t>
      </w:r>
      <w:proofErr w:type="spellStart"/>
      <w:r>
        <w:rPr>
          <w:sz w:val="26"/>
          <w:szCs w:val="26"/>
        </w:rPr>
        <w:t>đoán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tiến</w:t>
      </w:r>
      <w:proofErr w:type="spellEnd"/>
      <w:r>
        <w:rPr>
          <w:sz w:val="26"/>
          <w:szCs w:val="26"/>
        </w:rPr>
        <w:t xml:space="preserve"> </w:t>
      </w:r>
      <w:proofErr w:type="spellStart"/>
      <w:r>
        <w:rPr>
          <w:sz w:val="26"/>
          <w:szCs w:val="26"/>
        </w:rPr>
        <w:t>hành</w:t>
      </w:r>
      <w:proofErr w:type="spellEnd"/>
      <w:r>
        <w:rPr>
          <w:sz w:val="26"/>
          <w:szCs w:val="26"/>
        </w:rPr>
        <w:t xml:space="preserve"> </w:t>
      </w:r>
      <w:proofErr w:type="spellStart"/>
      <w:r>
        <w:rPr>
          <w:sz w:val="26"/>
          <w:szCs w:val="26"/>
        </w:rPr>
        <w:t>nghiên</w:t>
      </w:r>
      <w:proofErr w:type="spellEnd"/>
      <w:r>
        <w:rPr>
          <w:sz w:val="26"/>
          <w:szCs w:val="26"/>
        </w:rPr>
        <w:t xml:space="preserve"> </w:t>
      </w:r>
      <w:proofErr w:type="spellStart"/>
      <w:r>
        <w:rPr>
          <w:sz w:val="26"/>
          <w:szCs w:val="26"/>
        </w:rPr>
        <w:t>cứu</w:t>
      </w:r>
      <w:proofErr w:type="spellEnd"/>
      <w:r>
        <w:rPr>
          <w:sz w:val="26"/>
          <w:szCs w:val="26"/>
        </w:rPr>
        <w:t xml:space="preserve"> </w:t>
      </w:r>
      <w:proofErr w:type="spellStart"/>
      <w:r>
        <w:rPr>
          <w:sz w:val="26"/>
          <w:szCs w:val="26"/>
        </w:rPr>
        <w:t>ứng</w:t>
      </w:r>
      <w:proofErr w:type="spellEnd"/>
      <w:r>
        <w:rPr>
          <w:sz w:val="26"/>
          <w:szCs w:val="26"/>
        </w:rPr>
        <w:t xml:space="preserve"> </w:t>
      </w:r>
      <w:proofErr w:type="spellStart"/>
      <w:r>
        <w:rPr>
          <w:sz w:val="26"/>
          <w:szCs w:val="26"/>
        </w:rPr>
        <w:t>dụng</w:t>
      </w:r>
      <w:proofErr w:type="spellEnd"/>
      <w:r>
        <w:rPr>
          <w:sz w:val="26"/>
          <w:szCs w:val="26"/>
        </w:rPr>
        <w:t xml:space="preserve"> MASW </w:t>
      </w:r>
      <w:proofErr w:type="spellStart"/>
      <w:r>
        <w:rPr>
          <w:sz w:val="26"/>
          <w:szCs w:val="26"/>
        </w:rPr>
        <w:t>tại</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khu</w:t>
      </w:r>
      <w:proofErr w:type="spellEnd"/>
      <w:r>
        <w:rPr>
          <w:sz w:val="26"/>
          <w:szCs w:val="26"/>
        </w:rPr>
        <w:t xml:space="preserve"> </w:t>
      </w:r>
      <w:proofErr w:type="spellStart"/>
      <w:r>
        <w:rPr>
          <w:sz w:val="26"/>
          <w:szCs w:val="26"/>
        </w:rPr>
        <w:t>vực</w:t>
      </w:r>
      <w:proofErr w:type="spellEnd"/>
      <w:r>
        <w:rPr>
          <w:sz w:val="26"/>
          <w:szCs w:val="26"/>
        </w:rPr>
        <w:t xml:space="preserve"> </w:t>
      </w:r>
      <w:proofErr w:type="spellStart"/>
      <w:r>
        <w:rPr>
          <w:sz w:val="26"/>
          <w:szCs w:val="26"/>
        </w:rPr>
        <w:t>khác</w:t>
      </w:r>
      <w:proofErr w:type="spellEnd"/>
      <w:r>
        <w:rPr>
          <w:sz w:val="26"/>
          <w:szCs w:val="26"/>
        </w:rPr>
        <w:t xml:space="preserve"> </w:t>
      </w:r>
      <w:proofErr w:type="spellStart"/>
      <w:r w:rsidR="006F5DD7">
        <w:rPr>
          <w:sz w:val="26"/>
          <w:szCs w:val="26"/>
        </w:rPr>
        <w:t>trong</w:t>
      </w:r>
      <w:proofErr w:type="spellEnd"/>
      <w:r w:rsidR="006F5DD7">
        <w:rPr>
          <w:sz w:val="26"/>
          <w:szCs w:val="26"/>
        </w:rPr>
        <w:t xml:space="preserve"> </w:t>
      </w:r>
      <w:proofErr w:type="spellStart"/>
      <w:r w:rsidR="006F5DD7">
        <w:rPr>
          <w:sz w:val="26"/>
          <w:szCs w:val="26"/>
        </w:rPr>
        <w:t>thành</w:t>
      </w:r>
      <w:proofErr w:type="spellEnd"/>
      <w:r w:rsidR="006F5DD7">
        <w:rPr>
          <w:sz w:val="26"/>
          <w:szCs w:val="26"/>
        </w:rPr>
        <w:t xml:space="preserve"> </w:t>
      </w:r>
      <w:proofErr w:type="spellStart"/>
      <w:r w:rsidR="006F5DD7">
        <w:rPr>
          <w:sz w:val="26"/>
          <w:szCs w:val="26"/>
        </w:rPr>
        <w:t>phố</w:t>
      </w:r>
      <w:proofErr w:type="spellEnd"/>
      <w:r w:rsidR="006F5DD7">
        <w:rPr>
          <w:sz w:val="26"/>
          <w:szCs w:val="26"/>
        </w:rPr>
        <w:t xml:space="preserve"> </w:t>
      </w:r>
      <w:proofErr w:type="spellStart"/>
      <w:r w:rsidR="006F5DD7">
        <w:rPr>
          <w:sz w:val="26"/>
          <w:szCs w:val="26"/>
        </w:rPr>
        <w:t>và</w:t>
      </w:r>
      <w:proofErr w:type="spellEnd"/>
      <w:r w:rsidR="006F5DD7">
        <w:rPr>
          <w:sz w:val="26"/>
          <w:szCs w:val="26"/>
        </w:rPr>
        <w:t xml:space="preserve"> </w:t>
      </w:r>
      <w:proofErr w:type="spellStart"/>
      <w:r>
        <w:rPr>
          <w:sz w:val="26"/>
          <w:szCs w:val="26"/>
        </w:rPr>
        <w:t>trên</w:t>
      </w:r>
      <w:proofErr w:type="spellEnd"/>
      <w:r>
        <w:rPr>
          <w:sz w:val="26"/>
          <w:szCs w:val="26"/>
        </w:rPr>
        <w:t xml:space="preserve"> </w:t>
      </w:r>
      <w:proofErr w:type="spellStart"/>
      <w:r>
        <w:rPr>
          <w:sz w:val="26"/>
          <w:szCs w:val="26"/>
        </w:rPr>
        <w:t>cả</w:t>
      </w:r>
      <w:proofErr w:type="spellEnd"/>
      <w:r>
        <w:rPr>
          <w:sz w:val="26"/>
          <w:szCs w:val="26"/>
        </w:rPr>
        <w:t xml:space="preserve"> </w:t>
      </w:r>
      <w:proofErr w:type="spellStart"/>
      <w:r>
        <w:rPr>
          <w:sz w:val="26"/>
          <w:szCs w:val="26"/>
        </w:rPr>
        <w:t>nước</w:t>
      </w:r>
      <w:proofErr w:type="spellEnd"/>
      <w:r>
        <w:rPr>
          <w:sz w:val="26"/>
          <w:szCs w:val="26"/>
        </w:rPr>
        <w:t>.</w:t>
      </w:r>
    </w:p>
    <w:p w14:paraId="1202B8BB" w14:textId="77777777" w:rsidR="00B9404B" w:rsidRPr="009A7206" w:rsidRDefault="00B9404B" w:rsidP="00B9404B">
      <w:pPr>
        <w:jc w:val="both"/>
        <w:rPr>
          <w:sz w:val="26"/>
          <w:szCs w:val="26"/>
        </w:rPr>
      </w:pPr>
    </w:p>
    <w:tbl>
      <w:tblPr>
        <w:tblW w:w="10637" w:type="dxa"/>
        <w:tblLook w:val="01E0" w:firstRow="1" w:lastRow="1" w:firstColumn="1" w:lastColumn="1" w:noHBand="0" w:noVBand="0"/>
      </w:tblPr>
      <w:tblGrid>
        <w:gridCol w:w="5954"/>
        <w:gridCol w:w="4683"/>
      </w:tblGrid>
      <w:tr w:rsidR="00B9404B" w:rsidRPr="009A7206" w14:paraId="4690317B" w14:textId="77777777" w:rsidTr="00C36298">
        <w:tc>
          <w:tcPr>
            <w:tcW w:w="5954" w:type="dxa"/>
          </w:tcPr>
          <w:p w14:paraId="0D758AD2" w14:textId="77777777" w:rsidR="00E17607" w:rsidRDefault="00C36298" w:rsidP="00C36298">
            <w:pPr>
              <w:rPr>
                <w:b/>
                <w:sz w:val="26"/>
                <w:szCs w:val="26"/>
              </w:rPr>
            </w:pPr>
            <w:r>
              <w:rPr>
                <w:b/>
                <w:sz w:val="26"/>
                <w:szCs w:val="26"/>
              </w:rPr>
              <w:t xml:space="preserve">                     </w:t>
            </w:r>
            <w:r w:rsidR="00B9404B" w:rsidRPr="009A7206">
              <w:rPr>
                <w:b/>
                <w:sz w:val="26"/>
                <w:szCs w:val="26"/>
              </w:rPr>
              <w:t xml:space="preserve">CÁN BỘ HƯỚNG DẪN </w:t>
            </w:r>
          </w:p>
          <w:p w14:paraId="715B4632" w14:textId="77777777" w:rsidR="00E17607" w:rsidRPr="00E17607" w:rsidRDefault="00E17607" w:rsidP="00E17607">
            <w:pPr>
              <w:rPr>
                <w:sz w:val="26"/>
                <w:szCs w:val="26"/>
              </w:rPr>
            </w:pPr>
          </w:p>
          <w:p w14:paraId="55A0D6F0" w14:textId="77777777" w:rsidR="00E17607" w:rsidRDefault="00E17607" w:rsidP="00E17607">
            <w:pPr>
              <w:rPr>
                <w:sz w:val="26"/>
                <w:szCs w:val="26"/>
              </w:rPr>
            </w:pPr>
          </w:p>
          <w:p w14:paraId="166288E3" w14:textId="77777777" w:rsidR="00C36298" w:rsidRPr="00E17607" w:rsidRDefault="00C36298" w:rsidP="00E17607">
            <w:pPr>
              <w:rPr>
                <w:sz w:val="26"/>
                <w:szCs w:val="26"/>
              </w:rPr>
            </w:pPr>
          </w:p>
          <w:p w14:paraId="5D2A1BD1" w14:textId="77777777" w:rsidR="00C36298" w:rsidRDefault="00C36298" w:rsidP="00C36298">
            <w:pPr>
              <w:rPr>
                <w:sz w:val="26"/>
                <w:szCs w:val="26"/>
              </w:rPr>
            </w:pPr>
          </w:p>
          <w:p w14:paraId="337A1956" w14:textId="77777777" w:rsidR="00B9404B" w:rsidRPr="00E17607" w:rsidRDefault="00C36298" w:rsidP="00C36298">
            <w:pPr>
              <w:ind w:right="-1243"/>
              <w:rPr>
                <w:sz w:val="26"/>
                <w:szCs w:val="26"/>
              </w:rPr>
            </w:pPr>
            <w:r>
              <w:rPr>
                <w:sz w:val="26"/>
                <w:szCs w:val="26"/>
              </w:rPr>
              <w:t xml:space="preserve">   TS. </w:t>
            </w:r>
            <w:proofErr w:type="spellStart"/>
            <w:r>
              <w:rPr>
                <w:sz w:val="26"/>
                <w:szCs w:val="26"/>
              </w:rPr>
              <w:t>Đỗ</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Lưu</w:t>
            </w:r>
            <w:proofErr w:type="spellEnd"/>
            <w:r>
              <w:rPr>
                <w:sz w:val="26"/>
                <w:szCs w:val="26"/>
              </w:rPr>
              <w:t xml:space="preserve">            PGS. TS. </w:t>
            </w:r>
            <w:proofErr w:type="spellStart"/>
            <w:r>
              <w:rPr>
                <w:sz w:val="26"/>
                <w:szCs w:val="26"/>
              </w:rPr>
              <w:t>Nguyễn</w:t>
            </w:r>
            <w:proofErr w:type="spellEnd"/>
            <w:r>
              <w:rPr>
                <w:sz w:val="26"/>
                <w:szCs w:val="26"/>
              </w:rPr>
              <w:t xml:space="preserve"> </w:t>
            </w:r>
            <w:proofErr w:type="spellStart"/>
            <w:r>
              <w:rPr>
                <w:sz w:val="26"/>
                <w:szCs w:val="26"/>
              </w:rPr>
              <w:t>Thành</w:t>
            </w:r>
            <w:proofErr w:type="spellEnd"/>
            <w:r>
              <w:rPr>
                <w:sz w:val="26"/>
                <w:szCs w:val="26"/>
              </w:rPr>
              <w:t xml:space="preserve"> </w:t>
            </w:r>
            <w:proofErr w:type="spellStart"/>
            <w:r>
              <w:rPr>
                <w:sz w:val="26"/>
                <w:szCs w:val="26"/>
              </w:rPr>
              <w:t>Vấn</w:t>
            </w:r>
            <w:proofErr w:type="spellEnd"/>
            <w:r>
              <w:rPr>
                <w:sz w:val="26"/>
                <w:szCs w:val="26"/>
              </w:rPr>
              <w:t xml:space="preserve"> </w:t>
            </w:r>
          </w:p>
        </w:tc>
        <w:tc>
          <w:tcPr>
            <w:tcW w:w="4683" w:type="dxa"/>
          </w:tcPr>
          <w:p w14:paraId="6E2ACE1C" w14:textId="77777777" w:rsidR="00B9404B" w:rsidRPr="009A7206" w:rsidRDefault="00C36298" w:rsidP="00BD6E3B">
            <w:pPr>
              <w:jc w:val="center"/>
              <w:rPr>
                <w:b/>
                <w:sz w:val="26"/>
                <w:szCs w:val="26"/>
              </w:rPr>
            </w:pPr>
            <w:r>
              <w:rPr>
                <w:b/>
                <w:sz w:val="26"/>
                <w:szCs w:val="26"/>
              </w:rPr>
              <w:t xml:space="preserve"> </w:t>
            </w:r>
            <w:r w:rsidR="00E17607">
              <w:rPr>
                <w:b/>
                <w:sz w:val="26"/>
                <w:szCs w:val="26"/>
              </w:rPr>
              <w:t>NGHIÊN CỨU SINH</w:t>
            </w:r>
          </w:p>
          <w:p w14:paraId="7B31E827" w14:textId="77777777" w:rsidR="00B9404B" w:rsidRDefault="00B9404B" w:rsidP="00BD6E3B">
            <w:pPr>
              <w:jc w:val="center"/>
              <w:rPr>
                <w:sz w:val="26"/>
                <w:szCs w:val="26"/>
              </w:rPr>
            </w:pPr>
          </w:p>
          <w:p w14:paraId="44A4143B" w14:textId="77777777" w:rsidR="00E17607" w:rsidRDefault="00E17607" w:rsidP="00BD6E3B">
            <w:pPr>
              <w:jc w:val="center"/>
              <w:rPr>
                <w:sz w:val="26"/>
                <w:szCs w:val="26"/>
              </w:rPr>
            </w:pPr>
          </w:p>
          <w:p w14:paraId="65A90335" w14:textId="77777777" w:rsidR="00C36298" w:rsidRDefault="00C36298" w:rsidP="00BD6E3B">
            <w:pPr>
              <w:jc w:val="center"/>
              <w:rPr>
                <w:sz w:val="26"/>
                <w:szCs w:val="26"/>
              </w:rPr>
            </w:pPr>
          </w:p>
          <w:p w14:paraId="1FECF80D" w14:textId="77777777" w:rsidR="00E17607" w:rsidRDefault="00E17607" w:rsidP="00BD6E3B">
            <w:pPr>
              <w:jc w:val="center"/>
              <w:rPr>
                <w:sz w:val="26"/>
                <w:szCs w:val="26"/>
              </w:rPr>
            </w:pPr>
          </w:p>
          <w:p w14:paraId="60F4BE7F" w14:textId="77777777" w:rsidR="00E17607" w:rsidRDefault="00C36298" w:rsidP="00BD6E3B">
            <w:pPr>
              <w:jc w:val="center"/>
              <w:rPr>
                <w:sz w:val="26"/>
                <w:szCs w:val="26"/>
              </w:rPr>
            </w:pPr>
            <w:proofErr w:type="spellStart"/>
            <w:r>
              <w:rPr>
                <w:sz w:val="26"/>
                <w:szCs w:val="26"/>
              </w:rPr>
              <w:t>Nguyễn</w:t>
            </w:r>
            <w:proofErr w:type="spellEnd"/>
            <w:r>
              <w:rPr>
                <w:sz w:val="26"/>
                <w:szCs w:val="26"/>
              </w:rPr>
              <w:t xml:space="preserve"> </w:t>
            </w:r>
            <w:proofErr w:type="spellStart"/>
            <w:r>
              <w:rPr>
                <w:sz w:val="26"/>
                <w:szCs w:val="26"/>
              </w:rPr>
              <w:t>Nhật</w:t>
            </w:r>
            <w:proofErr w:type="spellEnd"/>
            <w:r>
              <w:rPr>
                <w:sz w:val="26"/>
                <w:szCs w:val="26"/>
              </w:rPr>
              <w:t xml:space="preserve"> Kim </w:t>
            </w:r>
            <w:proofErr w:type="spellStart"/>
            <w:r>
              <w:rPr>
                <w:sz w:val="26"/>
                <w:szCs w:val="26"/>
              </w:rPr>
              <w:t>Ngân</w:t>
            </w:r>
            <w:proofErr w:type="spellEnd"/>
          </w:p>
          <w:p w14:paraId="283CFBAF" w14:textId="77777777" w:rsidR="00B9404B" w:rsidRPr="009A7206" w:rsidRDefault="00B9404B" w:rsidP="00315506">
            <w:pPr>
              <w:rPr>
                <w:sz w:val="26"/>
                <w:szCs w:val="26"/>
              </w:rPr>
            </w:pPr>
          </w:p>
        </w:tc>
      </w:tr>
    </w:tbl>
    <w:p w14:paraId="24C70B69" w14:textId="77777777" w:rsidR="00B9404B" w:rsidRPr="009A7206" w:rsidRDefault="00B9404B" w:rsidP="00B9404B">
      <w:pPr>
        <w:jc w:val="both"/>
        <w:rPr>
          <w:b/>
          <w:sz w:val="26"/>
          <w:szCs w:val="26"/>
        </w:rPr>
      </w:pPr>
    </w:p>
    <w:p w14:paraId="030D78D1" w14:textId="77777777" w:rsidR="00B9404B" w:rsidRPr="009A7206" w:rsidRDefault="00B9404B" w:rsidP="00B9404B">
      <w:pPr>
        <w:jc w:val="center"/>
        <w:rPr>
          <w:b/>
          <w:sz w:val="26"/>
          <w:szCs w:val="26"/>
        </w:rPr>
      </w:pPr>
      <w:r w:rsidRPr="009A7206">
        <w:rPr>
          <w:b/>
          <w:sz w:val="26"/>
          <w:szCs w:val="26"/>
        </w:rPr>
        <w:t>XÁC NHẬN CỦA CƠ SỞ ĐÀO TẠO</w:t>
      </w:r>
    </w:p>
    <w:p w14:paraId="36E089D9" w14:textId="77777777" w:rsidR="00B9404B" w:rsidRPr="009A7206" w:rsidRDefault="00B9404B" w:rsidP="00B9404B">
      <w:pPr>
        <w:tabs>
          <w:tab w:val="left" w:pos="6840"/>
        </w:tabs>
        <w:jc w:val="center"/>
        <w:rPr>
          <w:sz w:val="26"/>
          <w:szCs w:val="26"/>
        </w:rPr>
      </w:pPr>
      <w:r w:rsidRPr="009A7206">
        <w:rPr>
          <w:b/>
          <w:sz w:val="26"/>
          <w:szCs w:val="26"/>
        </w:rPr>
        <w:t xml:space="preserve">PHÓ HIỆU TRƯỞNG </w:t>
      </w:r>
    </w:p>
    <w:p w14:paraId="5F150BD8" w14:textId="77777777" w:rsidR="00B9404B" w:rsidRPr="009A7206" w:rsidRDefault="00B9404B" w:rsidP="00B9404B">
      <w:pPr>
        <w:tabs>
          <w:tab w:val="left" w:pos="6840"/>
        </w:tabs>
        <w:jc w:val="center"/>
        <w:rPr>
          <w:sz w:val="26"/>
          <w:szCs w:val="26"/>
        </w:rPr>
      </w:pPr>
    </w:p>
    <w:p w14:paraId="45744F49" w14:textId="77777777" w:rsidR="007C10FB" w:rsidRDefault="007C10FB" w:rsidP="009641C4">
      <w:pPr>
        <w:jc w:val="center"/>
        <w:rPr>
          <w:b/>
          <w:sz w:val="26"/>
          <w:szCs w:val="26"/>
        </w:rPr>
      </w:pPr>
    </w:p>
    <w:p w14:paraId="1A1279FD" w14:textId="77777777" w:rsidR="007C10FB" w:rsidRDefault="007C10FB" w:rsidP="009641C4">
      <w:pPr>
        <w:jc w:val="center"/>
        <w:rPr>
          <w:b/>
          <w:sz w:val="26"/>
          <w:szCs w:val="26"/>
        </w:rPr>
      </w:pPr>
    </w:p>
    <w:p w14:paraId="51DEA9EA" w14:textId="77777777" w:rsidR="00F05A8A" w:rsidRDefault="00F05A8A" w:rsidP="009641C4">
      <w:pPr>
        <w:jc w:val="center"/>
        <w:rPr>
          <w:b/>
          <w:sz w:val="26"/>
          <w:szCs w:val="26"/>
        </w:rPr>
      </w:pPr>
    </w:p>
    <w:p w14:paraId="66294907" w14:textId="79E53933" w:rsidR="00D43DFE" w:rsidRDefault="009641C4" w:rsidP="009641C4">
      <w:pPr>
        <w:jc w:val="center"/>
        <w:rPr>
          <w:b/>
          <w:sz w:val="26"/>
          <w:szCs w:val="26"/>
        </w:rPr>
      </w:pPr>
      <w:r>
        <w:rPr>
          <w:b/>
          <w:sz w:val="26"/>
          <w:szCs w:val="26"/>
        </w:rPr>
        <w:t>Trần Lê</w:t>
      </w:r>
      <w:r w:rsidR="00B9404B" w:rsidRPr="009A7206">
        <w:rPr>
          <w:b/>
          <w:sz w:val="26"/>
          <w:szCs w:val="26"/>
        </w:rPr>
        <w:t xml:space="preserve"> Quan</w:t>
      </w:r>
    </w:p>
    <w:p w14:paraId="69D0644B" w14:textId="77777777" w:rsidR="00D43DFE" w:rsidRDefault="00D43DFE">
      <w:pPr>
        <w:spacing w:after="160" w:line="259" w:lineRule="auto"/>
        <w:rPr>
          <w:b/>
          <w:sz w:val="26"/>
          <w:szCs w:val="26"/>
        </w:rPr>
      </w:pPr>
      <w:r>
        <w:rPr>
          <w:b/>
          <w:sz w:val="26"/>
          <w:szCs w:val="26"/>
        </w:rPr>
        <w:br w:type="page"/>
      </w:r>
    </w:p>
    <w:p w14:paraId="0BB0A358" w14:textId="77777777" w:rsidR="00D43DFE" w:rsidRPr="008A1790" w:rsidRDefault="00D43DFE" w:rsidP="00D43DFE">
      <w:pPr>
        <w:jc w:val="center"/>
        <w:rPr>
          <w:b/>
          <w:bCs/>
          <w:sz w:val="28"/>
          <w:szCs w:val="28"/>
        </w:rPr>
      </w:pPr>
      <w:r>
        <w:rPr>
          <w:b/>
          <w:bCs/>
          <w:sz w:val="28"/>
          <w:szCs w:val="28"/>
        </w:rPr>
        <w:lastRenderedPageBreak/>
        <w:t>THESIS INFORMATION</w:t>
      </w:r>
    </w:p>
    <w:p w14:paraId="12770E89" w14:textId="77777777" w:rsidR="00D43DFE" w:rsidRPr="00E76FFA" w:rsidRDefault="00D43DFE" w:rsidP="00D43DFE">
      <w:pPr>
        <w:jc w:val="both"/>
        <w:rPr>
          <w:u w:val="single"/>
        </w:rPr>
      </w:pPr>
    </w:p>
    <w:p w14:paraId="7C754DA5" w14:textId="77777777" w:rsidR="00D43DFE" w:rsidRPr="0090598D" w:rsidRDefault="00D43DFE" w:rsidP="00D43DFE">
      <w:pPr>
        <w:jc w:val="both"/>
        <w:rPr>
          <w:b/>
          <w:sz w:val="26"/>
          <w:szCs w:val="26"/>
        </w:rPr>
      </w:pPr>
      <w:r w:rsidRPr="00A52704">
        <w:rPr>
          <w:rStyle w:val="longtext"/>
          <w:sz w:val="26"/>
          <w:szCs w:val="26"/>
        </w:rPr>
        <w:t>Thesis title</w:t>
      </w:r>
      <w:r w:rsidRPr="00A52704">
        <w:rPr>
          <w:sz w:val="26"/>
          <w:szCs w:val="26"/>
        </w:rPr>
        <w:t xml:space="preserve">: </w:t>
      </w:r>
      <w:r w:rsidRPr="0090598D">
        <w:rPr>
          <w:b/>
          <w:sz w:val="26"/>
          <w:szCs w:val="26"/>
        </w:rPr>
        <w:t xml:space="preserve">THE APPLICATION OF MULTICHANNEL ANALYSIS OF SURFACE WAVES TO STUDY THE NEAR SURFACE OF </w:t>
      </w:r>
      <w:r>
        <w:rPr>
          <w:b/>
          <w:sz w:val="26"/>
          <w:szCs w:val="26"/>
        </w:rPr>
        <w:t>EASTERN AREAS OF</w:t>
      </w:r>
      <w:r w:rsidRPr="0090598D">
        <w:rPr>
          <w:b/>
          <w:sz w:val="26"/>
          <w:szCs w:val="26"/>
        </w:rPr>
        <w:t xml:space="preserve"> HO CHI MINH CITY</w:t>
      </w:r>
    </w:p>
    <w:p w14:paraId="3B30B5C4" w14:textId="77777777" w:rsidR="00D43DFE" w:rsidRPr="00A52704" w:rsidRDefault="00D43DFE" w:rsidP="00D43DFE">
      <w:pPr>
        <w:jc w:val="both"/>
        <w:rPr>
          <w:sz w:val="26"/>
          <w:szCs w:val="26"/>
        </w:rPr>
      </w:pPr>
      <w:proofErr w:type="spellStart"/>
      <w:r w:rsidRPr="00A52704">
        <w:rPr>
          <w:sz w:val="26"/>
          <w:szCs w:val="26"/>
        </w:rPr>
        <w:t>Speciality</w:t>
      </w:r>
      <w:proofErr w:type="spellEnd"/>
      <w:r w:rsidRPr="00A52704">
        <w:rPr>
          <w:sz w:val="26"/>
          <w:szCs w:val="26"/>
        </w:rPr>
        <w:t>: Geophysics</w:t>
      </w:r>
    </w:p>
    <w:p w14:paraId="56B9FFBC" w14:textId="77777777" w:rsidR="00D43DFE" w:rsidRPr="00A52704" w:rsidRDefault="00D43DFE" w:rsidP="00D43DFE">
      <w:pPr>
        <w:jc w:val="both"/>
        <w:rPr>
          <w:sz w:val="26"/>
          <w:szCs w:val="26"/>
        </w:rPr>
      </w:pPr>
      <w:r w:rsidRPr="00A52704">
        <w:rPr>
          <w:sz w:val="26"/>
          <w:szCs w:val="26"/>
        </w:rPr>
        <w:t xml:space="preserve">Code: </w:t>
      </w:r>
      <w:r>
        <w:rPr>
          <w:sz w:val="26"/>
          <w:szCs w:val="26"/>
        </w:rPr>
        <w:t>62440111</w:t>
      </w:r>
    </w:p>
    <w:p w14:paraId="3894BFD7" w14:textId="77777777" w:rsidR="00D43DFE" w:rsidRDefault="00D43DFE" w:rsidP="00D43DFE">
      <w:pPr>
        <w:jc w:val="both"/>
        <w:rPr>
          <w:sz w:val="26"/>
          <w:szCs w:val="26"/>
        </w:rPr>
      </w:pPr>
      <w:r>
        <w:rPr>
          <w:sz w:val="26"/>
          <w:szCs w:val="26"/>
        </w:rPr>
        <w:t>PhD Student</w:t>
      </w:r>
      <w:r w:rsidRPr="00A52704">
        <w:rPr>
          <w:sz w:val="26"/>
          <w:szCs w:val="26"/>
        </w:rPr>
        <w:t>:</w:t>
      </w:r>
      <w:r>
        <w:rPr>
          <w:sz w:val="26"/>
          <w:szCs w:val="26"/>
        </w:rPr>
        <w:t xml:space="preserve"> Nguyen </w:t>
      </w:r>
      <w:proofErr w:type="spellStart"/>
      <w:r>
        <w:rPr>
          <w:sz w:val="26"/>
          <w:szCs w:val="26"/>
        </w:rPr>
        <w:t>Nhat</w:t>
      </w:r>
      <w:proofErr w:type="spellEnd"/>
      <w:r>
        <w:rPr>
          <w:sz w:val="26"/>
          <w:szCs w:val="26"/>
        </w:rPr>
        <w:t xml:space="preserve"> Kim Ngan</w:t>
      </w:r>
    </w:p>
    <w:p w14:paraId="3D906E34" w14:textId="77777777" w:rsidR="00D43DFE" w:rsidRPr="00A52704" w:rsidRDefault="00D43DFE" w:rsidP="00D43DFE">
      <w:pPr>
        <w:jc w:val="both"/>
        <w:rPr>
          <w:sz w:val="26"/>
          <w:szCs w:val="26"/>
        </w:rPr>
      </w:pPr>
      <w:r>
        <w:rPr>
          <w:sz w:val="26"/>
          <w:szCs w:val="26"/>
        </w:rPr>
        <w:t>Academic year</w:t>
      </w:r>
      <w:r w:rsidRPr="00A52704">
        <w:rPr>
          <w:sz w:val="26"/>
          <w:szCs w:val="26"/>
        </w:rPr>
        <w:t>:</w:t>
      </w:r>
      <w:r>
        <w:rPr>
          <w:sz w:val="26"/>
          <w:szCs w:val="26"/>
        </w:rPr>
        <w:t xml:space="preserve"> 2013</w:t>
      </w:r>
    </w:p>
    <w:p w14:paraId="68E08539" w14:textId="77777777" w:rsidR="00D43DFE" w:rsidRDefault="00D43DFE" w:rsidP="00D43DFE">
      <w:pPr>
        <w:jc w:val="both"/>
        <w:rPr>
          <w:sz w:val="26"/>
          <w:szCs w:val="26"/>
        </w:rPr>
      </w:pPr>
      <w:r w:rsidRPr="00A52704">
        <w:rPr>
          <w:sz w:val="26"/>
          <w:szCs w:val="26"/>
        </w:rPr>
        <w:t xml:space="preserve">Supervisor: </w:t>
      </w:r>
      <w:r>
        <w:rPr>
          <w:sz w:val="26"/>
          <w:szCs w:val="26"/>
        </w:rPr>
        <w:t xml:space="preserve">   1. Dr. Do Van </w:t>
      </w:r>
      <w:proofErr w:type="spellStart"/>
      <w:r>
        <w:rPr>
          <w:sz w:val="26"/>
          <w:szCs w:val="26"/>
        </w:rPr>
        <w:t>Luu</w:t>
      </w:r>
      <w:proofErr w:type="spellEnd"/>
    </w:p>
    <w:p w14:paraId="0863CEBA" w14:textId="77777777" w:rsidR="00D43DFE" w:rsidRPr="00A52704" w:rsidRDefault="00D43DFE" w:rsidP="00D43DFE">
      <w:pPr>
        <w:jc w:val="both"/>
        <w:rPr>
          <w:sz w:val="26"/>
          <w:szCs w:val="26"/>
        </w:rPr>
      </w:pPr>
      <w:r>
        <w:rPr>
          <w:sz w:val="26"/>
          <w:szCs w:val="26"/>
        </w:rPr>
        <w:tab/>
      </w:r>
      <w:r>
        <w:rPr>
          <w:sz w:val="26"/>
          <w:szCs w:val="26"/>
        </w:rPr>
        <w:tab/>
        <w:t xml:space="preserve">2. </w:t>
      </w:r>
      <w:r w:rsidRPr="00B56F5A">
        <w:rPr>
          <w:sz w:val="26"/>
          <w:szCs w:val="26"/>
          <w:lang w:val="en"/>
        </w:rPr>
        <w:t>Assoc</w:t>
      </w:r>
      <w:r>
        <w:rPr>
          <w:sz w:val="26"/>
          <w:szCs w:val="26"/>
          <w:lang w:val="en"/>
        </w:rPr>
        <w:t xml:space="preserve">. Prof. </w:t>
      </w:r>
      <w:r>
        <w:rPr>
          <w:sz w:val="26"/>
          <w:szCs w:val="26"/>
        </w:rPr>
        <w:t>Nguyen Thanh Van</w:t>
      </w:r>
    </w:p>
    <w:p w14:paraId="77FE6213" w14:textId="77777777" w:rsidR="00D43DFE" w:rsidRPr="00A52704" w:rsidRDefault="00D43DFE" w:rsidP="00D43DFE">
      <w:pPr>
        <w:jc w:val="both"/>
        <w:rPr>
          <w:sz w:val="26"/>
          <w:szCs w:val="26"/>
        </w:rPr>
      </w:pPr>
      <w:r>
        <w:rPr>
          <w:sz w:val="26"/>
          <w:szCs w:val="26"/>
        </w:rPr>
        <w:t>At</w:t>
      </w:r>
      <w:r w:rsidRPr="00A52704">
        <w:rPr>
          <w:sz w:val="26"/>
          <w:szCs w:val="26"/>
        </w:rPr>
        <w:t>:</w:t>
      </w:r>
      <w:r>
        <w:rPr>
          <w:sz w:val="26"/>
          <w:szCs w:val="26"/>
        </w:rPr>
        <w:t xml:space="preserve"> </w:t>
      </w:r>
      <w:r w:rsidRPr="00B56F5A">
        <w:rPr>
          <w:sz w:val="26"/>
          <w:szCs w:val="26"/>
        </w:rPr>
        <w:t xml:space="preserve">University of Science </w:t>
      </w:r>
      <w:r>
        <w:rPr>
          <w:rStyle w:val="longtext"/>
          <w:sz w:val="26"/>
          <w:szCs w:val="26"/>
        </w:rPr>
        <w:t>– VNU. HCMC</w:t>
      </w:r>
    </w:p>
    <w:p w14:paraId="75056F0E" w14:textId="77777777" w:rsidR="00D43DFE" w:rsidRDefault="00D43DFE" w:rsidP="00D43DFE">
      <w:pPr>
        <w:spacing w:before="240"/>
        <w:jc w:val="both"/>
        <w:rPr>
          <w:b/>
          <w:sz w:val="26"/>
          <w:szCs w:val="26"/>
        </w:rPr>
      </w:pPr>
      <w:r w:rsidRPr="00040CD3">
        <w:rPr>
          <w:b/>
          <w:sz w:val="26"/>
          <w:szCs w:val="26"/>
        </w:rPr>
        <w:t xml:space="preserve">1. </w:t>
      </w:r>
      <w:r>
        <w:rPr>
          <w:b/>
          <w:sz w:val="26"/>
          <w:szCs w:val="26"/>
        </w:rPr>
        <w:t>ABSTRACT</w:t>
      </w:r>
    </w:p>
    <w:p w14:paraId="6C826B89" w14:textId="77777777" w:rsidR="00D43DFE" w:rsidRDefault="00D43DFE" w:rsidP="00D43DFE">
      <w:pPr>
        <w:spacing w:before="60"/>
        <w:ind w:firstLine="561"/>
        <w:jc w:val="both"/>
        <w:rPr>
          <w:sz w:val="26"/>
          <w:szCs w:val="26"/>
        </w:rPr>
      </w:pPr>
      <w:r>
        <w:rPr>
          <w:sz w:val="26"/>
          <w:szCs w:val="26"/>
        </w:rPr>
        <w:t xml:space="preserve">The thesis focuses on studying the application of multichannel analysis of surface waves (MASW) to investigate the stiffness of soils at some eastern areas of HCM City, including districts 2 and 9. The results were compared with those of geological boreholes and other geotechnical methods with the average relative difference of 2-12%. This thesis has reviewed, the history of surface wave methods, the research activities using MASW method in the world and Viet Nam from the beginning (1990s) to present. In addition, the detail acquisition and analytical procedures of experimental data, the inversion problems, and the important role of MASW in the geotechnical surveys were represented, </w:t>
      </w:r>
      <w:proofErr w:type="gramStart"/>
      <w:r>
        <w:rPr>
          <w:sz w:val="26"/>
          <w:szCs w:val="26"/>
        </w:rPr>
        <w:t>discussed</w:t>
      </w:r>
      <w:proofErr w:type="gramEnd"/>
      <w:r>
        <w:rPr>
          <w:sz w:val="26"/>
          <w:szCs w:val="26"/>
        </w:rPr>
        <w:t xml:space="preserve"> and evaluated. The MASW measurements were conducted at districts 2 and 9 and the results were compared with those of downhole and standard penetration method (SPT). Using data collected on the research areas, the correlations between V</w:t>
      </w:r>
      <w:r w:rsidRPr="00CC08E8">
        <w:rPr>
          <w:sz w:val="26"/>
          <w:szCs w:val="26"/>
          <w:vertAlign w:val="subscript"/>
        </w:rPr>
        <w:t>S</w:t>
      </w:r>
      <w:r>
        <w:rPr>
          <w:sz w:val="26"/>
          <w:szCs w:val="26"/>
        </w:rPr>
        <w:t xml:space="preserve"> and SPT-N were performed and compared to other works in the world. This study represents a first attempt of using the MASW method to evaluate the stiffness of soil around HCMC areas.</w:t>
      </w:r>
    </w:p>
    <w:p w14:paraId="626465EC" w14:textId="77777777" w:rsidR="00D43DFE" w:rsidRDefault="00D43DFE" w:rsidP="00D43DFE">
      <w:pPr>
        <w:spacing w:before="240"/>
        <w:jc w:val="both"/>
        <w:rPr>
          <w:b/>
          <w:sz w:val="26"/>
          <w:szCs w:val="26"/>
        </w:rPr>
      </w:pPr>
      <w:r w:rsidRPr="00212470">
        <w:rPr>
          <w:b/>
          <w:sz w:val="26"/>
          <w:szCs w:val="26"/>
        </w:rPr>
        <w:t xml:space="preserve">2. </w:t>
      </w:r>
      <w:r>
        <w:rPr>
          <w:b/>
          <w:sz w:val="26"/>
          <w:szCs w:val="26"/>
        </w:rPr>
        <w:t xml:space="preserve">NEW RESULTS </w:t>
      </w:r>
    </w:p>
    <w:p w14:paraId="40A6F204" w14:textId="77777777" w:rsidR="00D43DFE" w:rsidRDefault="00D43DFE" w:rsidP="00D43DFE">
      <w:pPr>
        <w:tabs>
          <w:tab w:val="left" w:pos="567"/>
        </w:tabs>
        <w:spacing w:before="60"/>
        <w:jc w:val="both"/>
        <w:rPr>
          <w:sz w:val="26"/>
          <w:szCs w:val="26"/>
        </w:rPr>
      </w:pPr>
      <w:r>
        <w:rPr>
          <w:sz w:val="26"/>
          <w:szCs w:val="26"/>
        </w:rPr>
        <w:tab/>
      </w:r>
      <w:r>
        <w:rPr>
          <w:sz w:val="26"/>
          <w:szCs w:val="26"/>
        </w:rPr>
        <w:tab/>
        <w:t>For the first time, the V</w:t>
      </w:r>
      <w:r w:rsidRPr="00152F40">
        <w:rPr>
          <w:sz w:val="26"/>
          <w:szCs w:val="26"/>
          <w:vertAlign w:val="subscript"/>
        </w:rPr>
        <w:t>S</w:t>
      </w:r>
      <w:r>
        <w:rPr>
          <w:sz w:val="26"/>
          <w:szCs w:val="26"/>
        </w:rPr>
        <w:t xml:space="preserve"> values at districts 2 and 9 calculated by MASW were comparable to those of boreholes, SPT-N values estimated by standard penetration testing (SPT) and the results measured by the traditional borehole method (downhole) with the average relative difference of 2-12%. </w:t>
      </w:r>
    </w:p>
    <w:p w14:paraId="5F9F50C7" w14:textId="77777777" w:rsidR="00D43DFE" w:rsidRDefault="00D43DFE" w:rsidP="00D43DFE">
      <w:pPr>
        <w:tabs>
          <w:tab w:val="left" w:pos="567"/>
        </w:tabs>
        <w:spacing w:before="60"/>
        <w:jc w:val="both"/>
        <w:rPr>
          <w:sz w:val="26"/>
          <w:szCs w:val="26"/>
        </w:rPr>
      </w:pPr>
      <w:r>
        <w:rPr>
          <w:sz w:val="26"/>
          <w:szCs w:val="26"/>
        </w:rPr>
        <w:tab/>
        <w:t>For the survey areas at district 2, the average shear wave velocity values, V</w:t>
      </w:r>
      <w:r w:rsidRPr="00576C1F">
        <w:rPr>
          <w:sz w:val="26"/>
          <w:szCs w:val="26"/>
          <w:vertAlign w:val="subscript"/>
        </w:rPr>
        <w:t>S30</w:t>
      </w:r>
      <w:r>
        <w:rPr>
          <w:sz w:val="26"/>
          <w:szCs w:val="26"/>
        </w:rPr>
        <w:t xml:space="preserve"> (V</w:t>
      </w:r>
      <w:r w:rsidRPr="00576C1F">
        <w:rPr>
          <w:sz w:val="26"/>
          <w:szCs w:val="26"/>
          <w:vertAlign w:val="subscript"/>
        </w:rPr>
        <w:t>S30</w:t>
      </w:r>
      <w:r>
        <w:rPr>
          <w:sz w:val="26"/>
          <w:szCs w:val="26"/>
          <w:vertAlign w:val="subscript"/>
        </w:rPr>
        <w:t xml:space="preserve"> </w:t>
      </w:r>
      <w:r>
        <w:rPr>
          <w:sz w:val="26"/>
          <w:szCs w:val="26"/>
        </w:rPr>
        <w:t xml:space="preserve">&lt; 180 m/s) calculated by MASW, downhole and the empirical correlations are </w:t>
      </w:r>
      <w:proofErr w:type="gramStart"/>
      <w:r>
        <w:rPr>
          <w:sz w:val="26"/>
          <w:szCs w:val="26"/>
        </w:rPr>
        <w:t>similar to</w:t>
      </w:r>
      <w:proofErr w:type="gramEnd"/>
      <w:r>
        <w:rPr>
          <w:sz w:val="26"/>
          <w:szCs w:val="26"/>
        </w:rPr>
        <w:t xml:space="preserve"> each other. The area possesses the thickness of the silty layer with larger than 10 m and the low V</w:t>
      </w:r>
      <w:r w:rsidRPr="00F23B87">
        <w:rPr>
          <w:sz w:val="26"/>
          <w:szCs w:val="26"/>
          <w:vertAlign w:val="subscript"/>
        </w:rPr>
        <w:t>S</w:t>
      </w:r>
      <w:r>
        <w:rPr>
          <w:sz w:val="26"/>
          <w:szCs w:val="26"/>
        </w:rPr>
        <w:t xml:space="preserve"> values with less than 100, and thus representing an essential information to consider in the engineering constructions. The soils are classified to E class according to the NEHRP and D class according to Vietnam Construction Standard 375.</w:t>
      </w:r>
    </w:p>
    <w:p w14:paraId="7DEACD83" w14:textId="77777777" w:rsidR="00D43DFE" w:rsidRDefault="00D43DFE" w:rsidP="00D43DFE">
      <w:pPr>
        <w:tabs>
          <w:tab w:val="left" w:pos="567"/>
        </w:tabs>
        <w:spacing w:before="60"/>
        <w:jc w:val="both"/>
        <w:rPr>
          <w:sz w:val="26"/>
          <w:szCs w:val="26"/>
        </w:rPr>
      </w:pPr>
      <w:r>
        <w:rPr>
          <w:sz w:val="26"/>
          <w:szCs w:val="26"/>
        </w:rPr>
        <w:tab/>
        <w:t xml:space="preserve"> For the Saigon Hi-tech park at district 9, the empirical correlation equation between V</w:t>
      </w:r>
      <w:r w:rsidRPr="00856AD8">
        <w:rPr>
          <w:sz w:val="26"/>
          <w:szCs w:val="26"/>
          <w:vertAlign w:val="subscript"/>
        </w:rPr>
        <w:t>S</w:t>
      </w:r>
      <w:r>
        <w:rPr>
          <w:sz w:val="26"/>
          <w:szCs w:val="26"/>
        </w:rPr>
        <w:t xml:space="preserve"> and SPT-N was estimated and compared to results defined from district 2 data. The V</w:t>
      </w:r>
      <w:r w:rsidRPr="005A6042">
        <w:rPr>
          <w:sz w:val="26"/>
          <w:szCs w:val="26"/>
          <w:vertAlign w:val="subscript"/>
        </w:rPr>
        <w:t>S30</w:t>
      </w:r>
      <w:r>
        <w:rPr>
          <w:sz w:val="26"/>
          <w:szCs w:val="26"/>
        </w:rPr>
        <w:t xml:space="preserve"> map and 3D V</w:t>
      </w:r>
      <w:r w:rsidRPr="005A6042">
        <w:rPr>
          <w:sz w:val="26"/>
          <w:szCs w:val="26"/>
          <w:vertAlign w:val="subscript"/>
        </w:rPr>
        <w:t>S</w:t>
      </w:r>
      <w:r>
        <w:rPr>
          <w:sz w:val="26"/>
          <w:szCs w:val="26"/>
        </w:rPr>
        <w:t xml:space="preserve"> profile </w:t>
      </w:r>
      <w:proofErr w:type="gramStart"/>
      <w:r>
        <w:rPr>
          <w:sz w:val="26"/>
          <w:szCs w:val="26"/>
        </w:rPr>
        <w:t>were</w:t>
      </w:r>
      <w:proofErr w:type="gramEnd"/>
      <w:r>
        <w:rPr>
          <w:sz w:val="26"/>
          <w:szCs w:val="26"/>
        </w:rPr>
        <w:t xml:space="preserve"> constructed. The V</w:t>
      </w:r>
      <w:r w:rsidRPr="00501567">
        <w:rPr>
          <w:sz w:val="26"/>
          <w:szCs w:val="26"/>
          <w:vertAlign w:val="subscript"/>
        </w:rPr>
        <w:t>S30</w:t>
      </w:r>
      <w:r>
        <w:rPr>
          <w:sz w:val="26"/>
          <w:szCs w:val="26"/>
        </w:rPr>
        <w:t xml:space="preserve"> values calculated by MASW, downhole </w:t>
      </w:r>
      <w:r>
        <w:rPr>
          <w:sz w:val="26"/>
          <w:szCs w:val="26"/>
        </w:rPr>
        <w:lastRenderedPageBreak/>
        <w:t xml:space="preserve">and the empirical correlation exhibited the same results of soil classification, stiff soil, D class according the </w:t>
      </w:r>
      <w:proofErr w:type="spellStart"/>
      <w:r>
        <w:rPr>
          <w:sz w:val="26"/>
          <w:szCs w:val="26"/>
        </w:rPr>
        <w:t>the</w:t>
      </w:r>
      <w:proofErr w:type="spellEnd"/>
      <w:r>
        <w:rPr>
          <w:sz w:val="26"/>
          <w:szCs w:val="26"/>
        </w:rPr>
        <w:t xml:space="preserve"> NEHRP and C class according to Vietnam Construction Standard 375.</w:t>
      </w:r>
    </w:p>
    <w:p w14:paraId="33DB1805" w14:textId="77777777" w:rsidR="00D43DFE" w:rsidRDefault="00D43DFE" w:rsidP="00D43DFE">
      <w:pPr>
        <w:tabs>
          <w:tab w:val="left" w:pos="567"/>
        </w:tabs>
        <w:spacing w:before="60"/>
        <w:jc w:val="both"/>
        <w:rPr>
          <w:sz w:val="26"/>
          <w:szCs w:val="26"/>
        </w:rPr>
      </w:pPr>
      <w:r>
        <w:rPr>
          <w:sz w:val="26"/>
          <w:szCs w:val="26"/>
        </w:rPr>
        <w:tab/>
      </w:r>
      <w:r>
        <w:rPr>
          <w:sz w:val="26"/>
          <w:szCs w:val="26"/>
        </w:rPr>
        <w:tab/>
        <w:t>The maximum difference, average difference, maximum relative difference, average relative difference, and the standard deviation were 9</w:t>
      </w:r>
      <w:r>
        <w:rPr>
          <w:sz w:val="26"/>
          <w:szCs w:val="26"/>
        </w:rPr>
        <w:sym w:font="Symbol" w:char="F02D"/>
      </w:r>
      <w:r>
        <w:rPr>
          <w:sz w:val="26"/>
          <w:szCs w:val="26"/>
        </w:rPr>
        <w:t>90 m/s, 3</w:t>
      </w:r>
      <w:r>
        <w:rPr>
          <w:sz w:val="26"/>
          <w:szCs w:val="26"/>
        </w:rPr>
        <w:sym w:font="Symbol" w:char="F02D"/>
      </w:r>
      <w:r>
        <w:rPr>
          <w:sz w:val="26"/>
          <w:szCs w:val="26"/>
        </w:rPr>
        <w:t>30 m/s, 5</w:t>
      </w:r>
      <w:r>
        <w:rPr>
          <w:sz w:val="26"/>
          <w:szCs w:val="26"/>
        </w:rPr>
        <w:sym w:font="Symbol" w:char="F02D"/>
      </w:r>
      <w:r>
        <w:rPr>
          <w:sz w:val="26"/>
          <w:szCs w:val="26"/>
        </w:rPr>
        <w:t>58%, 2</w:t>
      </w:r>
      <w:r>
        <w:rPr>
          <w:sz w:val="26"/>
          <w:szCs w:val="26"/>
        </w:rPr>
        <w:sym w:font="Symbol" w:char="F02D"/>
      </w:r>
      <w:r>
        <w:rPr>
          <w:sz w:val="26"/>
          <w:szCs w:val="26"/>
        </w:rPr>
        <w:t>23%, 3</w:t>
      </w:r>
      <w:r>
        <w:rPr>
          <w:sz w:val="26"/>
          <w:szCs w:val="26"/>
        </w:rPr>
        <w:sym w:font="Symbol" w:char="F02D"/>
      </w:r>
      <w:r>
        <w:rPr>
          <w:sz w:val="26"/>
          <w:szCs w:val="26"/>
        </w:rPr>
        <w:t>26 m/s, respectively. Those parameters were absolutely coincided with the range of parameters reported by other works in the world.</w:t>
      </w:r>
    </w:p>
    <w:p w14:paraId="7735545A" w14:textId="77777777" w:rsidR="00D43DFE" w:rsidRDefault="00D43DFE" w:rsidP="00D43DFE">
      <w:pPr>
        <w:tabs>
          <w:tab w:val="left" w:pos="567"/>
        </w:tabs>
        <w:spacing w:before="60"/>
        <w:jc w:val="both"/>
        <w:rPr>
          <w:b/>
          <w:sz w:val="26"/>
          <w:szCs w:val="26"/>
        </w:rPr>
      </w:pPr>
      <w:r>
        <w:rPr>
          <w:sz w:val="26"/>
          <w:szCs w:val="26"/>
        </w:rPr>
        <w:tab/>
        <w:t>The empirical correlations (the areas in district 2):</w:t>
      </w:r>
    </w:p>
    <w:p w14:paraId="53F1E70C" w14:textId="77777777" w:rsidR="00D43DFE" w:rsidRPr="00FE1896" w:rsidRDefault="00D43DFE" w:rsidP="00D43DFE">
      <w:pPr>
        <w:tabs>
          <w:tab w:val="left" w:pos="709"/>
          <w:tab w:val="left" w:pos="8222"/>
        </w:tabs>
        <w:spacing w:before="60"/>
        <w:jc w:val="both"/>
        <w:rPr>
          <w:color w:val="000000" w:themeColor="text1"/>
          <w:sz w:val="26"/>
          <w:szCs w:val="26"/>
        </w:rPr>
      </w:pPr>
      <w:r w:rsidRPr="00FE1896">
        <w:rPr>
          <w:color w:val="000000" w:themeColor="text1"/>
          <w:sz w:val="26"/>
          <w:szCs w:val="26"/>
        </w:rPr>
        <w:tab/>
        <w:t>V</w:t>
      </w:r>
      <w:r w:rsidRPr="00FE1896">
        <w:rPr>
          <w:color w:val="000000" w:themeColor="text1"/>
          <w:sz w:val="26"/>
          <w:szCs w:val="26"/>
          <w:vertAlign w:val="subscript"/>
        </w:rPr>
        <w:t>S</w:t>
      </w:r>
      <w:r w:rsidRPr="00FE1896">
        <w:rPr>
          <w:color w:val="000000" w:themeColor="text1"/>
          <w:sz w:val="26"/>
          <w:szCs w:val="26"/>
        </w:rPr>
        <w:t xml:space="preserve"> = 76,45N</w:t>
      </w:r>
      <w:r w:rsidRPr="00FE1896">
        <w:rPr>
          <w:color w:val="000000" w:themeColor="text1"/>
          <w:sz w:val="26"/>
          <w:szCs w:val="26"/>
          <w:vertAlign w:val="superscript"/>
        </w:rPr>
        <w:t>0,468</w:t>
      </w:r>
      <w:r w:rsidRPr="00FE1896">
        <w:rPr>
          <w:color w:val="000000" w:themeColor="text1"/>
          <w:sz w:val="26"/>
          <w:szCs w:val="26"/>
        </w:rPr>
        <w:t xml:space="preserve"> </w:t>
      </w:r>
      <w:r>
        <w:rPr>
          <w:color w:val="000000" w:themeColor="text1"/>
          <w:sz w:val="26"/>
          <w:szCs w:val="26"/>
        </w:rPr>
        <w:t xml:space="preserve">         </w:t>
      </w:r>
      <w:proofErr w:type="gramStart"/>
      <w:r>
        <w:rPr>
          <w:color w:val="000000" w:themeColor="text1"/>
          <w:sz w:val="26"/>
          <w:szCs w:val="26"/>
        </w:rPr>
        <w:t xml:space="preserve">   </w:t>
      </w:r>
      <w:r w:rsidRPr="00FE1896">
        <w:rPr>
          <w:color w:val="000000" w:themeColor="text1"/>
          <w:sz w:val="26"/>
          <w:szCs w:val="26"/>
        </w:rPr>
        <w:t>(</w:t>
      </w:r>
      <w:proofErr w:type="gramEnd"/>
      <w:r>
        <w:rPr>
          <w:color w:val="000000" w:themeColor="text1"/>
          <w:sz w:val="26"/>
          <w:szCs w:val="26"/>
        </w:rPr>
        <w:t>all soils)</w:t>
      </w:r>
      <w:r>
        <w:rPr>
          <w:color w:val="000000" w:themeColor="text1"/>
          <w:sz w:val="26"/>
          <w:szCs w:val="26"/>
        </w:rPr>
        <w:tab/>
        <w:t>(1</w:t>
      </w:r>
      <w:r w:rsidRPr="00FE1896">
        <w:rPr>
          <w:color w:val="000000" w:themeColor="text1"/>
          <w:sz w:val="26"/>
          <w:szCs w:val="26"/>
        </w:rPr>
        <w:t>)</w:t>
      </w:r>
    </w:p>
    <w:p w14:paraId="023995FF" w14:textId="77777777" w:rsidR="00D43DFE" w:rsidRDefault="00D43DFE" w:rsidP="00D43DFE">
      <w:pPr>
        <w:pStyle w:val="Heading3"/>
        <w:tabs>
          <w:tab w:val="left" w:pos="709"/>
          <w:tab w:val="left" w:pos="8222"/>
        </w:tabs>
        <w:spacing w:before="60" w:after="0"/>
        <w:jc w:val="both"/>
        <w:rPr>
          <w:rFonts w:ascii="Times New Roman" w:hAnsi="Times New Roman"/>
          <w:b w:val="0"/>
          <w:color w:val="000000" w:themeColor="text1"/>
        </w:rPr>
      </w:pPr>
      <w:r w:rsidRPr="00FE1896">
        <w:rPr>
          <w:rFonts w:ascii="Times New Roman" w:hAnsi="Times New Roman"/>
          <w:b w:val="0"/>
          <w:color w:val="000000" w:themeColor="text1"/>
        </w:rPr>
        <w:t xml:space="preserve">     </w:t>
      </w:r>
      <w:r w:rsidRPr="00FE1896">
        <w:rPr>
          <w:rFonts w:ascii="Times New Roman" w:hAnsi="Times New Roman"/>
          <w:b w:val="0"/>
          <w:color w:val="000000" w:themeColor="text1"/>
        </w:rPr>
        <w:tab/>
        <w:t>V</w:t>
      </w:r>
      <w:r w:rsidRPr="00FE1896">
        <w:rPr>
          <w:rFonts w:ascii="Times New Roman" w:hAnsi="Times New Roman"/>
          <w:b w:val="0"/>
          <w:color w:val="000000" w:themeColor="text1"/>
          <w:vertAlign w:val="subscript"/>
        </w:rPr>
        <w:t>S</w:t>
      </w:r>
      <w:r w:rsidRPr="00FE1896">
        <w:rPr>
          <w:rFonts w:ascii="Times New Roman" w:hAnsi="Times New Roman"/>
          <w:b w:val="0"/>
          <w:color w:val="000000" w:themeColor="text1"/>
        </w:rPr>
        <w:t xml:space="preserve"> = 108,31N</w:t>
      </w:r>
      <w:r w:rsidRPr="00FE1896">
        <w:rPr>
          <w:rFonts w:ascii="Times New Roman" w:hAnsi="Times New Roman"/>
          <w:b w:val="0"/>
          <w:color w:val="000000" w:themeColor="text1"/>
          <w:vertAlign w:val="superscript"/>
        </w:rPr>
        <w:t>0,355</w:t>
      </w:r>
      <w:r w:rsidRPr="00FE1896">
        <w:rPr>
          <w:rFonts w:ascii="Times New Roman" w:hAnsi="Times New Roman"/>
          <w:b w:val="0"/>
          <w:color w:val="000000" w:themeColor="text1"/>
        </w:rPr>
        <w:t xml:space="preserve"> </w:t>
      </w:r>
      <w:r>
        <w:rPr>
          <w:rFonts w:ascii="Times New Roman" w:hAnsi="Times New Roman"/>
          <w:b w:val="0"/>
          <w:color w:val="000000" w:themeColor="text1"/>
        </w:rPr>
        <w:t xml:space="preserve">       </w:t>
      </w:r>
      <w:proofErr w:type="gramStart"/>
      <w:r>
        <w:rPr>
          <w:rFonts w:ascii="Times New Roman" w:hAnsi="Times New Roman"/>
          <w:b w:val="0"/>
          <w:color w:val="000000" w:themeColor="text1"/>
        </w:rPr>
        <w:t xml:space="preserve">   </w:t>
      </w:r>
      <w:r w:rsidRPr="00FE1896">
        <w:rPr>
          <w:rFonts w:ascii="Times New Roman" w:hAnsi="Times New Roman"/>
          <w:b w:val="0"/>
          <w:color w:val="000000" w:themeColor="text1"/>
        </w:rPr>
        <w:t>(</w:t>
      </w:r>
      <w:proofErr w:type="gramEnd"/>
      <w:r>
        <w:rPr>
          <w:rFonts w:ascii="Times New Roman" w:hAnsi="Times New Roman"/>
          <w:b w:val="0"/>
          <w:color w:val="000000" w:themeColor="text1"/>
        </w:rPr>
        <w:t>all clayey soils)</w:t>
      </w:r>
      <w:r>
        <w:rPr>
          <w:rFonts w:ascii="Times New Roman" w:hAnsi="Times New Roman"/>
          <w:b w:val="0"/>
          <w:color w:val="000000" w:themeColor="text1"/>
        </w:rPr>
        <w:tab/>
        <w:t>(2</w:t>
      </w:r>
      <w:r w:rsidRPr="00FE1896">
        <w:rPr>
          <w:rFonts w:ascii="Times New Roman" w:hAnsi="Times New Roman"/>
          <w:b w:val="0"/>
          <w:color w:val="000000" w:themeColor="text1"/>
        </w:rPr>
        <w:t>)</w:t>
      </w:r>
    </w:p>
    <w:p w14:paraId="763C1AEB" w14:textId="77777777" w:rsidR="00D43DFE" w:rsidRPr="00056C26" w:rsidRDefault="00D43DFE" w:rsidP="00D43DFE">
      <w:pPr>
        <w:pStyle w:val="Heading3"/>
        <w:tabs>
          <w:tab w:val="left" w:pos="426"/>
          <w:tab w:val="left" w:pos="8222"/>
        </w:tabs>
        <w:spacing w:before="60" w:after="0"/>
        <w:jc w:val="both"/>
        <w:rPr>
          <w:rFonts w:ascii="Times New Roman" w:hAnsi="Times New Roman"/>
          <w:b w:val="0"/>
          <w:color w:val="000000" w:themeColor="text1"/>
        </w:rPr>
      </w:pPr>
      <w:r>
        <w:rPr>
          <w:rFonts w:ascii="Times New Roman" w:hAnsi="Times New Roman"/>
          <w:b w:val="0"/>
          <w:color w:val="000000" w:themeColor="text1"/>
        </w:rPr>
        <w:tab/>
        <w:t>The empirical correlations (the areas in district 9):</w:t>
      </w:r>
    </w:p>
    <w:p w14:paraId="7AE1ADEB" w14:textId="77777777" w:rsidR="00D43DFE" w:rsidRPr="00465EF1" w:rsidRDefault="00D43DFE" w:rsidP="00D43DFE">
      <w:pPr>
        <w:tabs>
          <w:tab w:val="left" w:pos="709"/>
          <w:tab w:val="left" w:pos="8222"/>
        </w:tabs>
        <w:spacing w:before="60"/>
        <w:jc w:val="both"/>
        <w:rPr>
          <w:color w:val="000000"/>
          <w:sz w:val="26"/>
          <w:szCs w:val="26"/>
        </w:rPr>
      </w:pPr>
      <w:r>
        <w:rPr>
          <w:color w:val="000000"/>
          <w:sz w:val="26"/>
          <w:szCs w:val="26"/>
        </w:rPr>
        <w:tab/>
      </w:r>
      <w:r w:rsidRPr="00465EF1">
        <w:rPr>
          <w:color w:val="000000"/>
          <w:sz w:val="26"/>
          <w:szCs w:val="26"/>
        </w:rPr>
        <w:t>V</w:t>
      </w:r>
      <w:r w:rsidRPr="00465EF1">
        <w:rPr>
          <w:color w:val="000000"/>
          <w:sz w:val="26"/>
          <w:szCs w:val="26"/>
          <w:vertAlign w:val="subscript"/>
        </w:rPr>
        <w:t>S</w:t>
      </w:r>
      <w:r w:rsidRPr="00465EF1">
        <w:rPr>
          <w:color w:val="000000"/>
          <w:sz w:val="26"/>
          <w:szCs w:val="26"/>
        </w:rPr>
        <w:t xml:space="preserve"> = 108,16N</w:t>
      </w:r>
      <w:r w:rsidRPr="00465EF1">
        <w:rPr>
          <w:color w:val="000000"/>
          <w:sz w:val="26"/>
          <w:szCs w:val="26"/>
          <w:vertAlign w:val="superscript"/>
        </w:rPr>
        <w:t>0,386</w:t>
      </w:r>
      <w:r w:rsidRPr="00465EF1">
        <w:rPr>
          <w:color w:val="000000"/>
          <w:sz w:val="26"/>
          <w:szCs w:val="26"/>
        </w:rPr>
        <w:t xml:space="preserve"> </w:t>
      </w:r>
      <w:r>
        <w:rPr>
          <w:color w:val="000000"/>
          <w:sz w:val="26"/>
          <w:szCs w:val="26"/>
        </w:rPr>
        <w:t xml:space="preserve">       </w:t>
      </w:r>
      <w:proofErr w:type="gramStart"/>
      <w:r>
        <w:rPr>
          <w:color w:val="000000"/>
          <w:sz w:val="26"/>
          <w:szCs w:val="26"/>
        </w:rPr>
        <w:t xml:space="preserve">   </w:t>
      </w:r>
      <w:r w:rsidRPr="00465EF1">
        <w:rPr>
          <w:color w:val="000000"/>
          <w:sz w:val="26"/>
          <w:szCs w:val="26"/>
        </w:rPr>
        <w:t>(</w:t>
      </w:r>
      <w:proofErr w:type="gramEnd"/>
      <w:r>
        <w:rPr>
          <w:color w:val="000000" w:themeColor="text1"/>
          <w:sz w:val="26"/>
          <w:szCs w:val="26"/>
        </w:rPr>
        <w:t>all soils</w:t>
      </w:r>
      <w:r>
        <w:rPr>
          <w:color w:val="000000"/>
          <w:sz w:val="26"/>
          <w:szCs w:val="26"/>
        </w:rPr>
        <w:t>)</w:t>
      </w:r>
      <w:r>
        <w:rPr>
          <w:color w:val="000000"/>
          <w:sz w:val="26"/>
          <w:szCs w:val="26"/>
        </w:rPr>
        <w:tab/>
        <w:t>(3</w:t>
      </w:r>
      <w:r w:rsidRPr="00465EF1">
        <w:rPr>
          <w:color w:val="000000"/>
          <w:sz w:val="26"/>
          <w:szCs w:val="26"/>
        </w:rPr>
        <w:t>)</w:t>
      </w:r>
    </w:p>
    <w:p w14:paraId="3EDA0D94" w14:textId="77777777" w:rsidR="00D43DFE" w:rsidRPr="00BB4D59" w:rsidRDefault="00D43DFE" w:rsidP="00D43DFE">
      <w:pPr>
        <w:tabs>
          <w:tab w:val="left" w:pos="709"/>
          <w:tab w:val="left" w:pos="8222"/>
        </w:tabs>
        <w:spacing w:before="60"/>
        <w:jc w:val="both"/>
        <w:rPr>
          <w:color w:val="000000"/>
          <w:sz w:val="26"/>
          <w:szCs w:val="26"/>
        </w:rPr>
      </w:pPr>
      <w:r w:rsidRPr="00465EF1">
        <w:rPr>
          <w:color w:val="000000"/>
          <w:sz w:val="26"/>
          <w:szCs w:val="26"/>
        </w:rPr>
        <w:tab/>
        <w:t>V</w:t>
      </w:r>
      <w:r w:rsidRPr="00465EF1">
        <w:rPr>
          <w:color w:val="000000"/>
          <w:sz w:val="26"/>
          <w:szCs w:val="26"/>
          <w:vertAlign w:val="subscript"/>
        </w:rPr>
        <w:t>S</w:t>
      </w:r>
      <w:r w:rsidRPr="00465EF1">
        <w:rPr>
          <w:color w:val="000000"/>
          <w:sz w:val="26"/>
          <w:szCs w:val="26"/>
        </w:rPr>
        <w:t xml:space="preserve"> = 132,03N</w:t>
      </w:r>
      <w:r w:rsidRPr="00465EF1">
        <w:rPr>
          <w:color w:val="000000"/>
          <w:sz w:val="26"/>
          <w:szCs w:val="26"/>
          <w:vertAlign w:val="superscript"/>
        </w:rPr>
        <w:t>0,305</w:t>
      </w:r>
      <w:r w:rsidRPr="00465EF1">
        <w:rPr>
          <w:color w:val="000000"/>
          <w:sz w:val="26"/>
          <w:szCs w:val="26"/>
        </w:rPr>
        <w:t xml:space="preserve"> </w:t>
      </w:r>
      <w:r>
        <w:rPr>
          <w:color w:val="000000"/>
          <w:sz w:val="26"/>
          <w:szCs w:val="26"/>
        </w:rPr>
        <w:t xml:space="preserve">       </w:t>
      </w:r>
      <w:proofErr w:type="gramStart"/>
      <w:r>
        <w:rPr>
          <w:color w:val="000000"/>
          <w:sz w:val="26"/>
          <w:szCs w:val="26"/>
        </w:rPr>
        <w:t xml:space="preserve">   </w:t>
      </w:r>
      <w:r w:rsidRPr="00877DE5">
        <w:rPr>
          <w:color w:val="000000"/>
          <w:sz w:val="26"/>
          <w:szCs w:val="26"/>
        </w:rPr>
        <w:t>(</w:t>
      </w:r>
      <w:proofErr w:type="gramEnd"/>
      <w:r w:rsidRPr="00877DE5">
        <w:rPr>
          <w:color w:val="000000" w:themeColor="text1"/>
        </w:rPr>
        <w:t>all clayey soils</w:t>
      </w:r>
      <w:r w:rsidRPr="00877DE5">
        <w:rPr>
          <w:color w:val="000000"/>
          <w:sz w:val="26"/>
          <w:szCs w:val="26"/>
        </w:rPr>
        <w:t>)</w:t>
      </w:r>
      <w:r>
        <w:rPr>
          <w:color w:val="000000"/>
          <w:sz w:val="26"/>
          <w:szCs w:val="26"/>
        </w:rPr>
        <w:tab/>
        <w:t xml:space="preserve">(4) </w:t>
      </w:r>
    </w:p>
    <w:p w14:paraId="4E47AE52" w14:textId="77777777" w:rsidR="00D43DFE" w:rsidRDefault="00D43DFE" w:rsidP="00D43DFE">
      <w:pPr>
        <w:spacing w:before="60" w:after="60"/>
        <w:jc w:val="both"/>
        <w:rPr>
          <w:b/>
          <w:sz w:val="26"/>
          <w:szCs w:val="26"/>
        </w:rPr>
      </w:pPr>
      <w:r w:rsidRPr="00212470">
        <w:rPr>
          <w:b/>
          <w:sz w:val="26"/>
          <w:szCs w:val="26"/>
        </w:rPr>
        <w:t xml:space="preserve">3. </w:t>
      </w:r>
      <w:r>
        <w:rPr>
          <w:b/>
          <w:sz w:val="26"/>
          <w:szCs w:val="26"/>
        </w:rPr>
        <w:t>POSSIBLE APPLICATIONS/DEVELOPMENTS</w:t>
      </w:r>
    </w:p>
    <w:p w14:paraId="2EF76B8A" w14:textId="77777777" w:rsidR="00D43DFE" w:rsidRPr="00A80FBF" w:rsidRDefault="00D43DFE" w:rsidP="00D43DFE">
      <w:pPr>
        <w:tabs>
          <w:tab w:val="left" w:pos="567"/>
        </w:tabs>
        <w:spacing w:before="60"/>
        <w:jc w:val="both"/>
        <w:rPr>
          <w:sz w:val="26"/>
          <w:szCs w:val="26"/>
        </w:rPr>
      </w:pPr>
      <w:r>
        <w:rPr>
          <w:sz w:val="26"/>
          <w:szCs w:val="26"/>
        </w:rPr>
        <w:tab/>
        <w:t xml:space="preserve">MASW could be utilized as an alternative method or combined with traditional borehole methods to study the geotechnical foundations in HCMC areas or even other places in Vietnam, reduce unnecessary boreholes, the cost, and time of surveys. It is necessary to conduct the further investigations of passive MASW with passive seismic sources such as vehicle, wind turbine, … or combine active and passive MASW to increase the depth of research. Furthermore, it is necessary to combine the analysis of high and fundamental mode dispersion curves to increase the reliability of results and research the applications of MASW at other areas in HCM City and all over the country. </w:t>
      </w:r>
    </w:p>
    <w:p w14:paraId="64E54840" w14:textId="77777777" w:rsidR="00D43DFE" w:rsidRPr="00212470" w:rsidRDefault="00D43DFE" w:rsidP="00D43DFE">
      <w:pPr>
        <w:spacing w:before="60" w:after="60"/>
        <w:jc w:val="both"/>
        <w:rPr>
          <w:b/>
          <w:sz w:val="26"/>
          <w:szCs w:val="26"/>
        </w:rPr>
      </w:pPr>
    </w:p>
    <w:tbl>
      <w:tblPr>
        <w:tblW w:w="15260" w:type="dxa"/>
        <w:tblInd w:w="-615" w:type="dxa"/>
        <w:tblLook w:val="01E0" w:firstRow="1" w:lastRow="1" w:firstColumn="1" w:lastColumn="1" w:noHBand="0" w:noVBand="0"/>
      </w:tblPr>
      <w:tblGrid>
        <w:gridCol w:w="5954"/>
        <w:gridCol w:w="4653"/>
        <w:gridCol w:w="4653"/>
      </w:tblGrid>
      <w:tr w:rsidR="00D43DFE" w:rsidRPr="00A52704" w14:paraId="7DCE2718" w14:textId="77777777" w:rsidTr="003E6379">
        <w:tc>
          <w:tcPr>
            <w:tcW w:w="5954" w:type="dxa"/>
          </w:tcPr>
          <w:p w14:paraId="4B11A527" w14:textId="77777777" w:rsidR="00D43DFE" w:rsidRDefault="00D43DFE" w:rsidP="003E6379">
            <w:pPr>
              <w:jc w:val="center"/>
              <w:rPr>
                <w:b/>
                <w:sz w:val="26"/>
                <w:szCs w:val="26"/>
              </w:rPr>
            </w:pPr>
            <w:r w:rsidRPr="00897CB7">
              <w:rPr>
                <w:b/>
                <w:sz w:val="26"/>
                <w:szCs w:val="26"/>
              </w:rPr>
              <w:t>SUPERVISOR</w:t>
            </w:r>
          </w:p>
          <w:p w14:paraId="7EF9A434" w14:textId="77777777" w:rsidR="00D43DFE" w:rsidRDefault="00D43DFE" w:rsidP="003E6379">
            <w:pPr>
              <w:rPr>
                <w:sz w:val="26"/>
                <w:szCs w:val="26"/>
              </w:rPr>
            </w:pPr>
          </w:p>
          <w:p w14:paraId="4A1D5354" w14:textId="77777777" w:rsidR="00D43DFE" w:rsidRPr="00897CB7" w:rsidRDefault="00D43DFE" w:rsidP="003E6379">
            <w:pPr>
              <w:rPr>
                <w:sz w:val="26"/>
                <w:szCs w:val="26"/>
              </w:rPr>
            </w:pPr>
          </w:p>
          <w:p w14:paraId="6212A1D8" w14:textId="77777777" w:rsidR="00D43DFE" w:rsidRDefault="00D43DFE" w:rsidP="003E6379">
            <w:pPr>
              <w:rPr>
                <w:sz w:val="26"/>
                <w:szCs w:val="26"/>
              </w:rPr>
            </w:pPr>
          </w:p>
          <w:p w14:paraId="7FD7BD9F" w14:textId="77777777" w:rsidR="00D43DFE" w:rsidRPr="00897CB7" w:rsidRDefault="00D43DFE" w:rsidP="003E6379">
            <w:pPr>
              <w:ind w:right="-533"/>
              <w:rPr>
                <w:sz w:val="26"/>
                <w:szCs w:val="26"/>
              </w:rPr>
            </w:pPr>
            <w:r>
              <w:rPr>
                <w:sz w:val="26"/>
                <w:szCs w:val="26"/>
              </w:rPr>
              <w:t xml:space="preserve">  Dr. Do Van </w:t>
            </w:r>
            <w:proofErr w:type="spellStart"/>
            <w:r>
              <w:rPr>
                <w:sz w:val="26"/>
                <w:szCs w:val="26"/>
              </w:rPr>
              <w:t>Luu</w:t>
            </w:r>
            <w:proofErr w:type="spellEnd"/>
            <w:r>
              <w:rPr>
                <w:sz w:val="26"/>
                <w:szCs w:val="26"/>
              </w:rPr>
              <w:t xml:space="preserve">       Assoc. Prof. Nguyen Thanh Van</w:t>
            </w:r>
          </w:p>
        </w:tc>
        <w:tc>
          <w:tcPr>
            <w:tcW w:w="4653" w:type="dxa"/>
          </w:tcPr>
          <w:p w14:paraId="12927B05" w14:textId="77777777" w:rsidR="00D43DFE" w:rsidRPr="00897CB7" w:rsidRDefault="00D43DFE" w:rsidP="003E6379">
            <w:pPr>
              <w:ind w:right="-954"/>
              <w:jc w:val="center"/>
              <w:rPr>
                <w:b/>
                <w:sz w:val="26"/>
                <w:szCs w:val="26"/>
              </w:rPr>
            </w:pPr>
            <w:r w:rsidRPr="00897CB7">
              <w:rPr>
                <w:b/>
                <w:sz w:val="26"/>
                <w:szCs w:val="26"/>
              </w:rPr>
              <w:t>PhD STUDENT</w:t>
            </w:r>
          </w:p>
          <w:p w14:paraId="188624D8" w14:textId="77777777" w:rsidR="00D43DFE" w:rsidRPr="00A52704" w:rsidRDefault="00D43DFE" w:rsidP="003E6379">
            <w:pPr>
              <w:jc w:val="center"/>
              <w:rPr>
                <w:sz w:val="26"/>
                <w:szCs w:val="26"/>
              </w:rPr>
            </w:pPr>
          </w:p>
          <w:p w14:paraId="6D402485" w14:textId="77777777" w:rsidR="00D43DFE" w:rsidRPr="00A52704" w:rsidRDefault="00D43DFE" w:rsidP="003E6379">
            <w:pPr>
              <w:jc w:val="center"/>
              <w:rPr>
                <w:sz w:val="26"/>
                <w:szCs w:val="26"/>
              </w:rPr>
            </w:pPr>
          </w:p>
          <w:p w14:paraId="50C5E90B" w14:textId="77777777" w:rsidR="00D43DFE" w:rsidRPr="00A52704" w:rsidRDefault="00D43DFE" w:rsidP="003E6379">
            <w:pPr>
              <w:jc w:val="center"/>
              <w:rPr>
                <w:sz w:val="26"/>
                <w:szCs w:val="26"/>
              </w:rPr>
            </w:pPr>
          </w:p>
          <w:p w14:paraId="538A2608" w14:textId="77777777" w:rsidR="00D43DFE" w:rsidRPr="00A52704" w:rsidRDefault="00D43DFE" w:rsidP="003E6379">
            <w:pPr>
              <w:jc w:val="center"/>
              <w:rPr>
                <w:sz w:val="26"/>
                <w:szCs w:val="26"/>
              </w:rPr>
            </w:pPr>
            <w:r>
              <w:rPr>
                <w:sz w:val="26"/>
                <w:szCs w:val="26"/>
              </w:rPr>
              <w:t xml:space="preserve">            Nguyen </w:t>
            </w:r>
            <w:proofErr w:type="spellStart"/>
            <w:r>
              <w:rPr>
                <w:sz w:val="26"/>
                <w:szCs w:val="26"/>
              </w:rPr>
              <w:t>Nhat</w:t>
            </w:r>
            <w:proofErr w:type="spellEnd"/>
            <w:r>
              <w:rPr>
                <w:sz w:val="26"/>
                <w:szCs w:val="26"/>
              </w:rPr>
              <w:t xml:space="preserve"> Kim Ngan</w:t>
            </w:r>
          </w:p>
          <w:p w14:paraId="75E1F558" w14:textId="77777777" w:rsidR="00D43DFE" w:rsidRPr="00A52704" w:rsidRDefault="00D43DFE" w:rsidP="003E6379">
            <w:pPr>
              <w:jc w:val="center"/>
              <w:rPr>
                <w:sz w:val="26"/>
                <w:szCs w:val="26"/>
              </w:rPr>
            </w:pPr>
          </w:p>
        </w:tc>
        <w:tc>
          <w:tcPr>
            <w:tcW w:w="4653" w:type="dxa"/>
          </w:tcPr>
          <w:p w14:paraId="788E1525" w14:textId="77777777" w:rsidR="00D43DFE" w:rsidRPr="00897CB7" w:rsidRDefault="00D43DFE" w:rsidP="003E6379">
            <w:pPr>
              <w:ind w:right="-954"/>
              <w:jc w:val="center"/>
              <w:rPr>
                <w:b/>
                <w:sz w:val="26"/>
                <w:szCs w:val="26"/>
              </w:rPr>
            </w:pPr>
          </w:p>
        </w:tc>
      </w:tr>
    </w:tbl>
    <w:p w14:paraId="68BED142" w14:textId="77777777" w:rsidR="00D43DFE" w:rsidRDefault="00D43DFE" w:rsidP="00D43DFE">
      <w:pPr>
        <w:jc w:val="center"/>
        <w:rPr>
          <w:rStyle w:val="longtext"/>
          <w:b/>
          <w:sz w:val="26"/>
          <w:szCs w:val="26"/>
        </w:rPr>
      </w:pPr>
    </w:p>
    <w:p w14:paraId="7B6EAF75" w14:textId="77777777" w:rsidR="00D43DFE" w:rsidRDefault="00D43DFE" w:rsidP="00D43DFE">
      <w:pPr>
        <w:jc w:val="center"/>
        <w:rPr>
          <w:rStyle w:val="longtext"/>
          <w:b/>
          <w:sz w:val="26"/>
          <w:szCs w:val="26"/>
        </w:rPr>
      </w:pPr>
      <w:r w:rsidRPr="00897CB7">
        <w:rPr>
          <w:rStyle w:val="longtext"/>
          <w:b/>
          <w:sz w:val="26"/>
          <w:szCs w:val="26"/>
        </w:rPr>
        <w:t>CONFIRMATION OF THE UNIVERSITY OF SCIENCE</w:t>
      </w:r>
      <w:r>
        <w:rPr>
          <w:rStyle w:val="longtext"/>
          <w:b/>
          <w:sz w:val="26"/>
          <w:szCs w:val="26"/>
        </w:rPr>
        <w:t xml:space="preserve"> </w:t>
      </w:r>
    </w:p>
    <w:p w14:paraId="604E1D94" w14:textId="77777777" w:rsidR="00D43DFE" w:rsidRPr="00897CB7" w:rsidRDefault="00D43DFE" w:rsidP="00D43DFE">
      <w:pPr>
        <w:jc w:val="center"/>
        <w:rPr>
          <w:b/>
          <w:sz w:val="26"/>
          <w:szCs w:val="26"/>
        </w:rPr>
      </w:pPr>
      <w:r w:rsidRPr="00897CB7">
        <w:rPr>
          <w:b/>
          <w:sz w:val="26"/>
          <w:szCs w:val="26"/>
        </w:rPr>
        <w:t>VICE PRESIDENT</w:t>
      </w:r>
    </w:p>
    <w:p w14:paraId="2FD19D32" w14:textId="77777777" w:rsidR="00D43DFE" w:rsidRPr="00A52704" w:rsidRDefault="00D43DFE" w:rsidP="00D43DFE">
      <w:pPr>
        <w:tabs>
          <w:tab w:val="left" w:pos="6840"/>
        </w:tabs>
        <w:jc w:val="center"/>
        <w:rPr>
          <w:sz w:val="26"/>
          <w:szCs w:val="26"/>
        </w:rPr>
      </w:pPr>
    </w:p>
    <w:p w14:paraId="17884642" w14:textId="77777777" w:rsidR="00D43DFE" w:rsidRDefault="00D43DFE" w:rsidP="00D43DFE">
      <w:pPr>
        <w:jc w:val="center"/>
        <w:rPr>
          <w:b/>
          <w:sz w:val="26"/>
          <w:szCs w:val="26"/>
        </w:rPr>
      </w:pPr>
    </w:p>
    <w:p w14:paraId="61FC0334" w14:textId="77777777" w:rsidR="00D43DFE" w:rsidRDefault="00D43DFE" w:rsidP="00D43DFE">
      <w:pPr>
        <w:jc w:val="center"/>
        <w:rPr>
          <w:b/>
          <w:sz w:val="26"/>
          <w:szCs w:val="26"/>
        </w:rPr>
      </w:pPr>
    </w:p>
    <w:p w14:paraId="1C13C8B2" w14:textId="77777777" w:rsidR="00D43DFE" w:rsidRDefault="00D43DFE" w:rsidP="00D43DFE">
      <w:pPr>
        <w:jc w:val="center"/>
        <w:rPr>
          <w:b/>
          <w:sz w:val="26"/>
          <w:szCs w:val="26"/>
        </w:rPr>
      </w:pPr>
    </w:p>
    <w:p w14:paraId="5E18D661" w14:textId="3E07103C" w:rsidR="00B9404B" w:rsidRPr="009A7206" w:rsidRDefault="00D43DFE" w:rsidP="00D43DFE">
      <w:pPr>
        <w:jc w:val="center"/>
        <w:rPr>
          <w:sz w:val="26"/>
          <w:szCs w:val="26"/>
        </w:rPr>
      </w:pPr>
      <w:r w:rsidRPr="00A52704">
        <w:rPr>
          <w:b/>
          <w:sz w:val="26"/>
          <w:szCs w:val="26"/>
        </w:rPr>
        <w:t>Tran Le Quan</w:t>
      </w:r>
    </w:p>
    <w:sectPr w:rsidR="00B9404B" w:rsidRPr="009A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NI-Times">
    <w:panose1 w:val="00000000000000000000"/>
    <w:charset w:val="00"/>
    <w:family w:val="auto"/>
    <w:pitch w:val="variable"/>
    <w:sig w:usb0="00000005" w:usb1="00000000" w:usb2="00000000" w:usb3="00000000" w:csb0="00000012"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4B"/>
    <w:rsid w:val="00001490"/>
    <w:rsid w:val="000045E6"/>
    <w:rsid w:val="000440BC"/>
    <w:rsid w:val="00054375"/>
    <w:rsid w:val="00056C26"/>
    <w:rsid w:val="000602AF"/>
    <w:rsid w:val="00092131"/>
    <w:rsid w:val="000A41CE"/>
    <w:rsid w:val="000C00D3"/>
    <w:rsid w:val="0013272F"/>
    <w:rsid w:val="00155485"/>
    <w:rsid w:val="001F3AD1"/>
    <w:rsid w:val="0021504D"/>
    <w:rsid w:val="00230019"/>
    <w:rsid w:val="002A2122"/>
    <w:rsid w:val="002B3BBF"/>
    <w:rsid w:val="002D6CC6"/>
    <w:rsid w:val="002E2898"/>
    <w:rsid w:val="002F73DB"/>
    <w:rsid w:val="00306C57"/>
    <w:rsid w:val="00315506"/>
    <w:rsid w:val="00327B27"/>
    <w:rsid w:val="00336628"/>
    <w:rsid w:val="00337181"/>
    <w:rsid w:val="003433E5"/>
    <w:rsid w:val="00362207"/>
    <w:rsid w:val="003C3C14"/>
    <w:rsid w:val="00431F57"/>
    <w:rsid w:val="00485044"/>
    <w:rsid w:val="004B2000"/>
    <w:rsid w:val="004B5066"/>
    <w:rsid w:val="0053314C"/>
    <w:rsid w:val="00607E21"/>
    <w:rsid w:val="006142A9"/>
    <w:rsid w:val="00633DB5"/>
    <w:rsid w:val="006643C6"/>
    <w:rsid w:val="00685FE4"/>
    <w:rsid w:val="006A3817"/>
    <w:rsid w:val="006F5DD7"/>
    <w:rsid w:val="0074212E"/>
    <w:rsid w:val="00751685"/>
    <w:rsid w:val="00753BFB"/>
    <w:rsid w:val="00757CA8"/>
    <w:rsid w:val="00766E22"/>
    <w:rsid w:val="007822DA"/>
    <w:rsid w:val="007A725F"/>
    <w:rsid w:val="007C10FB"/>
    <w:rsid w:val="007C4E12"/>
    <w:rsid w:val="00844360"/>
    <w:rsid w:val="008561B3"/>
    <w:rsid w:val="00872434"/>
    <w:rsid w:val="008821B7"/>
    <w:rsid w:val="00961D5C"/>
    <w:rsid w:val="009641C4"/>
    <w:rsid w:val="009761B8"/>
    <w:rsid w:val="00977472"/>
    <w:rsid w:val="009A7206"/>
    <w:rsid w:val="009C1BF1"/>
    <w:rsid w:val="009D57FF"/>
    <w:rsid w:val="00A62393"/>
    <w:rsid w:val="00A7592B"/>
    <w:rsid w:val="00A77F51"/>
    <w:rsid w:val="00A85015"/>
    <w:rsid w:val="00A87442"/>
    <w:rsid w:val="00AB7CB4"/>
    <w:rsid w:val="00AF1564"/>
    <w:rsid w:val="00AF22EC"/>
    <w:rsid w:val="00AF3374"/>
    <w:rsid w:val="00B9404B"/>
    <w:rsid w:val="00BC4BB3"/>
    <w:rsid w:val="00C04ADA"/>
    <w:rsid w:val="00C12D56"/>
    <w:rsid w:val="00C34AAC"/>
    <w:rsid w:val="00C36298"/>
    <w:rsid w:val="00C92847"/>
    <w:rsid w:val="00CA3A43"/>
    <w:rsid w:val="00CA3EFF"/>
    <w:rsid w:val="00CA71E3"/>
    <w:rsid w:val="00CC2CAB"/>
    <w:rsid w:val="00CC7680"/>
    <w:rsid w:val="00CE0649"/>
    <w:rsid w:val="00CF1D93"/>
    <w:rsid w:val="00D06E48"/>
    <w:rsid w:val="00D1091D"/>
    <w:rsid w:val="00D17394"/>
    <w:rsid w:val="00D22569"/>
    <w:rsid w:val="00D40206"/>
    <w:rsid w:val="00D43DFE"/>
    <w:rsid w:val="00D86FAC"/>
    <w:rsid w:val="00DC1F36"/>
    <w:rsid w:val="00DD0DD5"/>
    <w:rsid w:val="00DD0E01"/>
    <w:rsid w:val="00DE335C"/>
    <w:rsid w:val="00DE5929"/>
    <w:rsid w:val="00E03675"/>
    <w:rsid w:val="00E111AC"/>
    <w:rsid w:val="00E17607"/>
    <w:rsid w:val="00E532B9"/>
    <w:rsid w:val="00E66278"/>
    <w:rsid w:val="00E73295"/>
    <w:rsid w:val="00E74BE5"/>
    <w:rsid w:val="00E840AE"/>
    <w:rsid w:val="00E869CF"/>
    <w:rsid w:val="00ED3D61"/>
    <w:rsid w:val="00EF3E34"/>
    <w:rsid w:val="00F05A8A"/>
    <w:rsid w:val="00F12F3A"/>
    <w:rsid w:val="00F2407F"/>
    <w:rsid w:val="00F27E20"/>
    <w:rsid w:val="00F41ABE"/>
    <w:rsid w:val="00F46F71"/>
    <w:rsid w:val="00F80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CF34"/>
  <w15:chartTrackingRefBased/>
  <w15:docId w15:val="{2FAB2494-8679-4941-BACC-5CBD9543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04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056C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rsid w:val="00B9404B"/>
  </w:style>
  <w:style w:type="paragraph" w:styleId="ListParagraph">
    <w:name w:val="List Paragraph"/>
    <w:basedOn w:val="Normal"/>
    <w:uiPriority w:val="34"/>
    <w:qFormat/>
    <w:rsid w:val="004B5066"/>
    <w:pPr>
      <w:ind w:left="720"/>
      <w:contextualSpacing/>
    </w:pPr>
  </w:style>
  <w:style w:type="character" w:customStyle="1" w:styleId="Heading3Char">
    <w:name w:val="Heading 3 Char"/>
    <w:basedOn w:val="DefaultParagraphFont"/>
    <w:link w:val="Heading3"/>
    <w:rsid w:val="00056C2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4</Pages>
  <Words>1286</Words>
  <Characters>7332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Trần Thị Phượng Giang</cp:lastModifiedBy>
  <cp:revision>124</cp:revision>
  <dcterms:created xsi:type="dcterms:W3CDTF">2019-09-28T07:27:00Z</dcterms:created>
  <dcterms:modified xsi:type="dcterms:W3CDTF">2020-06-10T06:32:00Z</dcterms:modified>
</cp:coreProperties>
</file>