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5E" w:rsidRDefault="0084735E" w:rsidP="0084735E">
      <w:pPr>
        <w:spacing w:before="120"/>
        <w:ind w:left="851" w:hanging="567"/>
        <w:jc w:val="right"/>
      </w:pPr>
      <w:proofErr w:type="spellStart"/>
      <w:r>
        <w:rPr>
          <w:rFonts w:ascii="Times New Roman" w:hAnsi="Times New Roman" w:cs="Times New Roman"/>
          <w:b/>
          <w:i/>
        </w:rPr>
        <w:t>Phụ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lục</w:t>
      </w:r>
      <w:proofErr w:type="spellEnd"/>
      <w:r>
        <w:rPr>
          <w:rFonts w:ascii="Times New Roman" w:hAnsi="Times New Roman" w:cs="Times New Roman"/>
          <w:b/>
          <w:i/>
        </w:rPr>
        <w:t xml:space="preserve"> 2</w:t>
      </w:r>
    </w:p>
    <w:p w:rsidR="0084735E" w:rsidRDefault="0084735E" w:rsidP="0084735E">
      <w:r>
        <w:rPr>
          <w:rFonts w:ascii="Times New Roman" w:hAnsi="Times New Roman" w:cs="Times New Roman"/>
        </w:rPr>
        <w:t>ĐẠI HỌC QUỐC GIA TP.HCM</w:t>
      </w:r>
    </w:p>
    <w:p w:rsidR="0084735E" w:rsidRDefault="0084735E" w:rsidP="0084735E">
      <w:r>
        <w:rPr>
          <w:rFonts w:ascii="Times New Roman" w:hAnsi="Times New Roman" w:cs="Times New Roman"/>
        </w:rPr>
        <w:t>TRƯỜNG ĐẠI HỌC KHOA HỌC TỰ NHIÊN</w:t>
      </w:r>
    </w:p>
    <w:p w:rsidR="0084735E" w:rsidRDefault="0084735E" w:rsidP="0084735E">
      <w:pPr>
        <w:rPr>
          <w:rFonts w:ascii="Times New Roman" w:hAnsi="Times New Roman" w:cs="Times New Roman"/>
          <w:lang w:val="en-US"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17145</wp:posOffset>
                </wp:positionV>
                <wp:extent cx="1743075" cy="635"/>
                <wp:effectExtent l="9525" t="13335" r="9525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63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.1pt;margin-top:1.35pt;width:13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" strokeweight=".26mm">
                <v:stroke joinstyle="miter" endcap="square"/>
              </v:shape>
            </w:pict>
          </mc:Fallback>
        </mc:AlternateContent>
      </w:r>
    </w:p>
    <w:p w:rsidR="0084735E" w:rsidRDefault="0084735E" w:rsidP="0084735E">
      <w:pPr>
        <w:rPr>
          <w:rFonts w:ascii="Times New Roman" w:hAnsi="Times New Roman" w:cs="Times New Roman"/>
        </w:rPr>
      </w:pPr>
    </w:p>
    <w:p w:rsidR="0084735E" w:rsidRDefault="0084735E" w:rsidP="0084735E">
      <w:pPr>
        <w:jc w:val="center"/>
      </w:pPr>
      <w:r>
        <w:rPr>
          <w:b/>
          <w:sz w:val="28"/>
          <w:szCs w:val="28"/>
        </w:rPr>
        <w:t>KHUNG CH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ƯƠNG TRÌNH ĐÀO TẠO</w:t>
      </w:r>
      <w:r>
        <w:rPr>
          <w:rFonts w:ascii="Times New Roman" w:hAnsi="Times New Roman" w:cs="Times New Roman"/>
          <w:b/>
          <w:sz w:val="28"/>
          <w:szCs w:val="28"/>
        </w:rPr>
        <w:t xml:space="preserve"> THẠC SĨ</w:t>
      </w:r>
    </w:p>
    <w:p w:rsidR="0084735E" w:rsidRDefault="0084735E" w:rsidP="0084735E">
      <w:pPr>
        <w:jc w:val="center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KHOA HỌC DỮ LIỆU</w:t>
      </w:r>
    </w:p>
    <w:p w:rsidR="0084735E" w:rsidRDefault="0084735E" w:rsidP="0084735E">
      <w:pPr>
        <w:jc w:val="center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CƠ SỞ TOÁN CHO TIN HỌC</w:t>
      </w:r>
    </w:p>
    <w:p w:rsidR="0084735E" w:rsidRDefault="0084735E" w:rsidP="0084735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65" w:type="dxa"/>
        <w:tblLayout w:type="fixed"/>
        <w:tblCellMar>
          <w:left w:w="103" w:type="dxa"/>
          <w:right w:w="115" w:type="dxa"/>
        </w:tblCellMar>
        <w:tblLook w:val="0000" w:firstRow="0" w:lastRow="0" w:firstColumn="0" w:lastColumn="0" w:noHBand="0" w:noVBand="0"/>
      </w:tblPr>
      <w:tblGrid>
        <w:gridCol w:w="993"/>
        <w:gridCol w:w="6945"/>
        <w:gridCol w:w="1286"/>
      </w:tblGrid>
      <w:tr w:rsidR="0084735E" w:rsidTr="00A475F5">
        <w:trPr>
          <w:trHeight w:val="3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tín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chỉ</w:t>
            </w:r>
            <w:proofErr w:type="spellEnd"/>
          </w:p>
        </w:tc>
      </w:tr>
      <w:tr w:rsidR="0084735E" w:rsidTr="00A475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chung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84735E" w:rsidTr="00A475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4735E" w:rsidTr="00A475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Ngoại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ngữ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735E" w:rsidTr="00A475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4735E" w:rsidTr="00A475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r>
              <w:rPr>
                <w:rFonts w:ascii="Times New Roman" w:hAnsi="Times New Roman" w:cs="Times New Roman"/>
                <w:sz w:val="26"/>
                <w:szCs w:val="26"/>
              </w:rPr>
              <w:t>B.1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bắt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buộc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</w:tr>
      <w:tr w:rsidR="0084735E" w:rsidTr="00A475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NCKH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4735E" w:rsidTr="00A475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Seminar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dữ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4735E" w:rsidTr="00A475F5">
        <w:trPr>
          <w:trHeight w:val="4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chọn</w:t>
            </w:r>
            <w:proofErr w:type="spellEnd"/>
            <w:r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</w:rPr>
              <w:t>môn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</w:rPr>
              <w:t>môn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bắt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buộc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đây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Nếu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</w:rPr>
              <w:t>môn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thì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môn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chọn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Nếu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môn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thì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môn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chọn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snapToGrid w:val="0"/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84735E" w:rsidTr="00A475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roofErr w:type="spellStart"/>
            <w:r>
              <w:rPr>
                <w:rFonts w:ascii="Times New Roman" w:hAnsi="Times New Roman" w:cs="Times New Roman"/>
              </w:rPr>
              <w:t>Máy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nâng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cao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4735E" w:rsidTr="00A475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roofErr w:type="spellStart"/>
            <w:r>
              <w:rPr>
                <w:rFonts w:ascii="Times New Roman" w:hAnsi="Times New Roman" w:cs="Times New Roman"/>
              </w:rPr>
              <w:t>Xử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ngôn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ngữ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nhiên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4735E" w:rsidTr="00A475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roofErr w:type="spellStart"/>
            <w:r>
              <w:rPr>
                <w:rFonts w:ascii="Times New Roman" w:hAnsi="Times New Roman" w:cs="Times New Roman"/>
              </w:rPr>
              <w:t>Phân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tích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dữ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liệu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chuỗi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thời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gian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4735E" w:rsidTr="00A475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roofErr w:type="spellStart"/>
            <w:r>
              <w:rPr>
                <w:rFonts w:ascii="Times New Roman" w:hAnsi="Times New Roman" w:cs="Times New Roman"/>
              </w:rPr>
              <w:t>Kỹ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dữ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liệu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4735E" w:rsidTr="00A475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r>
              <w:rPr>
                <w:rFonts w:ascii="Times New Roman" w:hAnsi="Times New Roman" w:cs="Times New Roman"/>
                <w:lang w:val="vi-VN"/>
              </w:rPr>
              <w:t>Mô hình hoá thống kê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jc w:val="center"/>
            </w:pPr>
            <w:r>
              <w:rPr>
                <w:rFonts w:ascii="Times New Roman" w:hAnsi="Times New Roman" w:cs="Times New Roman"/>
                <w:lang w:val="vi-VN"/>
              </w:rPr>
              <w:t>4</w:t>
            </w:r>
          </w:p>
        </w:tc>
      </w:tr>
      <w:tr w:rsidR="0084735E" w:rsidTr="00A475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r>
              <w:rPr>
                <w:rFonts w:ascii="Times New Roman" w:hAnsi="Times New Roman" w:cs="Times New Roman"/>
                <w:sz w:val="26"/>
                <w:szCs w:val="26"/>
              </w:rPr>
              <w:t>B.2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chọn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4735E" w:rsidTr="00A475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roofErr w:type="spellStart"/>
            <w:r>
              <w:rPr>
                <w:rFonts w:ascii="Times New Roman" w:hAnsi="Times New Roman" w:cs="Times New Roman"/>
              </w:rPr>
              <w:t>Phân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tích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tụ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ổn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hình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máy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sâu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4735E" w:rsidTr="00A475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r>
              <w:rPr>
                <w:rFonts w:ascii="Times New Roman" w:hAnsi="Times New Roman" w:cs="Times New Roman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</w:rPr>
              <w:t>vạn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vật</w:t>
            </w:r>
            <w:proofErr w:type="spellEnd"/>
            <w:r>
              <w:rPr>
                <w:rFonts w:ascii="Times New Roman" w:hAnsi="Times New Roman" w:cs="Times New Roman"/>
              </w:rPr>
              <w:t xml:space="preserve"> (Internet of Things)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4735E" w:rsidTr="00A475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roofErr w:type="spellStart"/>
            <w:r>
              <w:rPr>
                <w:rFonts w:ascii="Times New Roman" w:hAnsi="Times New Roman" w:cs="Times New Roman"/>
              </w:rPr>
              <w:t>Xử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dữ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liệu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4735E" w:rsidTr="00A475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roofErr w:type="spellStart"/>
            <w:r>
              <w:rPr>
                <w:rFonts w:ascii="Times New Roman" w:hAnsi="Times New Roman" w:cs="Times New Roman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kê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nâng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dữ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liệu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4735E" w:rsidTr="00A475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roofErr w:type="spellStart"/>
            <w:r>
              <w:rPr>
                <w:rFonts w:ascii="Times New Roman" w:hAnsi="Times New Roman" w:cs="Times New Roman"/>
              </w:rPr>
              <w:t>Khai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dữ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liệu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nâng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cao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4735E" w:rsidTr="00A475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sâu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ảnh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4735E" w:rsidTr="00A475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roofErr w:type="spellStart"/>
            <w:r>
              <w:rPr>
                <w:rFonts w:ascii="Times New Roman" w:hAnsi="Times New Roman" w:cs="Times New Roman"/>
              </w:rPr>
              <w:t>Cơ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sở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dữ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liệu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nâng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dữ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liệu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4735E" w:rsidTr="00A475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roofErr w:type="spellStart"/>
            <w:r>
              <w:rPr>
                <w:rFonts w:ascii="Times New Roman" w:hAnsi="Times New Roman" w:cs="Times New Roman"/>
              </w:rPr>
              <w:t>Kỹ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dữ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liệu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lớn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4735E" w:rsidTr="00A475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roofErr w:type="spellStart"/>
            <w:r>
              <w:rPr>
                <w:rFonts w:ascii="Times New Roman" w:hAnsi="Times New Roman" w:cs="Times New Roman"/>
              </w:rPr>
              <w:t>Nhận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tích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mẫu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4735E" w:rsidTr="00A475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roofErr w:type="spellStart"/>
            <w:r>
              <w:rPr>
                <w:rFonts w:ascii="Times New Roman" w:hAnsi="Times New Roman" w:cs="Times New Roman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ưu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4735E" w:rsidTr="00A475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roofErr w:type="spellStart"/>
            <w:r>
              <w:rPr>
                <w:rFonts w:ascii="Times New Roman" w:hAnsi="Times New Roman" w:cs="Times New Roman"/>
              </w:rPr>
              <w:t>Biểu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diễn</w:t>
            </w:r>
            <w:proofErr w:type="spellEnd"/>
            <w:r>
              <w:rPr>
                <w:rFonts w:ascii="Times New Roman" w:hAnsi="Times New Roman" w:cs="Times New Roman"/>
              </w:rPr>
              <w:t xml:space="preserve"> tri </w:t>
            </w:r>
            <w:proofErr w:type="spellStart"/>
            <w:r>
              <w:rPr>
                <w:rFonts w:ascii="Times New Roman" w:hAnsi="Times New Roman" w:cs="Times New Roman"/>
              </w:rPr>
              <w:t>thức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dụng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4735E" w:rsidTr="00A475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r>
              <w:rPr>
                <w:rFonts w:ascii="Times New Roman" w:hAnsi="Times New Roman" w:cs="Times New Roman"/>
                <w:lang w:val="vi-VN"/>
              </w:rPr>
              <w:t>Mô hình hoá thống kê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jc w:val="center"/>
            </w:pPr>
            <w:r>
              <w:rPr>
                <w:rFonts w:ascii="Times New Roman" w:hAnsi="Times New Roman" w:cs="Times New Roman"/>
                <w:lang w:val="vi-VN"/>
              </w:rPr>
              <w:t>4</w:t>
            </w:r>
          </w:p>
        </w:tc>
      </w:tr>
      <w:tr w:rsidR="0084735E" w:rsidTr="00A475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roofErr w:type="spellStart"/>
            <w:r>
              <w:rPr>
                <w:rFonts w:ascii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môn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Toán</w:t>
            </w:r>
            <w:proofErr w:type="spellEnd"/>
            <w:r>
              <w:rPr>
                <w:rFonts w:ascii="Times New Roman" w:hAnsi="Times New Roman" w:cs="Times New Roman"/>
              </w:rPr>
              <w:t xml:space="preserve"> - Tin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(*)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35E" w:rsidTr="00A475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roofErr w:type="spellStart"/>
            <w:r>
              <w:rPr>
                <w:rFonts w:ascii="Times New Roman" w:hAnsi="Times New Roman" w:cs="Times New Roman"/>
                <w:b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văn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735E" w:rsidTr="00A475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roofErr w:type="spellStart"/>
            <w:r>
              <w:rPr>
                <w:rFonts w:ascii="Times New Roman" w:hAnsi="Times New Roman" w:cs="Times New Roman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thức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định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hướng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cứu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84735E" w:rsidTr="00A475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roofErr w:type="spellStart"/>
            <w:r>
              <w:rPr>
                <w:rFonts w:ascii="Times New Roman" w:hAnsi="Times New Roman" w:cs="Times New Roman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thức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định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hướng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ứng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dụng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4735E" w:rsidTr="00A475F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</w:rPr>
              <w:t>Tổng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tín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chỉ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5E" w:rsidRDefault="0084735E" w:rsidP="00A475F5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</w:tr>
    </w:tbl>
    <w:p w:rsidR="0084735E" w:rsidRDefault="0084735E" w:rsidP="0084735E">
      <w:pPr>
        <w:rPr>
          <w:rFonts w:ascii="Times New Roman" w:hAnsi="Times New Roman" w:cs="Times New Roman"/>
          <w:b/>
          <w:szCs w:val="24"/>
          <w:u w:val="single"/>
        </w:rPr>
      </w:pPr>
    </w:p>
    <w:p w:rsidR="0084735E" w:rsidRDefault="0084735E" w:rsidP="0084735E"/>
    <w:p w:rsidR="00C01C85" w:rsidRDefault="00C01C85">
      <w:bookmarkStart w:id="0" w:name="_GoBack"/>
      <w:bookmarkEnd w:id="0"/>
    </w:p>
    <w:sectPr w:rsidR="00C01C85">
      <w:footerReference w:type="even" r:id="rId5"/>
      <w:footerReference w:type="default" r:id="rId6"/>
      <w:footerReference w:type="first" r:id="rId7"/>
      <w:pgSz w:w="11906" w:h="16838"/>
      <w:pgMar w:top="576" w:right="1138" w:bottom="576" w:left="1138" w:header="720" w:footer="40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59" w:rsidRDefault="008473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59" w:rsidRDefault="0084735E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97155" cy="177165"/>
              <wp:effectExtent l="8255" t="7620" r="8890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77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759" w:rsidRDefault="0084735E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55pt;margin-top:.05pt;width:7.65pt;height:13.95pt;z-index:25165926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" stroked="f">
              <v:fill opacity="0"/>
              <v:textbox inset="0,0,0,0">
                <w:txbxContent>
                  <w:p w:rsidR="00263759" w:rsidRDefault="0084735E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59" w:rsidRDefault="0084735E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5E"/>
    <w:rsid w:val="0084735E"/>
    <w:rsid w:val="00C01C85"/>
    <w:rsid w:val="00E4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5E"/>
    <w:pPr>
      <w:suppressAutoHyphens/>
      <w:spacing w:after="0" w:line="240" w:lineRule="auto"/>
    </w:pPr>
    <w:rPr>
      <w:rFonts w:ascii="VNI-Times" w:eastAsia="Times New Roman" w:hAnsi="VNI-Times" w:cs="VNI-Times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4735E"/>
  </w:style>
  <w:style w:type="paragraph" w:styleId="Footer">
    <w:name w:val="footer"/>
    <w:basedOn w:val="Normal"/>
    <w:link w:val="FooterChar"/>
    <w:rsid w:val="008473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735E"/>
    <w:rPr>
      <w:rFonts w:ascii="VNI-Times" w:eastAsia="Times New Roman" w:hAnsi="VNI-Times" w:cs="VNI-Times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5E"/>
    <w:pPr>
      <w:suppressAutoHyphens/>
      <w:spacing w:after="0" w:line="240" w:lineRule="auto"/>
    </w:pPr>
    <w:rPr>
      <w:rFonts w:ascii="VNI-Times" w:eastAsia="Times New Roman" w:hAnsi="VNI-Times" w:cs="VNI-Times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4735E"/>
  </w:style>
  <w:style w:type="paragraph" w:styleId="Footer">
    <w:name w:val="footer"/>
    <w:basedOn w:val="Normal"/>
    <w:link w:val="FooterChar"/>
    <w:rsid w:val="008473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735E"/>
    <w:rPr>
      <w:rFonts w:ascii="VNI-Times" w:eastAsia="Times New Roman" w:hAnsi="VNI-Times" w:cs="VNI-Times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2020-05-08T08:06:00Z</dcterms:created>
  <dcterms:modified xsi:type="dcterms:W3CDTF">2020-05-08T08:06:00Z</dcterms:modified>
</cp:coreProperties>
</file>